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934CB8" w14:paraId="128C5BBC" w14:textId="77777777" w:rsidTr="00715EE5">
        <w:tc>
          <w:tcPr>
            <w:tcW w:w="4697" w:type="dxa"/>
            <w:tcMar>
              <w:right w:w="57" w:type="dxa"/>
            </w:tcMar>
          </w:tcPr>
          <w:p w14:paraId="0F398100" w14:textId="77777777" w:rsidR="006C4507" w:rsidRPr="00B368C6" w:rsidRDefault="006C4507" w:rsidP="00715EE5">
            <w:pPr>
              <w:rPr>
                <w:rFonts w:cs="Arial"/>
                <w:szCs w:val="24"/>
                <w:lang w:val="en-CA"/>
              </w:rPr>
            </w:pPr>
            <w:bookmarkStart w:id="0" w:name="_GoBack"/>
            <w:bookmarkEnd w:id="0"/>
            <w:r w:rsidRPr="00B368C6">
              <w:rPr>
                <w:rFonts w:cs="Arial"/>
                <w:szCs w:val="24"/>
                <w:lang w:val="en-CA"/>
              </w:rPr>
              <w:t>CANADA</w:t>
            </w:r>
          </w:p>
          <w:p w14:paraId="2C16951F" w14:textId="77777777" w:rsidR="006C4507" w:rsidRPr="00B368C6" w:rsidRDefault="006C4507" w:rsidP="00715EE5">
            <w:pPr>
              <w:rPr>
                <w:rFonts w:cs="Arial"/>
                <w:szCs w:val="24"/>
                <w:lang w:val="en-CA"/>
              </w:rPr>
            </w:pPr>
          </w:p>
          <w:p w14:paraId="7963A1F9" w14:textId="647249BF" w:rsidR="006C4507" w:rsidRPr="00B368C6" w:rsidRDefault="006C4507" w:rsidP="00715EE5">
            <w:pPr>
              <w:rPr>
                <w:rFonts w:cs="Arial"/>
                <w:szCs w:val="24"/>
                <w:lang w:val="en-CA"/>
              </w:rPr>
            </w:pPr>
            <w:r w:rsidRPr="00B368C6">
              <w:rPr>
                <w:rFonts w:cs="Arial"/>
                <w:szCs w:val="24"/>
                <w:lang w:val="en-CA"/>
              </w:rPr>
              <w:t xml:space="preserve">PROVINCE </w:t>
            </w:r>
            <w:r w:rsidR="002C5557" w:rsidRPr="00B368C6">
              <w:rPr>
                <w:rFonts w:cs="Arial"/>
                <w:szCs w:val="24"/>
                <w:lang w:val="en-CA"/>
              </w:rPr>
              <w:t>OF QUE</w:t>
            </w:r>
            <w:r w:rsidRPr="00B368C6">
              <w:rPr>
                <w:rFonts w:cs="Arial"/>
                <w:szCs w:val="24"/>
                <w:lang w:val="en-CA"/>
              </w:rPr>
              <w:t>BEC</w:t>
            </w:r>
          </w:p>
          <w:p w14:paraId="7E49B3E1" w14:textId="6CBD3FDC" w:rsidR="006C4507" w:rsidRPr="00B368C6" w:rsidRDefault="006C4507" w:rsidP="00715EE5">
            <w:pPr>
              <w:rPr>
                <w:rFonts w:cs="Arial"/>
                <w:szCs w:val="24"/>
                <w:lang w:val="en-CA"/>
              </w:rPr>
            </w:pPr>
            <w:r w:rsidRPr="00B368C6">
              <w:rPr>
                <w:rFonts w:cs="Arial"/>
                <w:szCs w:val="24"/>
                <w:lang w:val="en-CA"/>
              </w:rPr>
              <w:t xml:space="preserve">DISTRICT </w:t>
            </w:r>
            <w:r w:rsidR="002C5557" w:rsidRPr="00B368C6">
              <w:rPr>
                <w:rFonts w:cs="Arial"/>
                <w:szCs w:val="24"/>
                <w:lang w:val="en-CA"/>
              </w:rPr>
              <w:t>OF</w:t>
            </w:r>
            <w:r w:rsidRPr="00B368C6">
              <w:rPr>
                <w:rFonts w:cs="Arial"/>
                <w:szCs w:val="24"/>
                <w:lang w:val="en-CA"/>
              </w:rPr>
              <w:t xml:space="preserve"> </w:t>
            </w:r>
            <w:r w:rsidR="00990D71" w:rsidRPr="00B368C6">
              <w:rPr>
                <w:rFonts w:cs="Arial"/>
                <w:szCs w:val="24"/>
                <w:lang w:val="en-CA"/>
              </w:rPr>
              <w:fldChar w:fldCharType="begin">
                <w:ffData>
                  <w:name w:val="Texte1"/>
                  <w:enabled/>
                  <w:calcOnExit w:val="0"/>
                  <w:textInput>
                    <w:default w:val="[MONTREAL OR QUEBEC]"/>
                  </w:textInput>
                </w:ffData>
              </w:fldChar>
            </w:r>
            <w:bookmarkStart w:id="1" w:name="Texte1"/>
            <w:r w:rsidR="00990D71" w:rsidRPr="00B368C6">
              <w:rPr>
                <w:rFonts w:cs="Arial"/>
                <w:szCs w:val="24"/>
                <w:lang w:val="en-CA"/>
              </w:rPr>
              <w:instrText xml:space="preserve"> FORMTEXT </w:instrText>
            </w:r>
            <w:r w:rsidR="00990D71" w:rsidRPr="00B368C6">
              <w:rPr>
                <w:rFonts w:cs="Arial"/>
                <w:szCs w:val="24"/>
                <w:lang w:val="en-CA"/>
              </w:rPr>
            </w:r>
            <w:r w:rsidR="00990D71" w:rsidRPr="00B368C6">
              <w:rPr>
                <w:rFonts w:cs="Arial"/>
                <w:szCs w:val="24"/>
                <w:lang w:val="en-CA"/>
              </w:rPr>
              <w:fldChar w:fldCharType="separate"/>
            </w:r>
            <w:r w:rsidR="00EA3F0E">
              <w:rPr>
                <w:rFonts w:cs="Arial"/>
                <w:noProof/>
                <w:szCs w:val="24"/>
                <w:lang w:val="en-CA"/>
              </w:rPr>
              <w:t>[MONTREAL OR QUEBEC]</w:t>
            </w:r>
            <w:r w:rsidR="00990D71" w:rsidRPr="00B368C6">
              <w:rPr>
                <w:rFonts w:cs="Arial"/>
                <w:szCs w:val="24"/>
                <w:lang w:val="en-CA"/>
              </w:rPr>
              <w:fldChar w:fldCharType="end"/>
            </w:r>
            <w:bookmarkEnd w:id="1"/>
          </w:p>
          <w:p w14:paraId="6C86CAA1" w14:textId="77777777" w:rsidR="006C4507" w:rsidRPr="00B368C6" w:rsidRDefault="006C4507" w:rsidP="00715EE5">
            <w:pPr>
              <w:rPr>
                <w:rFonts w:cs="Arial"/>
                <w:szCs w:val="24"/>
                <w:lang w:val="en-CA"/>
              </w:rPr>
            </w:pPr>
          </w:p>
          <w:p w14:paraId="6452CBFC" w14:textId="36D41FBE" w:rsidR="006C4507" w:rsidRPr="00B368C6" w:rsidRDefault="006C4507" w:rsidP="00D6383E">
            <w:pPr>
              <w:ind w:left="709" w:hanging="709"/>
              <w:rPr>
                <w:rFonts w:cs="Arial"/>
                <w:szCs w:val="24"/>
                <w:lang w:val="en-CA"/>
              </w:rPr>
            </w:pPr>
            <w:r w:rsidRPr="00B368C6">
              <w:rPr>
                <w:rFonts w:cs="Arial"/>
                <w:szCs w:val="24"/>
                <w:lang w:val="en-CA"/>
              </w:rPr>
              <w:t>N</w:t>
            </w:r>
            <w:r w:rsidR="004E360E">
              <w:rPr>
                <w:rFonts w:cs="Arial"/>
                <w:szCs w:val="24"/>
                <w:lang w:val="en-CA"/>
              </w:rPr>
              <w:t>o</w:t>
            </w:r>
            <w:r w:rsidRPr="00B368C6">
              <w:rPr>
                <w:rFonts w:cs="Arial"/>
                <w:szCs w:val="24"/>
                <w:lang w:val="en-CA"/>
              </w:rPr>
              <w:t>:</w:t>
            </w:r>
            <w:r w:rsidRPr="00B368C6">
              <w:rPr>
                <w:rFonts w:cs="Arial"/>
                <w:szCs w:val="24"/>
                <w:lang w:val="en-CA"/>
              </w:rPr>
              <w:tab/>
            </w:r>
          </w:p>
          <w:p w14:paraId="3E2EC950" w14:textId="62CC3C77" w:rsidR="00715EE5" w:rsidRPr="00B368C6" w:rsidRDefault="00715EE5" w:rsidP="00715EE5">
            <w:pPr>
              <w:ind w:left="709" w:hanging="709"/>
              <w:rPr>
                <w:rFonts w:cs="Arial"/>
                <w:szCs w:val="24"/>
                <w:lang w:val="en-CA"/>
              </w:rPr>
            </w:pPr>
            <w:r w:rsidRPr="00B368C6">
              <w:rPr>
                <w:rFonts w:cs="Arial"/>
                <w:szCs w:val="24"/>
                <w:lang w:val="en-CA"/>
              </w:rPr>
              <w:t>N</w:t>
            </w:r>
            <w:r w:rsidR="004E360E">
              <w:rPr>
                <w:rFonts w:cs="Arial"/>
                <w:szCs w:val="24"/>
                <w:lang w:val="en-CA"/>
              </w:rPr>
              <w:t>o</w:t>
            </w:r>
            <w:r w:rsidRPr="00B368C6">
              <w:rPr>
                <w:rFonts w:cs="Arial"/>
                <w:szCs w:val="24"/>
                <w:lang w:val="en-CA"/>
              </w:rPr>
              <w:t>:</w:t>
            </w:r>
            <w:r w:rsidRPr="00B368C6">
              <w:rPr>
                <w:rFonts w:cs="Arial"/>
                <w:szCs w:val="24"/>
                <w:lang w:val="en-CA"/>
              </w:rPr>
              <w:tab/>
            </w:r>
            <w:r w:rsidR="003845DF">
              <w:rPr>
                <w:rFonts w:cs="Arial"/>
                <w:szCs w:val="24"/>
                <w:lang w:val="en-CA"/>
              </w:rPr>
              <w:fldChar w:fldCharType="begin">
                <w:ffData>
                  <w:name w:val="Texte2"/>
                  <w:enabled/>
                  <w:calcOnExit w:val="0"/>
                  <w:textInput>
                    <w:default w:val="[first instance file number]"/>
                  </w:textInput>
                </w:ffData>
              </w:fldChar>
            </w:r>
            <w:bookmarkStart w:id="2" w:name="Texte2"/>
            <w:r w:rsidR="003845DF">
              <w:rPr>
                <w:rFonts w:cs="Arial"/>
                <w:szCs w:val="24"/>
                <w:lang w:val="en-CA"/>
              </w:rPr>
              <w:instrText xml:space="preserve"> FORMTEXT </w:instrText>
            </w:r>
            <w:r w:rsidR="003845DF">
              <w:rPr>
                <w:rFonts w:cs="Arial"/>
                <w:szCs w:val="24"/>
                <w:lang w:val="en-CA"/>
              </w:rPr>
            </w:r>
            <w:r w:rsidR="003845DF">
              <w:rPr>
                <w:rFonts w:cs="Arial"/>
                <w:szCs w:val="24"/>
                <w:lang w:val="en-CA"/>
              </w:rPr>
              <w:fldChar w:fldCharType="separate"/>
            </w:r>
            <w:r w:rsidR="00EA3F0E">
              <w:rPr>
                <w:rFonts w:cs="Arial"/>
                <w:noProof/>
                <w:szCs w:val="24"/>
                <w:lang w:val="en-CA"/>
              </w:rPr>
              <w:t>[first instance file number]</w:t>
            </w:r>
            <w:r w:rsidR="003845DF">
              <w:rPr>
                <w:rFonts w:cs="Arial"/>
                <w:szCs w:val="24"/>
                <w:lang w:val="en-CA"/>
              </w:rPr>
              <w:fldChar w:fldCharType="end"/>
            </w:r>
            <w:bookmarkEnd w:id="2"/>
          </w:p>
          <w:p w14:paraId="43FC394B" w14:textId="77777777" w:rsidR="00715EE5" w:rsidRPr="00B368C6" w:rsidRDefault="00715EE5" w:rsidP="00715EE5">
            <w:pPr>
              <w:rPr>
                <w:rFonts w:cs="Arial"/>
                <w:szCs w:val="24"/>
                <w:lang w:val="en-CA"/>
              </w:rPr>
            </w:pPr>
          </w:p>
          <w:p w14:paraId="576867B3" w14:textId="4380017E" w:rsidR="006C4507" w:rsidRPr="00B368C6" w:rsidRDefault="00A27343" w:rsidP="00715EE5">
            <w:pPr>
              <w:rPr>
                <w:rFonts w:cs="Arial"/>
                <w:szCs w:val="24"/>
                <w:lang w:val="en-CA"/>
              </w:rPr>
            </w:pPr>
            <w:r w:rsidRPr="00B368C6">
              <w:rPr>
                <w:rFonts w:cs="Arial"/>
                <w:szCs w:val="24"/>
                <w:lang w:val="en-CA"/>
              </w:rPr>
              <w:fldChar w:fldCharType="begin">
                <w:ffData>
                  <w:name w:val="Texte3"/>
                  <w:enabled/>
                  <w:calcOnExit w:val="0"/>
                  <w:textInput>
                    <w:default w:val="[write CONFIDENTIAL if applicable]"/>
                  </w:textInput>
                </w:ffData>
              </w:fldChar>
            </w:r>
            <w:bookmarkStart w:id="3" w:name="Texte3"/>
            <w:r w:rsidRPr="00B368C6">
              <w:rPr>
                <w:rFonts w:cs="Arial"/>
                <w:szCs w:val="24"/>
                <w:lang w:val="en-CA"/>
              </w:rPr>
              <w:instrText xml:space="preserve"> FORMTEXT </w:instrText>
            </w:r>
            <w:r w:rsidRPr="00B368C6">
              <w:rPr>
                <w:rFonts w:cs="Arial"/>
                <w:szCs w:val="24"/>
                <w:lang w:val="en-CA"/>
              </w:rPr>
            </w:r>
            <w:r w:rsidRPr="00B368C6">
              <w:rPr>
                <w:rFonts w:cs="Arial"/>
                <w:szCs w:val="24"/>
                <w:lang w:val="en-CA"/>
              </w:rPr>
              <w:fldChar w:fldCharType="separate"/>
            </w:r>
            <w:r w:rsidR="00EA3F0E">
              <w:rPr>
                <w:rFonts w:cs="Arial"/>
                <w:noProof/>
                <w:szCs w:val="24"/>
                <w:lang w:val="en-CA"/>
              </w:rPr>
              <w:t>[write CONFIDENTIAL if applicable]</w:t>
            </w:r>
            <w:r w:rsidRPr="00B368C6">
              <w:rPr>
                <w:rFonts w:cs="Arial"/>
                <w:szCs w:val="24"/>
                <w:lang w:val="en-CA"/>
              </w:rPr>
              <w:fldChar w:fldCharType="end"/>
            </w:r>
            <w:bookmarkEnd w:id="3"/>
          </w:p>
        </w:tc>
        <w:tc>
          <w:tcPr>
            <w:tcW w:w="4697" w:type="dxa"/>
            <w:tcMar>
              <w:left w:w="57" w:type="dxa"/>
            </w:tcMar>
          </w:tcPr>
          <w:p w14:paraId="5B5F201B" w14:textId="5D6BAA76" w:rsidR="006C4507" w:rsidRPr="00B368C6" w:rsidRDefault="006C4507" w:rsidP="00715EE5">
            <w:pPr>
              <w:rPr>
                <w:rFonts w:cs="Arial"/>
                <w:szCs w:val="24"/>
                <w:lang w:val="en-CA"/>
              </w:rPr>
            </w:pPr>
            <w:r w:rsidRPr="00B368C6">
              <w:rPr>
                <w:rFonts w:cs="Arial"/>
                <w:szCs w:val="24"/>
                <w:lang w:val="en-CA"/>
              </w:rPr>
              <w:t>COUR</w:t>
            </w:r>
            <w:r w:rsidR="002C5557" w:rsidRPr="00B368C6">
              <w:rPr>
                <w:rFonts w:cs="Arial"/>
                <w:szCs w:val="24"/>
                <w:lang w:val="en-CA"/>
              </w:rPr>
              <w:t>T OF APPEAL</w:t>
            </w:r>
          </w:p>
          <w:p w14:paraId="6B5FA318" w14:textId="77777777" w:rsidR="006C4507" w:rsidRPr="00B368C6" w:rsidRDefault="006C4507" w:rsidP="00715EE5">
            <w:pPr>
              <w:pBdr>
                <w:bottom w:val="single" w:sz="6" w:space="1" w:color="auto"/>
              </w:pBdr>
              <w:rPr>
                <w:rFonts w:cs="Arial"/>
                <w:szCs w:val="24"/>
                <w:lang w:val="en-CA"/>
              </w:rPr>
            </w:pPr>
          </w:p>
          <w:p w14:paraId="4F00B027" w14:textId="77777777" w:rsidR="006C4507" w:rsidRPr="00B368C6" w:rsidRDefault="006C4507" w:rsidP="00715EE5">
            <w:pPr>
              <w:rPr>
                <w:rFonts w:cs="Arial"/>
                <w:szCs w:val="24"/>
                <w:lang w:val="en-CA"/>
              </w:rPr>
            </w:pPr>
          </w:p>
          <w:p w14:paraId="7F4C41D7" w14:textId="77777777" w:rsidR="003845DF" w:rsidRDefault="002C5557" w:rsidP="00715EE5">
            <w:pPr>
              <w:jc w:val="both"/>
              <w:rPr>
                <w:rFonts w:cs="Arial"/>
                <w:szCs w:val="24"/>
                <w:lang w:val="en-CA"/>
              </w:rPr>
            </w:pPr>
            <w:r w:rsidRPr="00B368C6">
              <w:rPr>
                <w:rFonts w:cs="Arial"/>
                <w:szCs w:val="24"/>
                <w:lang w:val="en-CA"/>
              </w:rPr>
              <w:fldChar w:fldCharType="begin">
                <w:ffData>
                  <w:name w:val="Texte4"/>
                  <w:enabled/>
                  <w:calcOnExit w:val="0"/>
                  <w:textInput>
                    <w:default w:val="[YOUR NAME]"/>
                  </w:textInput>
                </w:ffData>
              </w:fldChar>
            </w:r>
            <w:bookmarkStart w:id="4" w:name="Texte4"/>
            <w:r w:rsidRPr="00B368C6">
              <w:rPr>
                <w:rFonts w:cs="Arial"/>
                <w:szCs w:val="24"/>
                <w:lang w:val="en-CA"/>
              </w:rPr>
              <w:instrText xml:space="preserve"> FORMTEXT </w:instrText>
            </w:r>
            <w:r w:rsidRPr="00B368C6">
              <w:rPr>
                <w:rFonts w:cs="Arial"/>
                <w:szCs w:val="24"/>
                <w:lang w:val="en-CA"/>
              </w:rPr>
            </w:r>
            <w:r w:rsidRPr="00B368C6">
              <w:rPr>
                <w:rFonts w:cs="Arial"/>
                <w:szCs w:val="24"/>
                <w:lang w:val="en-CA"/>
              </w:rPr>
              <w:fldChar w:fldCharType="separate"/>
            </w:r>
            <w:r w:rsidR="00EA3F0E">
              <w:rPr>
                <w:rFonts w:cs="Arial"/>
                <w:noProof/>
                <w:szCs w:val="24"/>
                <w:lang w:val="en-CA"/>
              </w:rPr>
              <w:t>[YOUR NAME]</w:t>
            </w:r>
            <w:r w:rsidRPr="00B368C6">
              <w:rPr>
                <w:rFonts w:cs="Arial"/>
                <w:szCs w:val="24"/>
                <w:lang w:val="en-CA"/>
              </w:rPr>
              <w:fldChar w:fldCharType="end"/>
            </w:r>
            <w:bookmarkEnd w:id="4"/>
          </w:p>
          <w:p w14:paraId="68729950" w14:textId="70AED27A" w:rsidR="006C4507" w:rsidRPr="00B368C6" w:rsidRDefault="007D41D3" w:rsidP="00715EE5">
            <w:pPr>
              <w:jc w:val="both"/>
              <w:rPr>
                <w:rFonts w:cs="Arial"/>
                <w:szCs w:val="24"/>
                <w:lang w:val="en-CA"/>
              </w:rPr>
            </w:pPr>
            <w:r w:rsidRPr="00B368C6">
              <w:rPr>
                <w:rFonts w:cs="Arial"/>
                <w:szCs w:val="24"/>
                <w:lang w:val="en-CA"/>
              </w:rPr>
              <w:fldChar w:fldCharType="begin">
                <w:ffData>
                  <w:name w:val="Texte5"/>
                  <w:enabled/>
                  <w:calcOnExit w:val="0"/>
                  <w:textInput>
                    <w:default w:val="[Your Address]"/>
                  </w:textInput>
                </w:ffData>
              </w:fldChar>
            </w:r>
            <w:bookmarkStart w:id="5" w:name="Texte5"/>
            <w:r w:rsidRPr="00B368C6">
              <w:rPr>
                <w:rFonts w:cs="Arial"/>
                <w:szCs w:val="24"/>
                <w:lang w:val="en-CA"/>
              </w:rPr>
              <w:instrText xml:space="preserve"> FORMTEXT </w:instrText>
            </w:r>
            <w:r w:rsidRPr="00B368C6">
              <w:rPr>
                <w:rFonts w:cs="Arial"/>
                <w:szCs w:val="24"/>
                <w:lang w:val="en-CA"/>
              </w:rPr>
            </w:r>
            <w:r w:rsidRPr="00B368C6">
              <w:rPr>
                <w:rFonts w:cs="Arial"/>
                <w:szCs w:val="24"/>
                <w:lang w:val="en-CA"/>
              </w:rPr>
              <w:fldChar w:fldCharType="separate"/>
            </w:r>
            <w:r w:rsidR="00EA3F0E">
              <w:rPr>
                <w:rFonts w:cs="Arial"/>
                <w:noProof/>
                <w:szCs w:val="24"/>
                <w:lang w:val="en-CA"/>
              </w:rPr>
              <w:t>[Your Address]</w:t>
            </w:r>
            <w:r w:rsidRPr="00B368C6">
              <w:rPr>
                <w:rFonts w:cs="Arial"/>
                <w:szCs w:val="24"/>
                <w:lang w:val="en-CA"/>
              </w:rPr>
              <w:fldChar w:fldCharType="end"/>
            </w:r>
            <w:bookmarkEnd w:id="5"/>
            <w:r w:rsidR="00D6383E">
              <w:rPr>
                <w:rFonts w:cs="Arial"/>
                <w:szCs w:val="24"/>
                <w:lang w:val="en-CA"/>
              </w:rPr>
              <w:t>.</w:t>
            </w:r>
          </w:p>
          <w:p w14:paraId="0F708767" w14:textId="77777777" w:rsidR="006C4507" w:rsidRPr="00B368C6" w:rsidRDefault="006C4507" w:rsidP="00715EE5">
            <w:pPr>
              <w:jc w:val="both"/>
              <w:rPr>
                <w:rFonts w:cs="Arial"/>
                <w:szCs w:val="24"/>
                <w:lang w:val="en-CA"/>
              </w:rPr>
            </w:pPr>
          </w:p>
          <w:p w14:paraId="6B073F20" w14:textId="5C6DE607" w:rsidR="006C4507" w:rsidRPr="00B368C6" w:rsidRDefault="002C5557" w:rsidP="00715EE5">
            <w:pPr>
              <w:jc w:val="both"/>
              <w:rPr>
                <w:rFonts w:cs="Arial"/>
                <w:szCs w:val="24"/>
                <w:lang w:val="en-CA"/>
              </w:rPr>
            </w:pPr>
            <w:r w:rsidRPr="00B368C6">
              <w:rPr>
                <w:rFonts w:cs="Arial"/>
                <w:szCs w:val="24"/>
                <w:lang w:val="en-CA"/>
              </w:rPr>
              <w:t>APPELLANT</w:t>
            </w:r>
            <w:r w:rsidR="006C4507" w:rsidRPr="00B368C6">
              <w:rPr>
                <w:rFonts w:cs="Arial"/>
                <w:szCs w:val="24"/>
                <w:lang w:val="en-CA"/>
              </w:rPr>
              <w:t xml:space="preserve"> - </w:t>
            </w:r>
            <w:r w:rsidR="003845DF">
              <w:rPr>
                <w:rFonts w:cs="Arial"/>
                <w:szCs w:val="24"/>
                <w:lang w:val="en-CA"/>
              </w:rPr>
              <w:fldChar w:fldCharType="begin">
                <w:ffData>
                  <w:name w:val="Texte7"/>
                  <w:enabled/>
                  <w:calcOnExit w:val="0"/>
                  <w:textInput>
                    <w:default w:val="[your status in first instance]"/>
                    <w:format w:val="LOWERCASE"/>
                  </w:textInput>
                </w:ffData>
              </w:fldChar>
            </w:r>
            <w:bookmarkStart w:id="6" w:name="Texte7"/>
            <w:r w:rsidR="003845DF">
              <w:rPr>
                <w:rFonts w:cs="Arial"/>
                <w:szCs w:val="24"/>
                <w:lang w:val="en-CA"/>
              </w:rPr>
              <w:instrText xml:space="preserve"> FORMTEXT </w:instrText>
            </w:r>
            <w:r w:rsidR="003845DF">
              <w:rPr>
                <w:rFonts w:cs="Arial"/>
                <w:szCs w:val="24"/>
                <w:lang w:val="en-CA"/>
              </w:rPr>
            </w:r>
            <w:r w:rsidR="003845DF">
              <w:rPr>
                <w:rFonts w:cs="Arial"/>
                <w:szCs w:val="24"/>
                <w:lang w:val="en-CA"/>
              </w:rPr>
              <w:fldChar w:fldCharType="separate"/>
            </w:r>
            <w:r w:rsidR="00EA3F0E">
              <w:rPr>
                <w:rFonts w:cs="Arial"/>
                <w:noProof/>
                <w:szCs w:val="24"/>
                <w:lang w:val="en-CA"/>
              </w:rPr>
              <w:t>[your status in first instance]</w:t>
            </w:r>
            <w:r w:rsidR="003845DF">
              <w:rPr>
                <w:rFonts w:cs="Arial"/>
                <w:szCs w:val="24"/>
                <w:lang w:val="en-CA"/>
              </w:rPr>
              <w:fldChar w:fldCharType="end"/>
            </w:r>
            <w:bookmarkEnd w:id="6"/>
          </w:p>
          <w:p w14:paraId="100D9E1F" w14:textId="77777777" w:rsidR="006C4507" w:rsidRPr="00B368C6" w:rsidRDefault="006C4507" w:rsidP="00715EE5">
            <w:pPr>
              <w:jc w:val="both"/>
              <w:rPr>
                <w:rFonts w:cs="Arial"/>
                <w:szCs w:val="24"/>
                <w:lang w:val="en-CA"/>
              </w:rPr>
            </w:pPr>
          </w:p>
          <w:p w14:paraId="7577C986" w14:textId="2B16E715" w:rsidR="006C4507" w:rsidRPr="00B368C6" w:rsidRDefault="002C5557" w:rsidP="00715EE5">
            <w:pPr>
              <w:jc w:val="both"/>
              <w:rPr>
                <w:rFonts w:cs="Arial"/>
                <w:szCs w:val="24"/>
                <w:lang w:val="en-CA"/>
              </w:rPr>
            </w:pPr>
            <w:proofErr w:type="gramStart"/>
            <w:r w:rsidRPr="00B368C6">
              <w:rPr>
                <w:rFonts w:cs="Arial"/>
                <w:szCs w:val="24"/>
                <w:lang w:val="en-CA"/>
              </w:rPr>
              <w:t>v</w:t>
            </w:r>
            <w:proofErr w:type="gramEnd"/>
            <w:r w:rsidR="006C4507" w:rsidRPr="00B368C6">
              <w:rPr>
                <w:rFonts w:cs="Arial"/>
                <w:szCs w:val="24"/>
                <w:lang w:val="en-CA"/>
              </w:rPr>
              <w:t>.</w:t>
            </w:r>
          </w:p>
          <w:p w14:paraId="0F7B17B6" w14:textId="77777777" w:rsidR="006C4507" w:rsidRPr="00B368C6" w:rsidRDefault="006C4507" w:rsidP="00715EE5">
            <w:pPr>
              <w:jc w:val="both"/>
              <w:rPr>
                <w:rFonts w:cs="Arial"/>
                <w:szCs w:val="24"/>
                <w:lang w:val="en-CA"/>
              </w:rPr>
            </w:pPr>
          </w:p>
          <w:p w14:paraId="004968AE" w14:textId="134335BD" w:rsidR="006C4507" w:rsidRPr="00B368C6" w:rsidRDefault="00C963D1" w:rsidP="00A91F34">
            <w:pPr>
              <w:jc w:val="both"/>
              <w:rPr>
                <w:rFonts w:cs="Arial"/>
                <w:szCs w:val="24"/>
                <w:lang w:val="en-CA"/>
              </w:rPr>
            </w:pPr>
            <w:r w:rsidRPr="00B368C6">
              <w:rPr>
                <w:rFonts w:cs="Arial"/>
                <w:szCs w:val="24"/>
                <w:lang w:val="en-CA"/>
              </w:rPr>
              <w:fldChar w:fldCharType="begin">
                <w:ffData>
                  <w:name w:val=""/>
                  <w:enabled/>
                  <w:calcOnExit w:val="0"/>
                  <w:textInput>
                    <w:default w:val="[NAME OF THE OPPOSING PARTY]"/>
                  </w:textInput>
                </w:ffData>
              </w:fldChar>
            </w:r>
            <w:r w:rsidRPr="00B368C6">
              <w:rPr>
                <w:rFonts w:cs="Arial"/>
                <w:szCs w:val="24"/>
                <w:lang w:val="en-CA"/>
              </w:rPr>
              <w:instrText xml:space="preserve"> FORMTEXT </w:instrText>
            </w:r>
            <w:r w:rsidRPr="00B368C6">
              <w:rPr>
                <w:rFonts w:cs="Arial"/>
                <w:szCs w:val="24"/>
                <w:lang w:val="en-CA"/>
              </w:rPr>
            </w:r>
            <w:r w:rsidRPr="00B368C6">
              <w:rPr>
                <w:rFonts w:cs="Arial"/>
                <w:szCs w:val="24"/>
                <w:lang w:val="en-CA"/>
              </w:rPr>
              <w:fldChar w:fldCharType="separate"/>
            </w:r>
            <w:r w:rsidR="00EA3F0E">
              <w:rPr>
                <w:rFonts w:cs="Arial"/>
                <w:noProof/>
                <w:szCs w:val="24"/>
                <w:lang w:val="en-CA"/>
              </w:rPr>
              <w:t>[NAME OF THE OPPOSING PARTY]</w:t>
            </w:r>
            <w:r w:rsidRPr="00B368C6">
              <w:rPr>
                <w:rFonts w:cs="Arial"/>
                <w:szCs w:val="24"/>
                <w:lang w:val="en-CA"/>
              </w:rPr>
              <w:fldChar w:fldCharType="end"/>
            </w:r>
            <w:r w:rsidR="006C4507" w:rsidRPr="00B368C6">
              <w:rPr>
                <w:rFonts w:cs="Arial"/>
                <w:szCs w:val="24"/>
                <w:lang w:val="en-CA"/>
              </w:rPr>
              <w:t xml:space="preserve">, </w:t>
            </w:r>
            <w:r w:rsidR="003845DF">
              <w:rPr>
                <w:rFonts w:cs="Arial"/>
                <w:szCs w:val="24"/>
                <w:lang w:val="en-CA"/>
              </w:rPr>
              <w:fldChar w:fldCharType="begin">
                <w:ffData>
                  <w:name w:val=""/>
                  <w:enabled/>
                  <w:calcOnExit w:val="0"/>
                  <w:textInput>
                    <w:default w:val="[party's address]"/>
                    <w:format w:val="LOWERCASE"/>
                  </w:textInput>
                </w:ffData>
              </w:fldChar>
            </w:r>
            <w:r w:rsidR="003845DF">
              <w:rPr>
                <w:rFonts w:cs="Arial"/>
                <w:szCs w:val="24"/>
                <w:lang w:val="en-CA"/>
              </w:rPr>
              <w:instrText xml:space="preserve"> FORMTEXT </w:instrText>
            </w:r>
            <w:r w:rsidR="003845DF">
              <w:rPr>
                <w:rFonts w:cs="Arial"/>
                <w:szCs w:val="24"/>
                <w:lang w:val="en-CA"/>
              </w:rPr>
            </w:r>
            <w:r w:rsidR="003845DF">
              <w:rPr>
                <w:rFonts w:cs="Arial"/>
                <w:szCs w:val="24"/>
                <w:lang w:val="en-CA"/>
              </w:rPr>
              <w:fldChar w:fldCharType="separate"/>
            </w:r>
            <w:r w:rsidR="00EA3F0E">
              <w:rPr>
                <w:rFonts w:cs="Arial"/>
                <w:noProof/>
                <w:szCs w:val="24"/>
                <w:lang w:val="en-CA"/>
              </w:rPr>
              <w:t>[party's address]</w:t>
            </w:r>
            <w:r w:rsidR="003845DF">
              <w:rPr>
                <w:rFonts w:cs="Arial"/>
                <w:szCs w:val="24"/>
                <w:lang w:val="en-CA"/>
              </w:rPr>
              <w:fldChar w:fldCharType="end"/>
            </w:r>
            <w:r w:rsidR="00D6383E">
              <w:rPr>
                <w:rFonts w:cs="Arial"/>
                <w:szCs w:val="24"/>
                <w:lang w:val="en-CA"/>
              </w:rPr>
              <w:t>.</w:t>
            </w:r>
          </w:p>
          <w:p w14:paraId="1B417A3C" w14:textId="77777777" w:rsidR="006C4507" w:rsidRPr="00B368C6" w:rsidRDefault="006C4507" w:rsidP="00715EE5">
            <w:pPr>
              <w:jc w:val="both"/>
              <w:rPr>
                <w:rFonts w:cs="Arial"/>
                <w:szCs w:val="24"/>
                <w:lang w:val="en-CA"/>
              </w:rPr>
            </w:pPr>
          </w:p>
          <w:p w14:paraId="39FB0AEB" w14:textId="4D2E6F19" w:rsidR="006C4507" w:rsidRPr="00B368C6" w:rsidRDefault="002C5557" w:rsidP="00715EE5">
            <w:pPr>
              <w:jc w:val="both"/>
              <w:rPr>
                <w:rFonts w:cs="Arial"/>
                <w:szCs w:val="24"/>
                <w:lang w:val="en-CA"/>
              </w:rPr>
            </w:pPr>
            <w:r w:rsidRPr="00B368C6">
              <w:rPr>
                <w:rFonts w:cs="Arial"/>
                <w:szCs w:val="24"/>
                <w:lang w:val="en-CA"/>
              </w:rPr>
              <w:t>RESPONDENT</w:t>
            </w:r>
            <w:r w:rsidR="006C4507" w:rsidRPr="00B368C6">
              <w:rPr>
                <w:rFonts w:cs="Arial"/>
                <w:szCs w:val="24"/>
                <w:lang w:val="en-CA"/>
              </w:rPr>
              <w:t xml:space="preserve"> - </w:t>
            </w:r>
            <w:r w:rsidR="00C963D1" w:rsidRPr="00B368C6">
              <w:rPr>
                <w:rFonts w:cs="Arial"/>
                <w:szCs w:val="24"/>
                <w:lang w:val="en-CA"/>
              </w:rPr>
              <w:fldChar w:fldCharType="begin">
                <w:ffData>
                  <w:name w:val=""/>
                  <w:enabled/>
                  <w:calcOnExit w:val="0"/>
                  <w:textInput>
                    <w:default w:val="[Opposing Party's Status in First Instance]"/>
                  </w:textInput>
                </w:ffData>
              </w:fldChar>
            </w:r>
            <w:r w:rsidR="00C963D1" w:rsidRPr="00B368C6">
              <w:rPr>
                <w:rFonts w:cs="Arial"/>
                <w:szCs w:val="24"/>
                <w:lang w:val="en-CA"/>
              </w:rPr>
              <w:instrText xml:space="preserve"> FORMTEXT </w:instrText>
            </w:r>
            <w:r w:rsidR="00C963D1" w:rsidRPr="00B368C6">
              <w:rPr>
                <w:rFonts w:cs="Arial"/>
                <w:szCs w:val="24"/>
                <w:lang w:val="en-CA"/>
              </w:rPr>
            </w:r>
            <w:r w:rsidR="00C963D1" w:rsidRPr="00B368C6">
              <w:rPr>
                <w:rFonts w:cs="Arial"/>
                <w:szCs w:val="24"/>
                <w:lang w:val="en-CA"/>
              </w:rPr>
              <w:fldChar w:fldCharType="separate"/>
            </w:r>
            <w:r w:rsidR="00EA3F0E">
              <w:rPr>
                <w:rFonts w:cs="Arial"/>
                <w:noProof/>
                <w:szCs w:val="24"/>
                <w:lang w:val="en-CA"/>
              </w:rPr>
              <w:t>[Opposing Party's Status in First Instance]</w:t>
            </w:r>
            <w:r w:rsidR="00C963D1" w:rsidRPr="00B368C6">
              <w:rPr>
                <w:rFonts w:cs="Arial"/>
                <w:szCs w:val="24"/>
                <w:lang w:val="en-CA"/>
              </w:rPr>
              <w:fldChar w:fldCharType="end"/>
            </w:r>
          </w:p>
          <w:p w14:paraId="6EDEA74B" w14:textId="77777777" w:rsidR="006C4507" w:rsidRPr="00B368C6" w:rsidRDefault="006C4507" w:rsidP="00715EE5">
            <w:pPr>
              <w:pBdr>
                <w:bottom w:val="single" w:sz="6" w:space="1" w:color="auto"/>
              </w:pBdr>
              <w:rPr>
                <w:rFonts w:cs="Arial"/>
                <w:szCs w:val="24"/>
                <w:lang w:val="en-CA"/>
              </w:rPr>
            </w:pPr>
          </w:p>
          <w:p w14:paraId="6EC4E4D9" w14:textId="77777777" w:rsidR="006C4507" w:rsidRPr="00B368C6" w:rsidRDefault="006C4507" w:rsidP="00715EE5">
            <w:pPr>
              <w:rPr>
                <w:rFonts w:cs="Arial"/>
                <w:szCs w:val="24"/>
                <w:u w:val="single"/>
                <w:lang w:val="en-CA"/>
              </w:rPr>
            </w:pPr>
          </w:p>
        </w:tc>
      </w:tr>
    </w:tbl>
    <w:p w14:paraId="2DA7FB5D" w14:textId="278E249C" w:rsidR="00913184" w:rsidRPr="00B368C6" w:rsidRDefault="002C5557" w:rsidP="00913184">
      <w:pPr>
        <w:jc w:val="center"/>
        <w:rPr>
          <w:rFonts w:cs="Arial"/>
          <w:b/>
          <w:szCs w:val="24"/>
          <w:u w:val="single"/>
          <w:lang w:val="en-CA"/>
        </w:rPr>
      </w:pPr>
      <w:r w:rsidRPr="00B368C6">
        <w:rPr>
          <w:rFonts w:cs="Arial"/>
          <w:b/>
          <w:szCs w:val="24"/>
          <w:u w:val="single"/>
          <w:lang w:val="en-CA"/>
        </w:rPr>
        <w:t>NOTICE OF APPEAL</w:t>
      </w:r>
    </w:p>
    <w:p w14:paraId="2062DDE1" w14:textId="428F349A" w:rsidR="00913184" w:rsidRPr="00B368C6" w:rsidRDefault="00913184" w:rsidP="00913184">
      <w:pPr>
        <w:jc w:val="center"/>
        <w:rPr>
          <w:rFonts w:cs="Arial"/>
          <w:b/>
          <w:szCs w:val="24"/>
          <w:lang w:val="en-CA"/>
        </w:rPr>
      </w:pPr>
      <w:r w:rsidRPr="00B368C6">
        <w:rPr>
          <w:rFonts w:cs="Arial"/>
          <w:b/>
          <w:szCs w:val="24"/>
          <w:lang w:val="en-CA"/>
        </w:rPr>
        <w:t>(</w:t>
      </w:r>
      <w:r w:rsidR="00D57BC2" w:rsidRPr="00B368C6">
        <w:rPr>
          <w:rFonts w:cs="Arial"/>
          <w:b/>
          <w:szCs w:val="24"/>
          <w:lang w:val="en-CA"/>
        </w:rPr>
        <w:t>A</w:t>
      </w:r>
      <w:r w:rsidRPr="00B368C6">
        <w:rPr>
          <w:rFonts w:cs="Arial"/>
          <w:b/>
          <w:szCs w:val="24"/>
          <w:lang w:val="en-CA"/>
        </w:rPr>
        <w:t xml:space="preserve">rticle 352 </w:t>
      </w:r>
      <w:r w:rsidRPr="00B368C6">
        <w:rPr>
          <w:rFonts w:cs="Arial"/>
          <w:b/>
          <w:i/>
          <w:szCs w:val="24"/>
          <w:lang w:val="en-CA"/>
        </w:rPr>
        <w:t>C.</w:t>
      </w:r>
      <w:r w:rsidR="002C5557" w:rsidRPr="00B368C6">
        <w:rPr>
          <w:rFonts w:cs="Arial"/>
          <w:b/>
          <w:i/>
          <w:szCs w:val="24"/>
          <w:lang w:val="en-CA"/>
        </w:rPr>
        <w:t>C.P</w:t>
      </w:r>
      <w:r w:rsidRPr="00B368C6">
        <w:rPr>
          <w:rFonts w:cs="Arial"/>
          <w:b/>
          <w:i/>
          <w:szCs w:val="24"/>
          <w:lang w:val="en-CA"/>
        </w:rPr>
        <w:t>.</w:t>
      </w:r>
      <w:r w:rsidRPr="00B368C6">
        <w:rPr>
          <w:rFonts w:cs="Arial"/>
          <w:b/>
          <w:szCs w:val="24"/>
          <w:lang w:val="en-CA"/>
        </w:rPr>
        <w:t>)</w:t>
      </w:r>
    </w:p>
    <w:p w14:paraId="0BE6B1F8" w14:textId="002CFC1E" w:rsidR="00913184" w:rsidRPr="00B368C6" w:rsidRDefault="002C5557" w:rsidP="00913184">
      <w:pPr>
        <w:jc w:val="center"/>
        <w:rPr>
          <w:rFonts w:cs="Arial"/>
          <w:szCs w:val="24"/>
          <w:lang w:val="en-CA"/>
        </w:rPr>
      </w:pPr>
      <w:r w:rsidRPr="00B368C6">
        <w:rPr>
          <w:rFonts w:cs="Arial"/>
          <w:szCs w:val="24"/>
          <w:lang w:val="en-CA"/>
        </w:rPr>
        <w:t>Appellant</w:t>
      </w:r>
    </w:p>
    <w:p w14:paraId="2C463789" w14:textId="363320D6" w:rsidR="00913184" w:rsidRPr="00B368C6" w:rsidRDefault="007D41D3" w:rsidP="00913184">
      <w:pPr>
        <w:jc w:val="center"/>
        <w:rPr>
          <w:rFonts w:cs="Arial"/>
          <w:szCs w:val="24"/>
          <w:lang w:val="en-CA"/>
        </w:rPr>
      </w:pPr>
      <w:r w:rsidRPr="00B368C6">
        <w:rPr>
          <w:rFonts w:cs="Arial"/>
          <w:szCs w:val="24"/>
          <w:lang w:val="en-CA"/>
        </w:rPr>
        <w:fldChar w:fldCharType="begin">
          <w:ffData>
            <w:name w:val="Texte8"/>
            <w:enabled/>
            <w:calcOnExit w:val="0"/>
            <w:textInput>
              <w:default w:val="[Date of the Notice]"/>
            </w:textInput>
          </w:ffData>
        </w:fldChar>
      </w:r>
      <w:bookmarkStart w:id="7" w:name="Texte8"/>
      <w:r w:rsidRPr="00B368C6">
        <w:rPr>
          <w:rFonts w:cs="Arial"/>
          <w:szCs w:val="24"/>
          <w:lang w:val="en-CA"/>
        </w:rPr>
        <w:instrText xml:space="preserve"> FORMTEXT </w:instrText>
      </w:r>
      <w:r w:rsidRPr="00B368C6">
        <w:rPr>
          <w:rFonts w:cs="Arial"/>
          <w:szCs w:val="24"/>
          <w:lang w:val="en-CA"/>
        </w:rPr>
      </w:r>
      <w:r w:rsidRPr="00B368C6">
        <w:rPr>
          <w:rFonts w:cs="Arial"/>
          <w:szCs w:val="24"/>
          <w:lang w:val="en-CA"/>
        </w:rPr>
        <w:fldChar w:fldCharType="separate"/>
      </w:r>
      <w:r w:rsidR="00EA3F0E">
        <w:rPr>
          <w:rFonts w:cs="Arial"/>
          <w:noProof/>
          <w:szCs w:val="24"/>
          <w:lang w:val="en-CA"/>
        </w:rPr>
        <w:t>[Date of the Notice]</w:t>
      </w:r>
      <w:r w:rsidRPr="00B368C6">
        <w:rPr>
          <w:rFonts w:cs="Arial"/>
          <w:szCs w:val="24"/>
          <w:lang w:val="en-CA"/>
        </w:rPr>
        <w:fldChar w:fldCharType="end"/>
      </w:r>
      <w:bookmarkEnd w:id="7"/>
    </w:p>
    <w:p w14:paraId="1CCD3E57" w14:textId="77777777" w:rsidR="00913184" w:rsidRPr="00B368C6" w:rsidRDefault="00913184">
      <w:pPr>
        <w:pBdr>
          <w:bottom w:val="single" w:sz="6" w:space="1" w:color="auto"/>
        </w:pBdr>
        <w:rPr>
          <w:rFonts w:cs="Arial"/>
          <w:szCs w:val="24"/>
          <w:lang w:val="en-CA"/>
        </w:rPr>
      </w:pPr>
    </w:p>
    <w:p w14:paraId="08DD5298" w14:textId="77777777" w:rsidR="00913184" w:rsidRDefault="00913184">
      <w:pPr>
        <w:rPr>
          <w:rFonts w:cs="Arial"/>
          <w:szCs w:val="24"/>
          <w:lang w:val="en-CA"/>
        </w:rPr>
      </w:pPr>
    </w:p>
    <w:p w14:paraId="05A9B3C6" w14:textId="355245ED" w:rsidR="003845DF" w:rsidRPr="00F633AF" w:rsidRDefault="003845DF" w:rsidP="00F633AF">
      <w:pPr>
        <w:pStyle w:val="Modle-lmentnumrot"/>
        <w:numPr>
          <w:ilvl w:val="0"/>
          <w:numId w:val="0"/>
        </w:numPr>
        <w:ind w:left="709" w:hanging="709"/>
        <w:rPr>
          <w:rFonts w:cs="Arial"/>
          <w:iCs/>
          <w:u w:val="single"/>
          <w:lang w:val="en-CA"/>
        </w:rPr>
      </w:pPr>
      <w:r w:rsidRPr="003845DF">
        <w:rPr>
          <w:rFonts w:cs="Arial"/>
          <w:u w:val="single"/>
          <w:lang w:val="en-CA"/>
        </w:rPr>
        <w:t>FACTS</w:t>
      </w:r>
      <w:r w:rsidR="00F633AF">
        <w:rPr>
          <w:rFonts w:cs="Arial"/>
          <w:u w:val="single"/>
          <w:lang w:val="en-CA"/>
        </w:rPr>
        <w:t xml:space="preserve"> AND </w:t>
      </w:r>
      <w:r w:rsidR="00F633AF" w:rsidRPr="003845DF">
        <w:rPr>
          <w:rFonts w:cs="Arial"/>
          <w:iCs/>
          <w:u w:val="single"/>
          <w:lang w:val="en-CA"/>
        </w:rPr>
        <w:t>GROUNDS OF APPEAL</w:t>
      </w:r>
    </w:p>
    <w:p w14:paraId="36BA306F" w14:textId="509DEB4C" w:rsidR="00F41289" w:rsidRPr="00B368C6" w:rsidRDefault="00F41289" w:rsidP="00F41289">
      <w:pPr>
        <w:pStyle w:val="Paragraphe"/>
        <w:rPr>
          <w:lang w:val="en-CA"/>
        </w:rPr>
      </w:pPr>
      <w:r w:rsidRPr="00B368C6">
        <w:rPr>
          <w:lang w:val="en-CA"/>
        </w:rPr>
        <w:t xml:space="preserve">The appellant appeals from a judgment of the </w:t>
      </w:r>
      <w:r w:rsidR="003845DF">
        <w:rPr>
          <w:lang w:val="en-CA"/>
        </w:rPr>
        <w:fldChar w:fldCharType="begin">
          <w:ffData>
            <w:name w:val=""/>
            <w:enabled/>
            <w:calcOnExit w:val="0"/>
            <w:textInput>
              <w:default w:val="[court of first instance]"/>
              <w:format w:val="LOWERCASE"/>
            </w:textInput>
          </w:ffData>
        </w:fldChar>
      </w:r>
      <w:r w:rsidR="003845DF">
        <w:rPr>
          <w:lang w:val="en-CA"/>
        </w:rPr>
        <w:instrText xml:space="preserve"> FORMTEXT </w:instrText>
      </w:r>
      <w:r w:rsidR="003845DF">
        <w:rPr>
          <w:lang w:val="en-CA"/>
        </w:rPr>
      </w:r>
      <w:r w:rsidR="003845DF">
        <w:rPr>
          <w:lang w:val="en-CA"/>
        </w:rPr>
        <w:fldChar w:fldCharType="separate"/>
      </w:r>
      <w:r w:rsidR="00EA3F0E">
        <w:rPr>
          <w:noProof/>
          <w:lang w:val="en-CA"/>
        </w:rPr>
        <w:t>[court of first instance]</w:t>
      </w:r>
      <w:r w:rsidR="003845DF">
        <w:rPr>
          <w:lang w:val="en-CA"/>
        </w:rPr>
        <w:fldChar w:fldCharType="end"/>
      </w:r>
      <w:r w:rsidR="007D41D3" w:rsidRPr="00B368C6">
        <w:rPr>
          <w:lang w:val="en-CA"/>
        </w:rPr>
        <w:t>, rendered on</w:t>
      </w:r>
      <w:r w:rsidRPr="00B368C6">
        <w:rPr>
          <w:lang w:val="en-CA"/>
        </w:rPr>
        <w:t xml:space="preserve"> </w:t>
      </w:r>
      <w:r w:rsidR="003845DF">
        <w:rPr>
          <w:lang w:val="en-CA"/>
        </w:rPr>
        <w:fldChar w:fldCharType="begin">
          <w:ffData>
            <w:name w:val=""/>
            <w:enabled/>
            <w:calcOnExit w:val="0"/>
            <w:textInput>
              <w:default w:val="[date of judgment]"/>
              <w:format w:val="LOWERCASE"/>
            </w:textInput>
          </w:ffData>
        </w:fldChar>
      </w:r>
      <w:r w:rsidR="003845DF">
        <w:rPr>
          <w:lang w:val="en-CA"/>
        </w:rPr>
        <w:instrText xml:space="preserve"> FORMTEXT </w:instrText>
      </w:r>
      <w:r w:rsidR="003845DF">
        <w:rPr>
          <w:lang w:val="en-CA"/>
        </w:rPr>
      </w:r>
      <w:r w:rsidR="003845DF">
        <w:rPr>
          <w:lang w:val="en-CA"/>
        </w:rPr>
        <w:fldChar w:fldCharType="separate"/>
      </w:r>
      <w:r w:rsidR="00EA3F0E">
        <w:rPr>
          <w:noProof/>
          <w:lang w:val="en-CA"/>
        </w:rPr>
        <w:t>[date of judgment]</w:t>
      </w:r>
      <w:r w:rsidR="003845DF">
        <w:rPr>
          <w:lang w:val="en-CA"/>
        </w:rPr>
        <w:fldChar w:fldCharType="end"/>
      </w:r>
      <w:r w:rsidRPr="00B368C6">
        <w:rPr>
          <w:lang w:val="en-CA"/>
        </w:rPr>
        <w:t xml:space="preserve">, by the Honourable </w:t>
      </w:r>
      <w:r w:rsidR="003845DF">
        <w:rPr>
          <w:lang w:val="en-CA"/>
        </w:rPr>
        <w:fldChar w:fldCharType="begin">
          <w:ffData>
            <w:name w:val=""/>
            <w:enabled/>
            <w:calcOnExit w:val="0"/>
            <w:textInput>
              <w:default w:val="[name of judge]"/>
              <w:format w:val="LOWERCASE"/>
            </w:textInput>
          </w:ffData>
        </w:fldChar>
      </w:r>
      <w:r w:rsidR="003845DF">
        <w:rPr>
          <w:lang w:val="en-CA"/>
        </w:rPr>
        <w:instrText xml:space="preserve"> FORMTEXT </w:instrText>
      </w:r>
      <w:r w:rsidR="003845DF">
        <w:rPr>
          <w:lang w:val="en-CA"/>
        </w:rPr>
      </w:r>
      <w:r w:rsidR="003845DF">
        <w:rPr>
          <w:lang w:val="en-CA"/>
        </w:rPr>
        <w:fldChar w:fldCharType="separate"/>
      </w:r>
      <w:r w:rsidR="00EA3F0E">
        <w:rPr>
          <w:noProof/>
          <w:lang w:val="en-CA"/>
        </w:rPr>
        <w:t>[name of judge]</w:t>
      </w:r>
      <w:r w:rsidR="003845DF">
        <w:rPr>
          <w:lang w:val="en-CA"/>
        </w:rPr>
        <w:fldChar w:fldCharType="end"/>
      </w:r>
      <w:r w:rsidRPr="00B368C6">
        <w:rPr>
          <w:lang w:val="en-CA"/>
        </w:rPr>
        <w:t xml:space="preserve">, District of </w:t>
      </w:r>
      <w:r w:rsidR="003845DF">
        <w:rPr>
          <w:lang w:val="en-CA"/>
        </w:rPr>
        <w:fldChar w:fldCharType="begin">
          <w:ffData>
            <w:name w:val=""/>
            <w:enabled/>
            <w:calcOnExit w:val="0"/>
            <w:textInput>
              <w:default w:val="[name of district]"/>
              <w:format w:val="LOWERCASE"/>
            </w:textInput>
          </w:ffData>
        </w:fldChar>
      </w:r>
      <w:r w:rsidR="003845DF">
        <w:rPr>
          <w:lang w:val="en-CA"/>
        </w:rPr>
        <w:instrText xml:space="preserve"> FORMTEXT </w:instrText>
      </w:r>
      <w:r w:rsidR="003845DF">
        <w:rPr>
          <w:lang w:val="en-CA"/>
        </w:rPr>
      </w:r>
      <w:r w:rsidR="003845DF">
        <w:rPr>
          <w:lang w:val="en-CA"/>
        </w:rPr>
        <w:fldChar w:fldCharType="separate"/>
      </w:r>
      <w:r w:rsidR="00EA3F0E">
        <w:rPr>
          <w:noProof/>
          <w:lang w:val="en-CA"/>
        </w:rPr>
        <w:t>[name of district]</w:t>
      </w:r>
      <w:r w:rsidR="003845DF">
        <w:rPr>
          <w:lang w:val="en-CA"/>
        </w:rPr>
        <w:fldChar w:fldCharType="end"/>
      </w:r>
      <w:r w:rsidRPr="00B368C6">
        <w:rPr>
          <w:lang w:val="en-CA"/>
        </w:rPr>
        <w:t xml:space="preserve">, which </w:t>
      </w:r>
      <w:r w:rsidRPr="00B368C6">
        <w:rPr>
          <w:lang w:val="en-CA"/>
        </w:rPr>
        <w:fldChar w:fldCharType="begin">
          <w:ffData>
            <w:name w:val=""/>
            <w:enabled/>
            <w:calcOnExit w:val="0"/>
            <w:textInput>
              <w:default w:val="[disposition(s) of the judgment]"/>
            </w:textInput>
          </w:ffData>
        </w:fldChar>
      </w:r>
      <w:r w:rsidRPr="00B368C6">
        <w:rPr>
          <w:lang w:val="en-CA"/>
        </w:rPr>
        <w:instrText xml:space="preserve"> FORMTEXT </w:instrText>
      </w:r>
      <w:r w:rsidRPr="00B368C6">
        <w:rPr>
          <w:lang w:val="en-CA"/>
        </w:rPr>
      </w:r>
      <w:r w:rsidRPr="00B368C6">
        <w:rPr>
          <w:lang w:val="en-CA"/>
        </w:rPr>
        <w:fldChar w:fldCharType="separate"/>
      </w:r>
      <w:r w:rsidR="00EA3F0E">
        <w:rPr>
          <w:noProof/>
          <w:lang w:val="en-CA"/>
        </w:rPr>
        <w:t>[disposition(s) of the judgment]</w:t>
      </w:r>
      <w:r w:rsidRPr="00B368C6">
        <w:rPr>
          <w:lang w:val="en-CA"/>
        </w:rPr>
        <w:fldChar w:fldCharType="end"/>
      </w:r>
      <w:r w:rsidRPr="00B368C6">
        <w:rPr>
          <w:lang w:val="en-CA"/>
        </w:rPr>
        <w:t>;</w:t>
      </w:r>
    </w:p>
    <w:p w14:paraId="419576D1" w14:textId="77777777" w:rsidR="0060583B" w:rsidRPr="00B368C6" w:rsidRDefault="0060583B" w:rsidP="0060583B">
      <w:pPr>
        <w:pStyle w:val="Paragraphe"/>
        <w:rPr>
          <w:lang w:val="en-CA"/>
        </w:rPr>
      </w:pPr>
      <w:r w:rsidRPr="00B368C6">
        <w:rPr>
          <w:lang w:val="en-CA"/>
        </w:rPr>
        <w:t xml:space="preserve">The date of the notice of judgment is </w:t>
      </w:r>
      <w:r w:rsidRPr="00B368C6">
        <w:rPr>
          <w:lang w:val="en-CA"/>
        </w:rPr>
        <w:fldChar w:fldCharType="begin">
          <w:ffData>
            <w:name w:val=""/>
            <w:enabled/>
            <w:calcOnExit w:val="0"/>
            <w:textInput>
              <w:default w:val="[date of notice of judgment rendered under advisement]"/>
            </w:textInput>
          </w:ffData>
        </w:fldChar>
      </w:r>
      <w:r w:rsidRPr="00B368C6">
        <w:rPr>
          <w:lang w:val="en-CA"/>
        </w:rPr>
        <w:instrText xml:space="preserve"> FORMTEXT </w:instrText>
      </w:r>
      <w:r w:rsidRPr="00B368C6">
        <w:rPr>
          <w:lang w:val="en-CA"/>
        </w:rPr>
      </w:r>
      <w:r w:rsidRPr="00B368C6">
        <w:rPr>
          <w:lang w:val="en-CA"/>
        </w:rPr>
        <w:fldChar w:fldCharType="separate"/>
      </w:r>
      <w:r w:rsidR="00EA3F0E">
        <w:rPr>
          <w:noProof/>
          <w:lang w:val="en-CA"/>
        </w:rPr>
        <w:t>[date of notice of judgment rendered under advisement]</w:t>
      </w:r>
      <w:r w:rsidRPr="00B368C6">
        <w:rPr>
          <w:lang w:val="en-CA"/>
        </w:rPr>
        <w:fldChar w:fldCharType="end"/>
      </w:r>
      <w:r w:rsidRPr="00B368C6">
        <w:rPr>
          <w:lang w:val="en-CA"/>
        </w:rPr>
        <w:t>;</w:t>
      </w:r>
    </w:p>
    <w:p w14:paraId="1DFC172E" w14:textId="5726CF02" w:rsidR="0060583B" w:rsidRPr="00B368C6" w:rsidRDefault="00A91F34" w:rsidP="0060583B">
      <w:pPr>
        <w:pStyle w:val="Modle-lmentnumrot"/>
        <w:numPr>
          <w:ilvl w:val="0"/>
          <w:numId w:val="0"/>
        </w:numPr>
        <w:ind w:left="708"/>
        <w:rPr>
          <w:b/>
          <w:lang w:val="en-CA"/>
        </w:rPr>
      </w:pPr>
      <w:r>
        <w:fldChar w:fldCharType="begin">
          <w:ffData>
            <w:name w:val="Texte12"/>
            <w:enabled/>
            <w:calcOnExit w:val="0"/>
            <w:textInput>
              <w:default w:val="[OR]"/>
            </w:textInput>
          </w:ffData>
        </w:fldChar>
      </w:r>
      <w:bookmarkStart w:id="8" w:name="Texte12"/>
      <w:r w:rsidRPr="00D6383E">
        <w:rPr>
          <w:lang w:val="en-CA"/>
        </w:rPr>
        <w:instrText xml:space="preserve"> FORMTEXT </w:instrText>
      </w:r>
      <w:r>
        <w:fldChar w:fldCharType="separate"/>
      </w:r>
      <w:r w:rsidR="00EA3F0E" w:rsidRPr="00EA3F0E">
        <w:rPr>
          <w:noProof/>
          <w:lang w:val="en-CA"/>
        </w:rPr>
        <w:t>[OR]</w:t>
      </w:r>
      <w:r>
        <w:fldChar w:fldCharType="end"/>
      </w:r>
      <w:bookmarkEnd w:id="8"/>
    </w:p>
    <w:p w14:paraId="6B11FEB9" w14:textId="6B277EC3" w:rsidR="0060583B" w:rsidRPr="00B368C6" w:rsidRDefault="0060583B" w:rsidP="0060583B">
      <w:pPr>
        <w:pStyle w:val="Modle-lmentnumrot"/>
        <w:numPr>
          <w:ilvl w:val="0"/>
          <w:numId w:val="0"/>
        </w:numPr>
        <w:ind w:left="708"/>
        <w:rPr>
          <w:lang w:val="en-CA"/>
        </w:rPr>
      </w:pPr>
      <w:r w:rsidRPr="00B368C6">
        <w:rPr>
          <w:lang w:val="en-CA"/>
        </w:rPr>
        <w:t xml:space="preserve">The date of the judgment rendered at the hearing is </w:t>
      </w:r>
      <w:r w:rsidR="004309C7" w:rsidRPr="00B368C6">
        <w:rPr>
          <w:rFonts w:cs="Arial"/>
          <w:iCs/>
          <w:lang w:val="en-CA"/>
        </w:rPr>
        <w:fldChar w:fldCharType="begin">
          <w:ffData>
            <w:name w:val=""/>
            <w:enabled/>
            <w:calcOnExit w:val="0"/>
            <w:textInput>
              <w:default w:val="[date of the judgment rendered at the hearing]"/>
            </w:textInput>
          </w:ffData>
        </w:fldChar>
      </w:r>
      <w:r w:rsidR="004309C7" w:rsidRPr="00B368C6">
        <w:rPr>
          <w:rFonts w:cs="Arial"/>
          <w:iCs/>
          <w:lang w:val="en-CA"/>
        </w:rPr>
        <w:instrText xml:space="preserve"> FORMTEXT </w:instrText>
      </w:r>
      <w:r w:rsidR="004309C7" w:rsidRPr="00B368C6">
        <w:rPr>
          <w:rFonts w:cs="Arial"/>
          <w:iCs/>
          <w:lang w:val="en-CA"/>
        </w:rPr>
      </w:r>
      <w:r w:rsidR="004309C7" w:rsidRPr="00B368C6">
        <w:rPr>
          <w:rFonts w:cs="Arial"/>
          <w:iCs/>
          <w:lang w:val="en-CA"/>
        </w:rPr>
        <w:fldChar w:fldCharType="separate"/>
      </w:r>
      <w:r w:rsidR="00EA3F0E">
        <w:rPr>
          <w:rFonts w:cs="Arial"/>
          <w:iCs/>
          <w:noProof/>
          <w:lang w:val="en-CA"/>
        </w:rPr>
        <w:t>[date of the judgment rendered at the hearing]</w:t>
      </w:r>
      <w:r w:rsidR="004309C7" w:rsidRPr="00B368C6">
        <w:rPr>
          <w:rFonts w:cs="Arial"/>
          <w:iCs/>
          <w:lang w:val="en-CA"/>
        </w:rPr>
        <w:fldChar w:fldCharType="end"/>
      </w:r>
      <w:r w:rsidRPr="00B368C6">
        <w:rPr>
          <w:lang w:val="en-CA"/>
        </w:rPr>
        <w:t>;</w:t>
      </w:r>
    </w:p>
    <w:p w14:paraId="0205EE65" w14:textId="61726918" w:rsidR="008F1A39" w:rsidRPr="00B368C6" w:rsidRDefault="008F1A39" w:rsidP="008F1A39">
      <w:pPr>
        <w:pStyle w:val="Paragraphe"/>
        <w:rPr>
          <w:lang w:val="en-CA"/>
        </w:rPr>
      </w:pPr>
      <w:r w:rsidRPr="00B368C6">
        <w:rPr>
          <w:lang w:val="en-CA"/>
        </w:rPr>
        <w:t xml:space="preserve">The duration of the trial was </w:t>
      </w:r>
      <w:r w:rsidR="004309C7" w:rsidRPr="00B368C6">
        <w:rPr>
          <w:lang w:val="en-CA"/>
        </w:rPr>
        <w:fldChar w:fldCharType="begin">
          <w:ffData>
            <w:name w:val=""/>
            <w:enabled/>
            <w:calcOnExit w:val="0"/>
            <w:textInput>
              <w:default w:val="[duration]"/>
            </w:textInput>
          </w:ffData>
        </w:fldChar>
      </w:r>
      <w:r w:rsidR="004309C7" w:rsidRPr="00B368C6">
        <w:rPr>
          <w:lang w:val="en-CA"/>
        </w:rPr>
        <w:instrText xml:space="preserve"> FORMTEXT </w:instrText>
      </w:r>
      <w:r w:rsidR="004309C7" w:rsidRPr="00B368C6">
        <w:rPr>
          <w:lang w:val="en-CA"/>
        </w:rPr>
      </w:r>
      <w:r w:rsidR="004309C7" w:rsidRPr="00B368C6">
        <w:rPr>
          <w:lang w:val="en-CA"/>
        </w:rPr>
        <w:fldChar w:fldCharType="separate"/>
      </w:r>
      <w:r w:rsidR="00EA3F0E">
        <w:rPr>
          <w:noProof/>
          <w:lang w:val="en-CA"/>
        </w:rPr>
        <w:t>[duration]</w:t>
      </w:r>
      <w:r w:rsidR="004309C7" w:rsidRPr="00B368C6">
        <w:rPr>
          <w:lang w:val="en-CA"/>
        </w:rPr>
        <w:fldChar w:fldCharType="end"/>
      </w:r>
      <w:r w:rsidRPr="00B368C6">
        <w:rPr>
          <w:lang w:val="en-CA"/>
        </w:rPr>
        <w:t>;</w:t>
      </w:r>
    </w:p>
    <w:p w14:paraId="6AC42680" w14:textId="35A20F61" w:rsidR="008F1A39" w:rsidRPr="00B368C6" w:rsidRDefault="00BE7E19" w:rsidP="00D01583">
      <w:pPr>
        <w:pStyle w:val="Paragraphe"/>
        <w:rPr>
          <w:lang w:val="en-CA"/>
        </w:rPr>
      </w:pPr>
      <w:r w:rsidRPr="00B368C6">
        <w:rPr>
          <w:lang w:val="en-CA"/>
        </w:rPr>
        <w:t xml:space="preserve">The appellant files with this notice of appeal a copy of the </w:t>
      </w:r>
      <w:r w:rsidR="005B7E28" w:rsidRPr="00B368C6">
        <w:rPr>
          <w:lang w:val="en-CA"/>
        </w:rPr>
        <w:t xml:space="preserve">first instance </w:t>
      </w:r>
      <w:r w:rsidRPr="00B368C6">
        <w:rPr>
          <w:lang w:val="en-CA"/>
        </w:rPr>
        <w:t xml:space="preserve">judgment in </w:t>
      </w:r>
      <w:r w:rsidR="004309C7" w:rsidRPr="003845DF">
        <w:rPr>
          <w:b/>
          <w:lang w:val="en-CA"/>
        </w:rPr>
        <w:t>Schedule</w:t>
      </w:r>
      <w:r w:rsidRPr="003845DF">
        <w:rPr>
          <w:b/>
          <w:lang w:val="en-CA"/>
        </w:rPr>
        <w:t xml:space="preserve"> 1</w:t>
      </w:r>
      <w:r w:rsidRPr="00B368C6">
        <w:rPr>
          <w:lang w:val="en-CA"/>
        </w:rPr>
        <w:t>;</w:t>
      </w:r>
    </w:p>
    <w:p w14:paraId="31564098" w14:textId="77777777" w:rsidR="00BA68B9" w:rsidRPr="00B368C6" w:rsidRDefault="00BA68B9" w:rsidP="00BA68B9">
      <w:pPr>
        <w:pStyle w:val="Paragraphe"/>
        <w:rPr>
          <w:lang w:val="en-CA"/>
        </w:rPr>
      </w:pPr>
      <w:r w:rsidRPr="00B368C6">
        <w:rPr>
          <w:lang w:val="en-CA"/>
        </w:rPr>
        <w:t xml:space="preserve">The value of the subject matter of the dispute is </w:t>
      </w:r>
      <w:r w:rsidRPr="00B368C6">
        <w:rPr>
          <w:iCs/>
          <w:lang w:val="en-CA"/>
        </w:rPr>
        <w:fldChar w:fldCharType="begin">
          <w:ffData>
            <w:name w:val=""/>
            <w:enabled/>
            <w:calcOnExit w:val="0"/>
            <w:textInput>
              <w:default w:val="[value, if applicable]"/>
            </w:textInput>
          </w:ffData>
        </w:fldChar>
      </w:r>
      <w:r w:rsidRPr="00B368C6">
        <w:rPr>
          <w:iCs/>
          <w:lang w:val="en-CA"/>
        </w:rPr>
        <w:instrText xml:space="preserve"> FORMTEXT </w:instrText>
      </w:r>
      <w:r w:rsidRPr="00B368C6">
        <w:rPr>
          <w:iCs/>
          <w:lang w:val="en-CA"/>
        </w:rPr>
      </w:r>
      <w:r w:rsidRPr="00B368C6">
        <w:rPr>
          <w:iCs/>
          <w:lang w:val="en-CA"/>
        </w:rPr>
        <w:fldChar w:fldCharType="separate"/>
      </w:r>
      <w:r w:rsidR="00EA3F0E">
        <w:rPr>
          <w:iCs/>
          <w:noProof/>
          <w:lang w:val="en-CA"/>
        </w:rPr>
        <w:t>[value, if applicable]</w:t>
      </w:r>
      <w:r w:rsidRPr="00B368C6">
        <w:rPr>
          <w:iCs/>
          <w:lang w:val="en-CA"/>
        </w:rPr>
        <w:fldChar w:fldCharType="end"/>
      </w:r>
      <w:r w:rsidRPr="00B368C6">
        <w:rPr>
          <w:lang w:val="en-CA"/>
        </w:rPr>
        <w:t>;</w:t>
      </w:r>
    </w:p>
    <w:p w14:paraId="23A24D1D" w14:textId="250A6ABB" w:rsidR="00BA68B9" w:rsidRPr="00B368C6" w:rsidRDefault="00BA68B9" w:rsidP="00F24559">
      <w:pPr>
        <w:pStyle w:val="Paragraphe"/>
        <w:rPr>
          <w:lang w:val="en-CA"/>
        </w:rPr>
      </w:pPr>
      <w:r w:rsidRPr="00B368C6">
        <w:rPr>
          <w:lang w:val="en-CA"/>
        </w:rPr>
        <w:lastRenderedPageBreak/>
        <w:t>This file is</w:t>
      </w:r>
      <w:r w:rsidR="002F212B" w:rsidRPr="00B368C6">
        <w:rPr>
          <w:lang w:val="en-CA"/>
        </w:rPr>
        <w:t xml:space="preserve"> not confidential;</w:t>
      </w:r>
    </w:p>
    <w:p w14:paraId="347AEF78" w14:textId="004BFC68" w:rsidR="00F24559" w:rsidRPr="00B368C6" w:rsidRDefault="00A91F34" w:rsidP="00F24559">
      <w:pPr>
        <w:pStyle w:val="Paragraphe"/>
        <w:numPr>
          <w:ilvl w:val="0"/>
          <w:numId w:val="0"/>
        </w:numPr>
        <w:ind w:left="720"/>
        <w:rPr>
          <w:b/>
          <w:lang w:val="en-CA"/>
        </w:rPr>
      </w:pPr>
      <w:r>
        <w:fldChar w:fldCharType="begin">
          <w:ffData>
            <w:name w:val=""/>
            <w:enabled/>
            <w:calcOnExit w:val="0"/>
            <w:textInput>
              <w:default w:val="[OR]"/>
            </w:textInput>
          </w:ffData>
        </w:fldChar>
      </w:r>
      <w:r w:rsidRPr="00D6383E">
        <w:rPr>
          <w:lang w:val="en-CA"/>
        </w:rPr>
        <w:instrText xml:space="preserve"> FORMTEXT </w:instrText>
      </w:r>
      <w:r>
        <w:fldChar w:fldCharType="separate"/>
      </w:r>
      <w:r w:rsidR="00EA3F0E" w:rsidRPr="00EA3F0E">
        <w:rPr>
          <w:noProof/>
          <w:lang w:val="en-CA"/>
        </w:rPr>
        <w:t>[OR]</w:t>
      </w:r>
      <w:r>
        <w:fldChar w:fldCharType="end"/>
      </w:r>
    </w:p>
    <w:p w14:paraId="5F315D48" w14:textId="181F6291" w:rsidR="009B01A9" w:rsidRPr="00B368C6" w:rsidRDefault="002F212B" w:rsidP="00F24559">
      <w:pPr>
        <w:pStyle w:val="Paragraphe"/>
        <w:numPr>
          <w:ilvl w:val="0"/>
          <w:numId w:val="0"/>
        </w:numPr>
        <w:ind w:left="720"/>
        <w:rPr>
          <w:lang w:val="en-CA"/>
        </w:rPr>
      </w:pPr>
      <w:r w:rsidRPr="00B368C6">
        <w:rPr>
          <w:lang w:val="en-CA"/>
        </w:rPr>
        <w:t xml:space="preserve">Pursuant to </w:t>
      </w:r>
      <w:r w:rsidR="007E7A0A">
        <w:rPr>
          <w:iCs/>
          <w:lang w:val="en-CA"/>
        </w:rPr>
        <w:fldChar w:fldCharType="begin">
          <w:ffData>
            <w:name w:val=""/>
            <w:enabled/>
            <w:calcOnExit w:val="0"/>
            <w:textInput>
              <w:default w:val="[provision or decision requiring/justifying confidentiality]"/>
            </w:textInput>
          </w:ffData>
        </w:fldChar>
      </w:r>
      <w:r w:rsidR="007E7A0A">
        <w:rPr>
          <w:iCs/>
          <w:lang w:val="en-CA"/>
        </w:rPr>
        <w:instrText xml:space="preserve"> FORMTEXT </w:instrText>
      </w:r>
      <w:r w:rsidR="007E7A0A">
        <w:rPr>
          <w:iCs/>
          <w:lang w:val="en-CA"/>
        </w:rPr>
      </w:r>
      <w:r w:rsidR="007E7A0A">
        <w:rPr>
          <w:iCs/>
          <w:lang w:val="en-CA"/>
        </w:rPr>
        <w:fldChar w:fldCharType="separate"/>
      </w:r>
      <w:r w:rsidR="00EA3F0E">
        <w:rPr>
          <w:iCs/>
          <w:noProof/>
          <w:lang w:val="en-CA"/>
        </w:rPr>
        <w:t>[provision or decision requiring/justifying confidentiality]</w:t>
      </w:r>
      <w:r w:rsidR="007E7A0A">
        <w:rPr>
          <w:iCs/>
          <w:lang w:val="en-CA"/>
        </w:rPr>
        <w:fldChar w:fldCharType="end"/>
      </w:r>
      <w:r w:rsidRPr="00B368C6">
        <w:rPr>
          <w:iCs/>
          <w:lang w:val="en-CA"/>
        </w:rPr>
        <w:t xml:space="preserve">, </w:t>
      </w:r>
      <w:r w:rsidRPr="00B368C6">
        <w:rPr>
          <w:lang w:val="en-CA"/>
        </w:rPr>
        <w:t>c</w:t>
      </w:r>
      <w:r w:rsidR="00015548" w:rsidRPr="00B368C6">
        <w:rPr>
          <w:lang w:val="en-CA"/>
        </w:rPr>
        <w:t>ertain aspect</w:t>
      </w:r>
      <w:r w:rsidR="00D01031" w:rsidRPr="00B368C6">
        <w:rPr>
          <w:lang w:val="en-CA"/>
        </w:rPr>
        <w:t>s of this file are confidential</w:t>
      </w:r>
      <w:r w:rsidR="00015548" w:rsidRPr="00B368C6">
        <w:rPr>
          <w:iCs/>
          <w:lang w:val="en-CA"/>
        </w:rPr>
        <w:t>;</w:t>
      </w:r>
    </w:p>
    <w:p w14:paraId="4F8457BA" w14:textId="08E75E60" w:rsidR="00462F04" w:rsidRPr="00B368C6" w:rsidRDefault="00462F04" w:rsidP="00A91F34">
      <w:pPr>
        <w:pStyle w:val="Paragraphe"/>
        <w:rPr>
          <w:lang w:val="en-CA"/>
        </w:rPr>
      </w:pPr>
      <w:r w:rsidRPr="00B368C6">
        <w:rPr>
          <w:lang w:val="en-CA"/>
        </w:rPr>
        <w:t xml:space="preserve">The trial judge erred in </w:t>
      </w:r>
      <w:r w:rsidRPr="00B368C6">
        <w:rPr>
          <w:lang w:val="en-CA"/>
        </w:rPr>
        <w:fldChar w:fldCharType="begin">
          <w:ffData>
            <w:name w:val=""/>
            <w:enabled/>
            <w:calcOnExit w:val="0"/>
            <w:textInput>
              <w:default w:val="[his or her]"/>
            </w:textInput>
          </w:ffData>
        </w:fldChar>
      </w:r>
      <w:r w:rsidRPr="00B368C6">
        <w:rPr>
          <w:lang w:val="en-CA"/>
        </w:rPr>
        <w:instrText xml:space="preserve"> FORMTEXT </w:instrText>
      </w:r>
      <w:r w:rsidRPr="00B368C6">
        <w:rPr>
          <w:lang w:val="en-CA"/>
        </w:rPr>
      </w:r>
      <w:r w:rsidRPr="00B368C6">
        <w:rPr>
          <w:lang w:val="en-CA"/>
        </w:rPr>
        <w:fldChar w:fldCharType="separate"/>
      </w:r>
      <w:r w:rsidR="00EA3F0E">
        <w:rPr>
          <w:noProof/>
          <w:lang w:val="en-CA"/>
        </w:rPr>
        <w:t>[his or her]</w:t>
      </w:r>
      <w:r w:rsidRPr="00B368C6">
        <w:rPr>
          <w:lang w:val="en-CA"/>
        </w:rPr>
        <w:fldChar w:fldCharType="end"/>
      </w:r>
      <w:r w:rsidRPr="00B368C6">
        <w:rPr>
          <w:lang w:val="en-CA"/>
        </w:rPr>
        <w:t xml:space="preserve"> judgment for the following reasons: </w:t>
      </w:r>
    </w:p>
    <w:p w14:paraId="45B87F74" w14:textId="7602F180" w:rsidR="003845DF" w:rsidRPr="003845DF" w:rsidRDefault="00F633AF" w:rsidP="003845DF">
      <w:pPr>
        <w:pStyle w:val="Modle-lmentnumrot"/>
        <w:numPr>
          <w:ilvl w:val="0"/>
          <w:numId w:val="0"/>
        </w:numPr>
        <w:ind w:left="709" w:hanging="709"/>
        <w:rPr>
          <w:rFonts w:cs="Arial"/>
          <w:b/>
          <w:iCs/>
          <w:lang w:val="en-CA"/>
        </w:rPr>
      </w:pPr>
      <w:r w:rsidRPr="00B368C6">
        <w:rPr>
          <w:rFonts w:cs="Arial"/>
          <w:b/>
          <w:iCs/>
          <w:lang w:val="en-CA"/>
        </w:rPr>
        <w:t xml:space="preserve"> </w:t>
      </w:r>
      <w:r w:rsidR="003845DF" w:rsidRPr="00B368C6">
        <w:rPr>
          <w:rFonts w:cs="Arial"/>
          <w:b/>
          <w:iCs/>
          <w:lang w:val="en-CA"/>
        </w:rPr>
        <w:t>[</w:t>
      </w:r>
      <w:proofErr w:type="gramStart"/>
      <w:r w:rsidR="000E000C">
        <w:rPr>
          <w:rFonts w:cs="Arial"/>
          <w:b/>
          <w:iCs/>
          <w:lang w:val="en-CA"/>
        </w:rPr>
        <w:t>hereinafter</w:t>
      </w:r>
      <w:proofErr w:type="gramEnd"/>
      <w:r w:rsidR="000E000C">
        <w:rPr>
          <w:rFonts w:cs="Arial"/>
          <w:b/>
          <w:iCs/>
          <w:lang w:val="en-CA"/>
        </w:rPr>
        <w:t xml:space="preserve">, </w:t>
      </w:r>
      <w:r w:rsidR="003845DF" w:rsidRPr="00B368C6">
        <w:rPr>
          <w:rFonts w:cs="Arial"/>
          <w:b/>
          <w:iCs/>
          <w:lang w:val="en-CA"/>
        </w:rPr>
        <w:t xml:space="preserve">describe your grounds of appeal] </w:t>
      </w:r>
    </w:p>
    <w:p w14:paraId="19539B44" w14:textId="188CC62E" w:rsidR="00A91F34" w:rsidRPr="001D3FB0" w:rsidRDefault="00A91F34" w:rsidP="00A91F34">
      <w:pPr>
        <w:pStyle w:val="Paragraphe"/>
        <w:numPr>
          <w:ilvl w:val="0"/>
          <w:numId w:val="0"/>
        </w:numPr>
        <w:ind w:left="720" w:hanging="720"/>
        <w:rPr>
          <w:u w:val="single"/>
        </w:rPr>
      </w:pPr>
      <w:r>
        <w:rPr>
          <w:u w:val="single"/>
        </w:rPr>
        <w:t xml:space="preserve">I. </w:t>
      </w:r>
      <w:proofErr w:type="spellStart"/>
      <w:r>
        <w:rPr>
          <w:u w:val="single"/>
        </w:rPr>
        <w:t>Errors</w:t>
      </w:r>
      <w:proofErr w:type="spellEnd"/>
      <w:r>
        <w:rPr>
          <w:u w:val="single"/>
        </w:rPr>
        <w:t xml:space="preserve"> of </w:t>
      </w:r>
      <w:proofErr w:type="spellStart"/>
      <w:r>
        <w:rPr>
          <w:u w:val="single"/>
        </w:rPr>
        <w:t>law</w:t>
      </w:r>
      <w:proofErr w:type="spellEnd"/>
      <w:r>
        <w:rPr>
          <w:u w:val="single"/>
        </w:rPr>
        <w:t> :</w:t>
      </w:r>
    </w:p>
    <w:p w14:paraId="4678D7AD" w14:textId="77777777" w:rsidR="00A91F34" w:rsidRPr="008F7B18" w:rsidRDefault="00462F04" w:rsidP="00A91F34">
      <w:pPr>
        <w:pStyle w:val="Paragraphe"/>
        <w:rPr>
          <w:lang w:val="en-CA"/>
        </w:rPr>
      </w:pPr>
      <w:r w:rsidRPr="008F7B18">
        <w:rPr>
          <w:lang w:val="en-CA"/>
        </w:rPr>
        <w:t xml:space="preserve">The trial judge erred in law by deciding that </w:t>
      </w:r>
      <w:r w:rsidRPr="008F7B18">
        <w:rPr>
          <w:iCs/>
          <w:lang w:val="en-CA"/>
        </w:rPr>
        <w:fldChar w:fldCharType="begin">
          <w:ffData>
            <w:name w:val=""/>
            <w:enabled/>
            <w:calcOnExit w:val="0"/>
            <w:textInput>
              <w:default w:val="[…]"/>
            </w:textInput>
          </w:ffData>
        </w:fldChar>
      </w:r>
      <w:r w:rsidRPr="008F7B18">
        <w:rPr>
          <w:iCs/>
          <w:lang w:val="en-CA"/>
        </w:rPr>
        <w:instrText xml:space="preserve"> FORMTEXT </w:instrText>
      </w:r>
      <w:r w:rsidRPr="008F7B18">
        <w:rPr>
          <w:iCs/>
          <w:lang w:val="en-CA"/>
        </w:rPr>
      </w:r>
      <w:r w:rsidRPr="008F7B18">
        <w:rPr>
          <w:iCs/>
          <w:lang w:val="en-CA"/>
        </w:rPr>
        <w:fldChar w:fldCharType="separate"/>
      </w:r>
      <w:r w:rsidR="00EA3F0E">
        <w:rPr>
          <w:iCs/>
          <w:noProof/>
          <w:lang w:val="en-CA"/>
        </w:rPr>
        <w:t>[…]</w:t>
      </w:r>
      <w:r w:rsidRPr="008F7B18">
        <w:rPr>
          <w:iCs/>
          <w:lang w:val="en-CA"/>
        </w:rPr>
        <w:fldChar w:fldCharType="end"/>
      </w:r>
      <w:r w:rsidR="00A91F34" w:rsidRPr="008F7B18">
        <w:rPr>
          <w:lang w:val="en-CA"/>
        </w:rPr>
        <w:t xml:space="preserve">; </w:t>
      </w:r>
    </w:p>
    <w:p w14:paraId="7471384D" w14:textId="77777777" w:rsidR="00A91F34" w:rsidRPr="008F7B18" w:rsidRDefault="00462F04" w:rsidP="00A91F34">
      <w:pPr>
        <w:pStyle w:val="Paragraphe"/>
        <w:rPr>
          <w:lang w:val="en-CA"/>
        </w:rPr>
      </w:pPr>
      <w:r w:rsidRPr="008F7B18">
        <w:rPr>
          <w:lang w:val="en-CA"/>
        </w:rPr>
        <w:t xml:space="preserve">The appellant intends to demonstrate </w:t>
      </w:r>
      <w:r w:rsidRPr="008F7B18">
        <w:rPr>
          <w:iCs/>
          <w:lang w:val="en-CA"/>
        </w:rPr>
        <w:fldChar w:fldCharType="begin">
          <w:ffData>
            <w:name w:val=""/>
            <w:enabled/>
            <w:calcOnExit w:val="0"/>
            <w:textInput>
              <w:default w:val="[…]"/>
            </w:textInput>
          </w:ffData>
        </w:fldChar>
      </w:r>
      <w:r w:rsidRPr="008F7B18">
        <w:rPr>
          <w:iCs/>
          <w:lang w:val="en-CA"/>
        </w:rPr>
        <w:instrText xml:space="preserve"> FORMTEXT </w:instrText>
      </w:r>
      <w:r w:rsidRPr="008F7B18">
        <w:rPr>
          <w:iCs/>
          <w:lang w:val="en-CA"/>
        </w:rPr>
      </w:r>
      <w:r w:rsidRPr="008F7B18">
        <w:rPr>
          <w:iCs/>
          <w:lang w:val="en-CA"/>
        </w:rPr>
        <w:fldChar w:fldCharType="separate"/>
      </w:r>
      <w:r w:rsidR="00EA3F0E">
        <w:rPr>
          <w:iCs/>
          <w:noProof/>
          <w:lang w:val="en-CA"/>
        </w:rPr>
        <w:t>[…]</w:t>
      </w:r>
      <w:r w:rsidRPr="008F7B18">
        <w:rPr>
          <w:iCs/>
          <w:lang w:val="en-CA"/>
        </w:rPr>
        <w:fldChar w:fldCharType="end"/>
      </w:r>
      <w:r w:rsidRPr="008F7B18">
        <w:rPr>
          <w:lang w:val="en-CA"/>
        </w:rPr>
        <w:t>;</w:t>
      </w:r>
    </w:p>
    <w:p w14:paraId="136C3E58" w14:textId="3689C51B" w:rsidR="00462F04" w:rsidRPr="008F7B18" w:rsidRDefault="007E7A0A" w:rsidP="00A91F34">
      <w:pPr>
        <w:pStyle w:val="Paragraphe"/>
        <w:rPr>
          <w:lang w:val="en-CA"/>
        </w:rPr>
      </w:pPr>
      <w:r w:rsidRPr="008F7B18">
        <w:rPr>
          <w:lang w:val="en-CA"/>
        </w:rPr>
        <w:t>This</w:t>
      </w:r>
      <w:r w:rsidR="00462F04" w:rsidRPr="008F7B18">
        <w:rPr>
          <w:lang w:val="en-CA"/>
        </w:rPr>
        <w:t xml:space="preserve"> error of law is overriding because </w:t>
      </w:r>
      <w:r w:rsidR="00462F04" w:rsidRPr="008F7B18">
        <w:rPr>
          <w:iCs/>
          <w:lang w:val="en-CA"/>
        </w:rPr>
        <w:fldChar w:fldCharType="begin">
          <w:ffData>
            <w:name w:val=""/>
            <w:enabled/>
            <w:calcOnExit w:val="0"/>
            <w:textInput>
              <w:default w:val="[…]"/>
            </w:textInput>
          </w:ffData>
        </w:fldChar>
      </w:r>
      <w:r w:rsidR="00462F04" w:rsidRPr="008F7B18">
        <w:rPr>
          <w:iCs/>
          <w:lang w:val="en-CA"/>
        </w:rPr>
        <w:instrText xml:space="preserve"> FORMTEXT </w:instrText>
      </w:r>
      <w:r w:rsidR="00462F04" w:rsidRPr="008F7B18">
        <w:rPr>
          <w:iCs/>
          <w:lang w:val="en-CA"/>
        </w:rPr>
      </w:r>
      <w:r w:rsidR="00462F04" w:rsidRPr="008F7B18">
        <w:rPr>
          <w:iCs/>
          <w:lang w:val="en-CA"/>
        </w:rPr>
        <w:fldChar w:fldCharType="separate"/>
      </w:r>
      <w:r w:rsidR="00EA3F0E">
        <w:rPr>
          <w:iCs/>
          <w:noProof/>
          <w:lang w:val="en-CA"/>
        </w:rPr>
        <w:t>[…]</w:t>
      </w:r>
      <w:r w:rsidR="00462F04" w:rsidRPr="008F7B18">
        <w:rPr>
          <w:iCs/>
          <w:lang w:val="en-CA"/>
        </w:rPr>
        <w:fldChar w:fldCharType="end"/>
      </w:r>
      <w:r w:rsidR="00462F04" w:rsidRPr="008F7B18">
        <w:rPr>
          <w:lang w:val="en-CA"/>
        </w:rPr>
        <w:t>;</w:t>
      </w:r>
    </w:p>
    <w:p w14:paraId="4A26DDB6" w14:textId="28ECF2B0" w:rsidR="00A91F34" w:rsidRPr="008F7B18" w:rsidRDefault="00A91F34" w:rsidP="00A91F34">
      <w:pPr>
        <w:pStyle w:val="Paragraphe"/>
        <w:numPr>
          <w:ilvl w:val="0"/>
          <w:numId w:val="0"/>
        </w:numPr>
        <w:ind w:left="720" w:hanging="720"/>
        <w:rPr>
          <w:u w:val="single"/>
          <w:lang w:val="en-CA"/>
        </w:rPr>
      </w:pPr>
      <w:r w:rsidRPr="008F7B18">
        <w:rPr>
          <w:u w:val="single"/>
          <w:lang w:val="en-CA"/>
        </w:rPr>
        <w:t>II. Palpable and overriding errors in findings of fact:</w:t>
      </w:r>
    </w:p>
    <w:p w14:paraId="36BACEEF" w14:textId="71EFBD7F" w:rsidR="00462F04" w:rsidRPr="008F7B18" w:rsidRDefault="00462F04" w:rsidP="00A91F34">
      <w:pPr>
        <w:pStyle w:val="Paragraphe"/>
        <w:rPr>
          <w:lang w:val="en-CA"/>
        </w:rPr>
      </w:pPr>
      <w:r w:rsidRPr="008F7B18">
        <w:rPr>
          <w:lang w:val="en-CA"/>
        </w:rPr>
        <w:t xml:space="preserve">The trial judge committed a palpable error by deciding that </w:t>
      </w:r>
      <w:r w:rsidRPr="008F7B18">
        <w:rPr>
          <w:iCs/>
          <w:lang w:val="en-CA"/>
        </w:rPr>
        <w:fldChar w:fldCharType="begin">
          <w:ffData>
            <w:name w:val=""/>
            <w:enabled/>
            <w:calcOnExit w:val="0"/>
            <w:textInput>
              <w:default w:val="[…]"/>
            </w:textInput>
          </w:ffData>
        </w:fldChar>
      </w:r>
      <w:r w:rsidRPr="008F7B18">
        <w:rPr>
          <w:iCs/>
          <w:lang w:val="en-CA"/>
        </w:rPr>
        <w:instrText xml:space="preserve"> FORMTEXT </w:instrText>
      </w:r>
      <w:r w:rsidRPr="008F7B18">
        <w:rPr>
          <w:iCs/>
          <w:lang w:val="en-CA"/>
        </w:rPr>
      </w:r>
      <w:r w:rsidRPr="008F7B18">
        <w:rPr>
          <w:iCs/>
          <w:lang w:val="en-CA"/>
        </w:rPr>
        <w:fldChar w:fldCharType="separate"/>
      </w:r>
      <w:r w:rsidR="00EA3F0E">
        <w:rPr>
          <w:iCs/>
          <w:noProof/>
          <w:lang w:val="en-CA"/>
        </w:rPr>
        <w:t>[…]</w:t>
      </w:r>
      <w:r w:rsidRPr="008F7B18">
        <w:rPr>
          <w:iCs/>
          <w:lang w:val="en-CA"/>
        </w:rPr>
        <w:fldChar w:fldCharType="end"/>
      </w:r>
      <w:r w:rsidRPr="008F7B18">
        <w:rPr>
          <w:lang w:val="en-CA"/>
        </w:rPr>
        <w:t>;</w:t>
      </w:r>
    </w:p>
    <w:p w14:paraId="37A167CA" w14:textId="77777777" w:rsidR="00462F04" w:rsidRPr="008F7B18" w:rsidRDefault="00462F04" w:rsidP="00A91F34">
      <w:pPr>
        <w:pStyle w:val="Paragraphe"/>
        <w:rPr>
          <w:lang w:val="en-CA"/>
        </w:rPr>
      </w:pPr>
      <w:r w:rsidRPr="008F7B18">
        <w:rPr>
          <w:lang w:val="en-CA"/>
        </w:rPr>
        <w:t xml:space="preserve">The appellant intends to demonstrate </w:t>
      </w:r>
      <w:r w:rsidRPr="008F7B18">
        <w:rPr>
          <w:iCs/>
          <w:lang w:val="en-CA"/>
        </w:rPr>
        <w:fldChar w:fldCharType="begin">
          <w:ffData>
            <w:name w:val=""/>
            <w:enabled/>
            <w:calcOnExit w:val="0"/>
            <w:textInput>
              <w:default w:val="[…]"/>
            </w:textInput>
          </w:ffData>
        </w:fldChar>
      </w:r>
      <w:r w:rsidRPr="008F7B18">
        <w:rPr>
          <w:iCs/>
          <w:lang w:val="en-CA"/>
        </w:rPr>
        <w:instrText xml:space="preserve"> FORMTEXT </w:instrText>
      </w:r>
      <w:r w:rsidRPr="008F7B18">
        <w:rPr>
          <w:iCs/>
          <w:lang w:val="en-CA"/>
        </w:rPr>
      </w:r>
      <w:r w:rsidRPr="008F7B18">
        <w:rPr>
          <w:iCs/>
          <w:lang w:val="en-CA"/>
        </w:rPr>
        <w:fldChar w:fldCharType="separate"/>
      </w:r>
      <w:r w:rsidR="00EA3F0E">
        <w:rPr>
          <w:iCs/>
          <w:noProof/>
          <w:lang w:val="en-CA"/>
        </w:rPr>
        <w:t>[…]</w:t>
      </w:r>
      <w:r w:rsidRPr="008F7B18">
        <w:rPr>
          <w:iCs/>
          <w:lang w:val="en-CA"/>
        </w:rPr>
        <w:fldChar w:fldCharType="end"/>
      </w:r>
      <w:r w:rsidRPr="008F7B18">
        <w:rPr>
          <w:lang w:val="en-CA"/>
        </w:rPr>
        <w:t>;</w:t>
      </w:r>
    </w:p>
    <w:p w14:paraId="4617765E" w14:textId="36F999E2" w:rsidR="00462F04" w:rsidRPr="00B368C6" w:rsidRDefault="00462F04" w:rsidP="00A91F34">
      <w:pPr>
        <w:pStyle w:val="Paragraphe"/>
        <w:rPr>
          <w:lang w:val="en-CA"/>
        </w:rPr>
      </w:pPr>
      <w:r w:rsidRPr="00B368C6">
        <w:rPr>
          <w:lang w:val="en-CA"/>
        </w:rPr>
        <w:t xml:space="preserve">This </w:t>
      </w:r>
      <w:r w:rsidR="00D15FD4" w:rsidRPr="00B368C6">
        <w:rPr>
          <w:lang w:val="en-CA"/>
        </w:rPr>
        <w:t>factual error</w:t>
      </w:r>
      <w:r w:rsidRPr="00B368C6">
        <w:rPr>
          <w:lang w:val="en-CA"/>
        </w:rPr>
        <w:t xml:space="preserve"> is overriding because </w:t>
      </w:r>
      <w:r w:rsidRPr="00B368C6">
        <w:rPr>
          <w:iCs/>
          <w:lang w:val="en-CA"/>
        </w:rPr>
        <w:fldChar w:fldCharType="begin">
          <w:ffData>
            <w:name w:val=""/>
            <w:enabled/>
            <w:calcOnExit w:val="0"/>
            <w:textInput>
              <w:default w:val="[…]"/>
            </w:textInput>
          </w:ffData>
        </w:fldChar>
      </w:r>
      <w:r w:rsidRPr="00B368C6">
        <w:rPr>
          <w:iCs/>
          <w:lang w:val="en-CA"/>
        </w:rPr>
        <w:instrText xml:space="preserve"> FORMTEXT </w:instrText>
      </w:r>
      <w:r w:rsidRPr="00B368C6">
        <w:rPr>
          <w:iCs/>
          <w:lang w:val="en-CA"/>
        </w:rPr>
      </w:r>
      <w:r w:rsidRPr="00B368C6">
        <w:rPr>
          <w:iCs/>
          <w:lang w:val="en-CA"/>
        </w:rPr>
        <w:fldChar w:fldCharType="separate"/>
      </w:r>
      <w:r w:rsidR="00EA3F0E">
        <w:rPr>
          <w:iCs/>
          <w:noProof/>
          <w:lang w:val="en-CA"/>
        </w:rPr>
        <w:t>[…]</w:t>
      </w:r>
      <w:r w:rsidRPr="00B368C6">
        <w:rPr>
          <w:iCs/>
          <w:lang w:val="en-CA"/>
        </w:rPr>
        <w:fldChar w:fldCharType="end"/>
      </w:r>
      <w:r w:rsidRPr="00B368C6">
        <w:rPr>
          <w:lang w:val="en-CA"/>
        </w:rPr>
        <w:t>;</w:t>
      </w:r>
    </w:p>
    <w:p w14:paraId="6B8BAB56" w14:textId="1588CBF5" w:rsidR="00A26E20" w:rsidRPr="00B368C6" w:rsidRDefault="003845DF" w:rsidP="00A26E20">
      <w:pPr>
        <w:pStyle w:val="Paragraphe"/>
        <w:numPr>
          <w:ilvl w:val="0"/>
          <w:numId w:val="0"/>
        </w:numPr>
        <w:rPr>
          <w:u w:val="single"/>
          <w:lang w:val="en-CA"/>
        </w:rPr>
      </w:pPr>
      <w:r w:rsidRPr="00B368C6">
        <w:rPr>
          <w:u w:val="single"/>
          <w:lang w:val="en-CA"/>
        </w:rPr>
        <w:t>CONCLUSIONS</w:t>
      </w:r>
    </w:p>
    <w:p w14:paraId="152303FE" w14:textId="77777777" w:rsidR="002A2815" w:rsidRPr="00B368C6" w:rsidRDefault="002A2815" w:rsidP="002A2815">
      <w:pPr>
        <w:pStyle w:val="Paragraphe"/>
        <w:rPr>
          <w:lang w:val="en-CA"/>
        </w:rPr>
      </w:pPr>
      <w:r w:rsidRPr="00B368C6">
        <w:rPr>
          <w:lang w:val="en-CA"/>
        </w:rPr>
        <w:t>The appellant will ask the Court of Appeal to :</w:t>
      </w:r>
    </w:p>
    <w:p w14:paraId="7B5CF1E6" w14:textId="77777777" w:rsidR="002A2815" w:rsidRPr="00B368C6" w:rsidRDefault="002A2815" w:rsidP="002A2815">
      <w:pPr>
        <w:numPr>
          <w:ilvl w:val="1"/>
          <w:numId w:val="1"/>
        </w:numPr>
        <w:rPr>
          <w:rFonts w:cs="Arial"/>
          <w:bCs/>
          <w:lang w:val="en-CA"/>
        </w:rPr>
      </w:pPr>
      <w:r w:rsidRPr="00B368C6">
        <w:rPr>
          <w:rFonts w:cs="Arial"/>
          <w:b/>
          <w:bCs/>
          <w:lang w:val="en-CA"/>
        </w:rPr>
        <w:t xml:space="preserve">ALLOW </w:t>
      </w:r>
      <w:r w:rsidRPr="00B368C6">
        <w:rPr>
          <w:rFonts w:cs="Arial"/>
          <w:bCs/>
          <w:lang w:val="en-CA"/>
        </w:rPr>
        <w:t>the appeal;</w:t>
      </w:r>
    </w:p>
    <w:p w14:paraId="37B90176" w14:textId="77777777" w:rsidR="002A2815" w:rsidRPr="00B368C6" w:rsidRDefault="002A2815" w:rsidP="002A2815">
      <w:pPr>
        <w:ind w:left="720"/>
        <w:rPr>
          <w:rFonts w:cs="Arial"/>
          <w:bCs/>
          <w:lang w:val="en-CA"/>
        </w:rPr>
      </w:pPr>
    </w:p>
    <w:p w14:paraId="4F79DDEA" w14:textId="70F39661" w:rsidR="002A2815" w:rsidRPr="00B368C6" w:rsidRDefault="002A2815" w:rsidP="002A2815">
      <w:pPr>
        <w:numPr>
          <w:ilvl w:val="1"/>
          <w:numId w:val="1"/>
        </w:numPr>
        <w:rPr>
          <w:rFonts w:cs="Arial"/>
          <w:bCs/>
          <w:lang w:val="en-CA"/>
        </w:rPr>
      </w:pPr>
      <w:r w:rsidRPr="00B368C6">
        <w:rPr>
          <w:rFonts w:cs="Arial"/>
          <w:b/>
          <w:bCs/>
          <w:lang w:val="en-CA"/>
        </w:rPr>
        <w:t>SET ASIDE</w:t>
      </w:r>
      <w:r w:rsidRPr="00B368C6">
        <w:rPr>
          <w:rFonts w:cs="Arial"/>
          <w:bCs/>
          <w:lang w:val="en-CA"/>
        </w:rPr>
        <w:t xml:space="preserve"> the first instance</w:t>
      </w:r>
      <w:r w:rsidR="003F5D9D" w:rsidRPr="00B368C6">
        <w:rPr>
          <w:rFonts w:cs="Arial"/>
          <w:bCs/>
          <w:lang w:val="en-CA"/>
        </w:rPr>
        <w:t xml:space="preserve"> judgment</w:t>
      </w:r>
      <w:r w:rsidRPr="00B368C6">
        <w:rPr>
          <w:rFonts w:cs="Arial"/>
          <w:bCs/>
          <w:lang w:val="en-CA"/>
        </w:rPr>
        <w:t>;</w:t>
      </w:r>
    </w:p>
    <w:p w14:paraId="11432FE1" w14:textId="77777777" w:rsidR="002A2815" w:rsidRPr="00B368C6" w:rsidRDefault="002A2815" w:rsidP="002A2815">
      <w:pPr>
        <w:rPr>
          <w:rFonts w:cs="Arial"/>
          <w:bCs/>
          <w:lang w:val="en-CA"/>
        </w:rPr>
      </w:pPr>
    </w:p>
    <w:p w14:paraId="5990845B" w14:textId="77777777" w:rsidR="002A2815" w:rsidRPr="00B368C6" w:rsidRDefault="002A2815" w:rsidP="002A2815">
      <w:pPr>
        <w:numPr>
          <w:ilvl w:val="1"/>
          <w:numId w:val="1"/>
        </w:numPr>
        <w:rPr>
          <w:rFonts w:cs="Arial"/>
          <w:bCs/>
          <w:lang w:val="en-CA"/>
        </w:rPr>
      </w:pPr>
      <w:r w:rsidRPr="00B368C6">
        <w:rPr>
          <w:rFonts w:cs="Arial"/>
          <w:iCs/>
          <w:lang w:val="en-CA"/>
        </w:rPr>
        <w:fldChar w:fldCharType="begin">
          <w:ffData>
            <w:name w:val=""/>
            <w:enabled/>
            <w:calcOnExit w:val="0"/>
            <w:textInput>
              <w:default w:val="[specific conclusions sought]"/>
            </w:textInput>
          </w:ffData>
        </w:fldChar>
      </w:r>
      <w:r w:rsidRPr="00B368C6">
        <w:rPr>
          <w:rFonts w:cs="Arial"/>
          <w:iCs/>
          <w:lang w:val="en-CA"/>
        </w:rPr>
        <w:instrText xml:space="preserve"> FORMTEXT </w:instrText>
      </w:r>
      <w:r w:rsidRPr="00B368C6">
        <w:rPr>
          <w:rFonts w:cs="Arial"/>
          <w:iCs/>
          <w:lang w:val="en-CA"/>
        </w:rPr>
      </w:r>
      <w:r w:rsidRPr="00B368C6">
        <w:rPr>
          <w:rFonts w:cs="Arial"/>
          <w:iCs/>
          <w:lang w:val="en-CA"/>
        </w:rPr>
        <w:fldChar w:fldCharType="separate"/>
      </w:r>
      <w:r w:rsidR="00EA3F0E">
        <w:rPr>
          <w:rFonts w:cs="Arial"/>
          <w:iCs/>
          <w:noProof/>
          <w:lang w:val="en-CA"/>
        </w:rPr>
        <w:t>[specific conclusions sought]</w:t>
      </w:r>
      <w:r w:rsidRPr="00B368C6">
        <w:rPr>
          <w:rFonts w:cs="Arial"/>
          <w:iCs/>
          <w:lang w:val="en-CA"/>
        </w:rPr>
        <w:fldChar w:fldCharType="end"/>
      </w:r>
      <w:r w:rsidRPr="00B368C6">
        <w:rPr>
          <w:lang w:val="en-CA"/>
        </w:rPr>
        <w:t>;</w:t>
      </w:r>
    </w:p>
    <w:p w14:paraId="18328B0D" w14:textId="77777777" w:rsidR="002A2815" w:rsidRPr="00B368C6" w:rsidRDefault="002A2815" w:rsidP="002A2815">
      <w:pPr>
        <w:rPr>
          <w:rFonts w:cs="Arial"/>
          <w:bCs/>
          <w:lang w:val="en-CA"/>
        </w:rPr>
      </w:pPr>
    </w:p>
    <w:p w14:paraId="660D2C17" w14:textId="75E705E8" w:rsidR="002A2815" w:rsidRPr="00B368C6" w:rsidRDefault="002A2815" w:rsidP="002A2815">
      <w:pPr>
        <w:numPr>
          <w:ilvl w:val="1"/>
          <w:numId w:val="1"/>
        </w:numPr>
        <w:rPr>
          <w:rFonts w:cs="Arial"/>
          <w:bCs/>
          <w:lang w:val="en-CA"/>
        </w:rPr>
      </w:pPr>
      <w:r w:rsidRPr="00B368C6">
        <w:rPr>
          <w:b/>
          <w:lang w:val="en-CA"/>
        </w:rPr>
        <w:t>CONDEMN</w:t>
      </w:r>
      <w:r w:rsidRPr="00B368C6">
        <w:rPr>
          <w:lang w:val="en-CA"/>
        </w:rPr>
        <w:t xml:space="preserve"> the respondent to pay the appellant legal cost</w:t>
      </w:r>
      <w:r w:rsidR="00CF0E0E" w:rsidRPr="00B368C6">
        <w:rPr>
          <w:lang w:val="en-CA"/>
        </w:rPr>
        <w:t>s</w:t>
      </w:r>
      <w:r w:rsidRPr="00B368C6">
        <w:rPr>
          <w:lang w:val="en-CA"/>
        </w:rPr>
        <w:t xml:space="preserve"> both in first instance and on appeal.</w:t>
      </w:r>
    </w:p>
    <w:p w14:paraId="4521523C" w14:textId="77777777" w:rsidR="00A91F34" w:rsidRDefault="00A91F34" w:rsidP="006C4507">
      <w:pPr>
        <w:pStyle w:val="Paragraphe"/>
        <w:keepNext/>
        <w:numPr>
          <w:ilvl w:val="0"/>
          <w:numId w:val="0"/>
        </w:numPr>
        <w:rPr>
          <w:lang w:val="en-CA"/>
        </w:rPr>
      </w:pPr>
    </w:p>
    <w:p w14:paraId="7EC92864" w14:textId="0636F927" w:rsidR="00E028EF" w:rsidRPr="00B368C6" w:rsidRDefault="003F5D9D" w:rsidP="006C4507">
      <w:pPr>
        <w:pStyle w:val="Paragraphe"/>
        <w:keepNext/>
        <w:numPr>
          <w:ilvl w:val="0"/>
          <w:numId w:val="0"/>
        </w:numPr>
        <w:rPr>
          <w:lang w:val="en-CA"/>
        </w:rPr>
      </w:pPr>
      <w:r w:rsidRPr="00B368C6">
        <w:rPr>
          <w:lang w:val="en-CA"/>
        </w:rPr>
        <w:t>T</w:t>
      </w:r>
      <w:r w:rsidR="00E028EF" w:rsidRPr="00B368C6">
        <w:rPr>
          <w:lang w:val="en-CA"/>
        </w:rPr>
        <w:t xml:space="preserve">his notice of appeal </w:t>
      </w:r>
      <w:r w:rsidRPr="00B368C6">
        <w:rPr>
          <w:lang w:val="en-CA"/>
        </w:rPr>
        <w:t>has been notif</w:t>
      </w:r>
      <w:r w:rsidR="003D7F5A" w:rsidRPr="00B368C6">
        <w:rPr>
          <w:lang w:val="en-CA"/>
        </w:rPr>
        <w:t>i</w:t>
      </w:r>
      <w:r w:rsidRPr="00B368C6">
        <w:rPr>
          <w:lang w:val="en-CA"/>
        </w:rPr>
        <w:t>ed</w:t>
      </w:r>
      <w:r w:rsidR="00E028EF" w:rsidRPr="00B368C6">
        <w:rPr>
          <w:lang w:val="en-CA"/>
        </w:rPr>
        <w:t xml:space="preserve"> to </w:t>
      </w:r>
      <w:r w:rsidR="008527D8">
        <w:rPr>
          <w:iCs/>
          <w:lang w:val="en-CA"/>
        </w:rPr>
        <w:fldChar w:fldCharType="begin">
          <w:ffData>
            <w:name w:val=""/>
            <w:enabled/>
            <w:calcOnExit w:val="0"/>
            <w:textInput>
              <w:default w:val="[name of the respondent, intervenors or impleaded parties]"/>
            </w:textInput>
          </w:ffData>
        </w:fldChar>
      </w:r>
      <w:r w:rsidR="008527D8">
        <w:rPr>
          <w:iCs/>
          <w:lang w:val="en-CA"/>
        </w:rPr>
        <w:instrText xml:space="preserve"> FORMTEXT </w:instrText>
      </w:r>
      <w:r w:rsidR="008527D8">
        <w:rPr>
          <w:iCs/>
          <w:lang w:val="en-CA"/>
        </w:rPr>
      </w:r>
      <w:r w:rsidR="008527D8">
        <w:rPr>
          <w:iCs/>
          <w:lang w:val="en-CA"/>
        </w:rPr>
        <w:fldChar w:fldCharType="separate"/>
      </w:r>
      <w:r w:rsidR="00EA3F0E">
        <w:rPr>
          <w:iCs/>
          <w:noProof/>
          <w:lang w:val="en-CA"/>
        </w:rPr>
        <w:t>[name of the respondent, intervenors or impleaded parties]</w:t>
      </w:r>
      <w:r w:rsidR="008527D8">
        <w:rPr>
          <w:iCs/>
          <w:lang w:val="en-CA"/>
        </w:rPr>
        <w:fldChar w:fldCharType="end"/>
      </w:r>
      <w:r w:rsidR="00E028EF" w:rsidRPr="00B368C6">
        <w:rPr>
          <w:iCs/>
          <w:lang w:val="en-CA"/>
        </w:rPr>
        <w:t xml:space="preserve">, to </w:t>
      </w:r>
      <w:r w:rsidR="00E028EF" w:rsidRPr="00B368C6">
        <w:rPr>
          <w:iCs/>
          <w:lang w:val="en-CA"/>
        </w:rPr>
        <w:fldChar w:fldCharType="begin">
          <w:ffData>
            <w:name w:val=""/>
            <w:enabled/>
            <w:calcOnExit w:val="0"/>
            <w:textInput>
              <w:default w:val="[name of the lawyer who represented the respondent in first instance]"/>
            </w:textInput>
          </w:ffData>
        </w:fldChar>
      </w:r>
      <w:r w:rsidR="00E028EF" w:rsidRPr="00B368C6">
        <w:rPr>
          <w:iCs/>
          <w:lang w:val="en-CA"/>
        </w:rPr>
        <w:instrText xml:space="preserve"> FORMTEXT </w:instrText>
      </w:r>
      <w:r w:rsidR="00E028EF" w:rsidRPr="00B368C6">
        <w:rPr>
          <w:iCs/>
          <w:lang w:val="en-CA"/>
        </w:rPr>
      </w:r>
      <w:r w:rsidR="00E028EF" w:rsidRPr="00B368C6">
        <w:rPr>
          <w:iCs/>
          <w:lang w:val="en-CA"/>
        </w:rPr>
        <w:fldChar w:fldCharType="separate"/>
      </w:r>
      <w:r w:rsidR="00EA3F0E">
        <w:rPr>
          <w:iCs/>
          <w:noProof/>
          <w:lang w:val="en-CA"/>
        </w:rPr>
        <w:t xml:space="preserve">[name of the lawyer who represented the respondent in first </w:t>
      </w:r>
      <w:r w:rsidR="00EA3F0E">
        <w:rPr>
          <w:iCs/>
          <w:noProof/>
          <w:lang w:val="en-CA"/>
        </w:rPr>
        <w:lastRenderedPageBreak/>
        <w:t>instance]</w:t>
      </w:r>
      <w:r w:rsidR="00E028EF" w:rsidRPr="00B368C6">
        <w:rPr>
          <w:iCs/>
          <w:lang w:val="en-CA"/>
        </w:rPr>
        <w:fldChar w:fldCharType="end"/>
      </w:r>
      <w:r w:rsidR="00E028EF" w:rsidRPr="00B368C6">
        <w:rPr>
          <w:iCs/>
          <w:lang w:val="en-CA"/>
        </w:rPr>
        <w:t xml:space="preserve"> and to the Office of the </w:t>
      </w:r>
      <w:r w:rsidR="003845DF">
        <w:rPr>
          <w:iCs/>
          <w:lang w:val="en-CA"/>
        </w:rPr>
        <w:fldChar w:fldCharType="begin">
          <w:ffData>
            <w:name w:val=""/>
            <w:enabled/>
            <w:calcOnExit w:val="0"/>
            <w:textInput>
              <w:default w:val="[court of first instance]"/>
              <w:format w:val="LOWERCASE"/>
            </w:textInput>
          </w:ffData>
        </w:fldChar>
      </w:r>
      <w:r w:rsidR="003845DF">
        <w:rPr>
          <w:iCs/>
          <w:lang w:val="en-CA"/>
        </w:rPr>
        <w:instrText xml:space="preserve"> FORMTEXT </w:instrText>
      </w:r>
      <w:r w:rsidR="003845DF">
        <w:rPr>
          <w:iCs/>
          <w:lang w:val="en-CA"/>
        </w:rPr>
      </w:r>
      <w:r w:rsidR="003845DF">
        <w:rPr>
          <w:iCs/>
          <w:lang w:val="en-CA"/>
        </w:rPr>
        <w:fldChar w:fldCharType="separate"/>
      </w:r>
      <w:r w:rsidR="00EA3F0E">
        <w:rPr>
          <w:iCs/>
          <w:noProof/>
          <w:lang w:val="en-CA"/>
        </w:rPr>
        <w:t>[court of first instance]</w:t>
      </w:r>
      <w:r w:rsidR="003845DF">
        <w:rPr>
          <w:iCs/>
          <w:lang w:val="en-CA"/>
        </w:rPr>
        <w:fldChar w:fldCharType="end"/>
      </w:r>
      <w:r w:rsidR="00E028EF" w:rsidRPr="00B368C6">
        <w:rPr>
          <w:iCs/>
          <w:lang w:val="en-CA"/>
        </w:rPr>
        <w:t xml:space="preserve">, </w:t>
      </w:r>
      <w:r w:rsidR="00D30CCE" w:rsidRPr="00B368C6">
        <w:rPr>
          <w:iCs/>
          <w:lang w:val="en-CA"/>
        </w:rPr>
        <w:t>D</w:t>
      </w:r>
      <w:r w:rsidR="00E028EF" w:rsidRPr="00B368C6">
        <w:rPr>
          <w:iCs/>
          <w:lang w:val="en-CA"/>
        </w:rPr>
        <w:t xml:space="preserve">istrict of </w:t>
      </w:r>
      <w:r w:rsidR="002819C1" w:rsidRPr="00B368C6">
        <w:rPr>
          <w:iCs/>
          <w:lang w:val="en-CA"/>
        </w:rPr>
        <w:fldChar w:fldCharType="begin">
          <w:ffData>
            <w:name w:val=""/>
            <w:enabled/>
            <w:calcOnExit w:val="0"/>
            <w:textInput>
              <w:default w:val="[name of the district in first instance]"/>
            </w:textInput>
          </w:ffData>
        </w:fldChar>
      </w:r>
      <w:r w:rsidR="002819C1" w:rsidRPr="00B368C6">
        <w:rPr>
          <w:iCs/>
          <w:lang w:val="en-CA"/>
        </w:rPr>
        <w:instrText xml:space="preserve"> FORMTEXT </w:instrText>
      </w:r>
      <w:r w:rsidR="002819C1" w:rsidRPr="00B368C6">
        <w:rPr>
          <w:iCs/>
          <w:lang w:val="en-CA"/>
        </w:rPr>
      </w:r>
      <w:r w:rsidR="002819C1" w:rsidRPr="00B368C6">
        <w:rPr>
          <w:iCs/>
          <w:lang w:val="en-CA"/>
        </w:rPr>
        <w:fldChar w:fldCharType="separate"/>
      </w:r>
      <w:r w:rsidR="00EA3F0E">
        <w:rPr>
          <w:iCs/>
          <w:noProof/>
          <w:lang w:val="en-CA"/>
        </w:rPr>
        <w:t>[name of the district in first instance]</w:t>
      </w:r>
      <w:r w:rsidR="002819C1" w:rsidRPr="00B368C6">
        <w:rPr>
          <w:iCs/>
          <w:lang w:val="en-CA"/>
        </w:rPr>
        <w:fldChar w:fldCharType="end"/>
      </w:r>
      <w:r w:rsidR="00E028EF" w:rsidRPr="00B368C6">
        <w:rPr>
          <w:iCs/>
          <w:lang w:val="en-CA"/>
        </w:rPr>
        <w:t>.</w:t>
      </w:r>
    </w:p>
    <w:p w14:paraId="7FA798EA" w14:textId="77777777" w:rsidR="00845772" w:rsidRPr="00B368C6" w:rsidRDefault="00845772" w:rsidP="006C4507">
      <w:pPr>
        <w:keepNext/>
        <w:rPr>
          <w:lang w:val="en-CA"/>
        </w:rPr>
      </w:pPr>
    </w:p>
    <w:p w14:paraId="3DA84B12" w14:textId="77777777" w:rsidR="006B21D8" w:rsidRPr="00B368C6" w:rsidRDefault="006B21D8" w:rsidP="006B21D8">
      <w:pPr>
        <w:jc w:val="both"/>
        <w:rPr>
          <w:rFonts w:cs="Arial"/>
          <w:lang w:val="en-CA"/>
        </w:rPr>
      </w:pPr>
      <w:r w:rsidRPr="00B368C6">
        <w:rPr>
          <w:lang w:val="en-CA"/>
        </w:rPr>
        <w:tab/>
      </w:r>
      <w:r w:rsidRPr="00B368C6">
        <w:rPr>
          <w:lang w:val="en-CA"/>
        </w:rPr>
        <w:tab/>
      </w:r>
      <w:r w:rsidRPr="00B368C6">
        <w:rPr>
          <w:lang w:val="en-CA"/>
        </w:rPr>
        <w:tab/>
      </w:r>
    </w:p>
    <w:p w14:paraId="7E133242" w14:textId="012A8CD6" w:rsidR="00D6383E" w:rsidRDefault="00D30DDE" w:rsidP="00D6383E">
      <w:pPr>
        <w:ind w:left="4253"/>
        <w:jc w:val="both"/>
        <w:rPr>
          <w:rFonts w:cs="Arial"/>
          <w:iCs/>
          <w:lang w:val="en-CA"/>
        </w:rPr>
      </w:pPr>
      <w:r>
        <w:rPr>
          <w:rFonts w:cs="Arial"/>
          <w:iCs/>
          <w:lang w:val="en-CA"/>
        </w:rPr>
        <w:t>On</w:t>
      </w:r>
      <w:r w:rsidR="00D6383E" w:rsidRPr="000F1953">
        <w:rPr>
          <w:rFonts w:cs="Arial"/>
          <w:iCs/>
          <w:lang w:val="en-CA"/>
        </w:rPr>
        <w:t xml:space="preserve"> </w:t>
      </w:r>
      <w:r w:rsidR="00D6383E" w:rsidRPr="000F1953">
        <w:rPr>
          <w:rFonts w:cs="Arial"/>
          <w:iCs/>
          <w:lang w:val="en-CA"/>
        </w:rPr>
        <w:fldChar w:fldCharType="begin">
          <w:ffData>
            <w:name w:val=""/>
            <w:enabled/>
            <w:calcOnExit w:val="0"/>
            <w:textInput>
              <w:default w:val="[date]"/>
            </w:textInput>
          </w:ffData>
        </w:fldChar>
      </w:r>
      <w:r w:rsidR="00D6383E" w:rsidRPr="000F1953">
        <w:rPr>
          <w:rFonts w:cs="Arial"/>
          <w:iCs/>
          <w:lang w:val="en-CA"/>
        </w:rPr>
        <w:instrText xml:space="preserve"> FORMTEXT </w:instrText>
      </w:r>
      <w:r w:rsidR="00D6383E" w:rsidRPr="000F1953">
        <w:rPr>
          <w:rFonts w:cs="Arial"/>
          <w:iCs/>
          <w:lang w:val="en-CA"/>
        </w:rPr>
      </w:r>
      <w:r w:rsidR="00D6383E" w:rsidRPr="000F1953">
        <w:rPr>
          <w:rFonts w:cs="Arial"/>
          <w:iCs/>
          <w:lang w:val="en-CA"/>
        </w:rPr>
        <w:fldChar w:fldCharType="separate"/>
      </w:r>
      <w:r w:rsidR="00EA3F0E">
        <w:rPr>
          <w:rFonts w:cs="Arial"/>
          <w:iCs/>
          <w:noProof/>
          <w:lang w:val="en-CA"/>
        </w:rPr>
        <w:t>[date]</w:t>
      </w:r>
      <w:r w:rsidR="00D6383E" w:rsidRPr="000F1953">
        <w:rPr>
          <w:rFonts w:cs="Arial"/>
          <w:iCs/>
          <w:lang w:val="en-CA"/>
        </w:rPr>
        <w:fldChar w:fldCharType="end"/>
      </w:r>
      <w:r w:rsidR="00D6383E">
        <w:rPr>
          <w:rFonts w:cs="Arial"/>
          <w:iCs/>
          <w:lang w:val="en-CA"/>
        </w:rPr>
        <w:t>,</w:t>
      </w:r>
    </w:p>
    <w:p w14:paraId="66705253" w14:textId="6EFDADAB" w:rsidR="00D6383E" w:rsidRPr="000F1953" w:rsidRDefault="00D6383E" w:rsidP="00D6383E">
      <w:pPr>
        <w:ind w:left="4253"/>
        <w:jc w:val="both"/>
        <w:rPr>
          <w:rFonts w:cs="Arial"/>
          <w:lang w:val="en-CA"/>
        </w:rPr>
      </w:pPr>
      <w:proofErr w:type="gramStart"/>
      <w:r w:rsidRPr="000F1953">
        <w:rPr>
          <w:rFonts w:cs="Arial"/>
          <w:iCs/>
          <w:lang w:val="en-CA"/>
        </w:rPr>
        <w:t>in</w:t>
      </w:r>
      <w:proofErr w:type="gramEnd"/>
      <w:r w:rsidRPr="000F1953">
        <w:rPr>
          <w:rFonts w:cs="Arial"/>
          <w:iCs/>
          <w:lang w:val="en-CA"/>
        </w:rPr>
        <w:t xml:space="preserve"> </w:t>
      </w:r>
      <w:r>
        <w:rPr>
          <w:rFonts w:cs="Arial"/>
          <w:iCs/>
          <w:lang w:val="en-CA"/>
        </w:rPr>
        <w:fldChar w:fldCharType="begin">
          <w:ffData>
            <w:name w:val=""/>
            <w:enabled/>
            <w:calcOnExit w:val="0"/>
            <w:textInput>
              <w:default w:val="[city where the affidavit is signed]"/>
              <w:format w:val="LOWERCASE"/>
            </w:textInput>
          </w:ffData>
        </w:fldChar>
      </w:r>
      <w:r>
        <w:rPr>
          <w:rFonts w:cs="Arial"/>
          <w:iCs/>
          <w:lang w:val="en-CA"/>
        </w:rPr>
        <w:instrText xml:space="preserve"> FORMTEXT </w:instrText>
      </w:r>
      <w:r>
        <w:rPr>
          <w:rFonts w:cs="Arial"/>
          <w:iCs/>
          <w:lang w:val="en-CA"/>
        </w:rPr>
      </w:r>
      <w:r>
        <w:rPr>
          <w:rFonts w:cs="Arial"/>
          <w:iCs/>
          <w:lang w:val="en-CA"/>
        </w:rPr>
        <w:fldChar w:fldCharType="separate"/>
      </w:r>
      <w:r w:rsidR="00EA3F0E">
        <w:rPr>
          <w:rFonts w:cs="Arial"/>
          <w:iCs/>
          <w:noProof/>
          <w:lang w:val="en-CA"/>
        </w:rPr>
        <w:t>[city where the affidavit is signed]</w:t>
      </w:r>
      <w:r>
        <w:rPr>
          <w:rFonts w:cs="Arial"/>
          <w:iCs/>
          <w:lang w:val="en-CA"/>
        </w:rPr>
        <w:fldChar w:fldCharType="end"/>
      </w:r>
      <w:r>
        <w:rPr>
          <w:rFonts w:cs="Arial"/>
          <w:iCs/>
          <w:lang w:val="en-CA"/>
        </w:rPr>
        <w:t>.</w:t>
      </w:r>
    </w:p>
    <w:p w14:paraId="02F44286" w14:textId="77777777" w:rsidR="00B326AE" w:rsidRPr="00CF2026" w:rsidRDefault="00B326AE" w:rsidP="00B326AE">
      <w:pPr>
        <w:tabs>
          <w:tab w:val="left" w:pos="3060"/>
          <w:tab w:val="left" w:pos="3960"/>
        </w:tabs>
        <w:ind w:right="-72"/>
        <w:jc w:val="both"/>
        <w:rPr>
          <w:rFonts w:cs="Arial"/>
          <w:lang w:val="en-CA"/>
        </w:rPr>
      </w:pPr>
    </w:p>
    <w:p w14:paraId="6FA8C3E0" w14:textId="77777777" w:rsidR="00B326AE" w:rsidRPr="00D62B87" w:rsidRDefault="00B326AE" w:rsidP="00B326AE">
      <w:pPr>
        <w:tabs>
          <w:tab w:val="left" w:pos="3060"/>
          <w:tab w:val="left" w:pos="3960"/>
        </w:tabs>
        <w:ind w:left="4248" w:right="-72" w:hanging="1080"/>
        <w:jc w:val="both"/>
        <w:rPr>
          <w:rFonts w:cs="Arial"/>
          <w:i/>
          <w:iCs/>
          <w:lang w:val="en-CA"/>
        </w:rPr>
      </w:pPr>
      <w:r w:rsidRPr="00CF2026">
        <w:rPr>
          <w:rFonts w:cs="Arial"/>
          <w:lang w:val="en-CA"/>
        </w:rPr>
        <w:tab/>
      </w:r>
      <w:r w:rsidRPr="00CF2026">
        <w:rPr>
          <w:rFonts w:cs="Arial"/>
          <w:lang w:val="en-CA"/>
        </w:rPr>
        <w:tab/>
      </w:r>
      <w:r>
        <w:rPr>
          <w:rFonts w:cs="Arial"/>
          <w:iCs/>
        </w:rPr>
        <w:fldChar w:fldCharType="begin">
          <w:ffData>
            <w:name w:val=""/>
            <w:enabled/>
            <w:calcOnExit w:val="0"/>
            <w:textInput>
              <w:default w:val="[your signature]"/>
            </w:textInput>
          </w:ffData>
        </w:fldChar>
      </w:r>
      <w:r w:rsidRPr="00D6383E">
        <w:rPr>
          <w:rFonts w:cs="Arial"/>
          <w:iCs/>
          <w:lang w:val="en-CA"/>
        </w:rPr>
        <w:instrText xml:space="preserve"> FORMTEXT </w:instrText>
      </w:r>
      <w:r>
        <w:rPr>
          <w:rFonts w:cs="Arial"/>
          <w:iCs/>
        </w:rPr>
      </w:r>
      <w:r>
        <w:rPr>
          <w:rFonts w:cs="Arial"/>
          <w:iCs/>
        </w:rPr>
        <w:fldChar w:fldCharType="separate"/>
      </w:r>
      <w:r w:rsidR="00EA3F0E">
        <w:rPr>
          <w:rFonts w:cs="Arial"/>
          <w:iCs/>
          <w:noProof/>
        </w:rPr>
        <w:t>[your signature]</w:t>
      </w:r>
      <w:r>
        <w:rPr>
          <w:rFonts w:cs="Arial"/>
          <w:iCs/>
        </w:rPr>
        <w:fldChar w:fldCharType="end"/>
      </w:r>
    </w:p>
    <w:p w14:paraId="386F673B" w14:textId="77777777" w:rsidR="00B326AE" w:rsidRPr="00D62B87" w:rsidRDefault="00B326AE" w:rsidP="00B326AE">
      <w:pPr>
        <w:tabs>
          <w:tab w:val="left" w:pos="3060"/>
          <w:tab w:val="left" w:pos="3960"/>
        </w:tabs>
        <w:ind w:left="3960" w:right="-72" w:hanging="1080"/>
        <w:jc w:val="both"/>
        <w:rPr>
          <w:rFonts w:cs="Arial"/>
          <w:lang w:val="en-CA"/>
        </w:rPr>
      </w:pPr>
      <w:r w:rsidRPr="00D62B87">
        <w:rPr>
          <w:rFonts w:cs="Arial"/>
          <w:lang w:val="en-CA"/>
        </w:rPr>
        <w:tab/>
      </w:r>
      <w:r w:rsidRPr="00D62B87">
        <w:rPr>
          <w:rFonts w:cs="Arial"/>
          <w:lang w:val="en-CA"/>
        </w:rPr>
        <w:tab/>
      </w:r>
      <w:r w:rsidRPr="00D62B87">
        <w:rPr>
          <w:rFonts w:cs="Arial"/>
          <w:lang w:val="en-CA"/>
        </w:rPr>
        <w:tab/>
        <w:t>______________________________________</w:t>
      </w:r>
    </w:p>
    <w:p w14:paraId="24D820C5" w14:textId="77777777" w:rsidR="00B326AE" w:rsidRPr="00D62B87" w:rsidRDefault="00B326AE" w:rsidP="00B326AE">
      <w:pPr>
        <w:tabs>
          <w:tab w:val="left" w:pos="3060"/>
          <w:tab w:val="left" w:pos="3960"/>
        </w:tabs>
        <w:ind w:left="4248" w:right="-72" w:hanging="1080"/>
        <w:jc w:val="both"/>
        <w:rPr>
          <w:rFonts w:cs="Arial"/>
          <w:iCs/>
          <w:lang w:val="en-CA"/>
        </w:rPr>
      </w:pPr>
      <w:r w:rsidRPr="00D62B87">
        <w:rPr>
          <w:rFonts w:cs="Arial"/>
          <w:lang w:val="en-CA"/>
        </w:rPr>
        <w:tab/>
      </w:r>
      <w:r w:rsidRPr="00D62B87">
        <w:rPr>
          <w:rFonts w:cs="Arial"/>
          <w:lang w:val="en-CA"/>
        </w:rPr>
        <w:tab/>
      </w:r>
      <w:r>
        <w:rPr>
          <w:rFonts w:cs="Arial"/>
          <w:iCs/>
        </w:rPr>
        <w:fldChar w:fldCharType="begin">
          <w:ffData>
            <w:name w:val=""/>
            <w:enabled/>
            <w:calcOnExit w:val="0"/>
            <w:textInput>
              <w:default w:val="[your name]"/>
            </w:textInput>
          </w:ffData>
        </w:fldChar>
      </w:r>
      <w:r w:rsidRPr="00D6383E">
        <w:rPr>
          <w:rFonts w:cs="Arial"/>
          <w:iCs/>
          <w:lang w:val="en-CA"/>
        </w:rPr>
        <w:instrText xml:space="preserve"> FORMTEXT </w:instrText>
      </w:r>
      <w:r>
        <w:rPr>
          <w:rFonts w:cs="Arial"/>
          <w:iCs/>
        </w:rPr>
      </w:r>
      <w:r>
        <w:rPr>
          <w:rFonts w:cs="Arial"/>
          <w:iCs/>
        </w:rPr>
        <w:fldChar w:fldCharType="separate"/>
      </w:r>
      <w:r w:rsidR="00EA3F0E">
        <w:rPr>
          <w:rFonts w:cs="Arial"/>
          <w:iCs/>
          <w:noProof/>
        </w:rPr>
        <w:t>[your name]</w:t>
      </w:r>
      <w:r>
        <w:rPr>
          <w:rFonts w:cs="Arial"/>
          <w:iCs/>
        </w:rPr>
        <w:fldChar w:fldCharType="end"/>
      </w:r>
    </w:p>
    <w:p w14:paraId="126DF358" w14:textId="52784C19" w:rsidR="00B326AE" w:rsidRPr="00D62B87" w:rsidRDefault="00B326AE" w:rsidP="00B326AE">
      <w:pPr>
        <w:tabs>
          <w:tab w:val="left" w:pos="3060"/>
          <w:tab w:val="left" w:pos="3960"/>
        </w:tabs>
        <w:ind w:left="4248" w:right="-72" w:hanging="1080"/>
        <w:jc w:val="both"/>
        <w:rPr>
          <w:rFonts w:cs="Arial"/>
          <w:lang w:val="en-CA"/>
        </w:rPr>
      </w:pPr>
      <w:r w:rsidRPr="00D62B87">
        <w:rPr>
          <w:rFonts w:cs="Arial"/>
          <w:iCs/>
          <w:lang w:val="en-CA"/>
        </w:rPr>
        <w:tab/>
      </w:r>
      <w:r w:rsidRPr="00D62B87">
        <w:rPr>
          <w:rFonts w:cs="Arial"/>
          <w:iCs/>
          <w:lang w:val="en-CA"/>
        </w:rPr>
        <w:tab/>
      </w:r>
      <w:r>
        <w:rPr>
          <w:rFonts w:cs="Arial"/>
          <w:iCs/>
          <w:lang w:val="en-CA"/>
        </w:rPr>
        <w:t>Appellant</w:t>
      </w:r>
    </w:p>
    <w:p w14:paraId="1F1D3F47" w14:textId="77777777" w:rsidR="00B326AE" w:rsidRPr="00D62B87" w:rsidRDefault="00B326AE" w:rsidP="00B326AE">
      <w:pPr>
        <w:tabs>
          <w:tab w:val="left" w:pos="3060"/>
          <w:tab w:val="left" w:pos="3960"/>
        </w:tabs>
        <w:ind w:right="-72"/>
        <w:jc w:val="both"/>
        <w:rPr>
          <w:rFonts w:cs="Arial"/>
          <w:lang w:val="en-CA"/>
        </w:rPr>
      </w:pPr>
    </w:p>
    <w:p w14:paraId="40114522" w14:textId="77777777" w:rsidR="00B326AE" w:rsidRDefault="00B326AE" w:rsidP="00B326AE">
      <w:pPr>
        <w:tabs>
          <w:tab w:val="left" w:pos="3060"/>
          <w:tab w:val="left" w:pos="3960"/>
        </w:tabs>
        <w:ind w:left="1080" w:right="-72" w:hanging="1080"/>
        <w:jc w:val="both"/>
        <w:rPr>
          <w:rFonts w:cs="Arial"/>
          <w:iCs/>
          <w:lang w:val="en-CA"/>
        </w:rPr>
      </w:pPr>
      <w:r w:rsidRPr="001547A1">
        <w:rPr>
          <w:rFonts w:cs="Arial"/>
          <w:iCs/>
          <w:lang w:val="en-CA"/>
        </w:rPr>
        <w:tab/>
      </w:r>
      <w:r w:rsidRPr="001547A1">
        <w:rPr>
          <w:rFonts w:cs="Arial"/>
          <w:iCs/>
          <w:lang w:val="en-CA"/>
        </w:rPr>
        <w:tab/>
      </w:r>
      <w:r w:rsidRPr="001547A1">
        <w:rPr>
          <w:rFonts w:cs="Arial"/>
          <w:iCs/>
          <w:lang w:val="en-CA"/>
        </w:rPr>
        <w:tab/>
      </w:r>
      <w:r w:rsidRPr="001547A1">
        <w:rPr>
          <w:rFonts w:cs="Arial"/>
          <w:iCs/>
          <w:lang w:val="en-CA"/>
        </w:rPr>
        <w:tab/>
      </w:r>
      <w:r>
        <w:rPr>
          <w:rFonts w:cs="Arial"/>
          <w:iCs/>
        </w:rPr>
        <w:fldChar w:fldCharType="begin">
          <w:ffData>
            <w:name w:val=""/>
            <w:enabled/>
            <w:calcOnExit w:val="0"/>
            <w:textInput>
              <w:default w:val="[your address]"/>
            </w:textInput>
          </w:ffData>
        </w:fldChar>
      </w:r>
      <w:r w:rsidRPr="001547A1">
        <w:rPr>
          <w:rFonts w:cs="Arial"/>
          <w:iCs/>
          <w:lang w:val="en-CA"/>
        </w:rPr>
        <w:instrText xml:space="preserve"> FORMTEXT </w:instrText>
      </w:r>
      <w:r>
        <w:rPr>
          <w:rFonts w:cs="Arial"/>
          <w:iCs/>
        </w:rPr>
      </w:r>
      <w:r>
        <w:rPr>
          <w:rFonts w:cs="Arial"/>
          <w:iCs/>
        </w:rPr>
        <w:fldChar w:fldCharType="separate"/>
      </w:r>
      <w:r w:rsidR="00EA3F0E" w:rsidRPr="00EA3F0E">
        <w:rPr>
          <w:rFonts w:cs="Arial"/>
          <w:iCs/>
          <w:noProof/>
          <w:lang w:val="en-CA"/>
        </w:rPr>
        <w:t>[your address]</w:t>
      </w:r>
      <w:r>
        <w:rPr>
          <w:rFonts w:cs="Arial"/>
          <w:iCs/>
        </w:rPr>
        <w:fldChar w:fldCharType="end"/>
      </w:r>
    </w:p>
    <w:p w14:paraId="719607FC" w14:textId="77777777" w:rsidR="00B326AE" w:rsidRDefault="00B326AE" w:rsidP="00B326AE">
      <w:pPr>
        <w:tabs>
          <w:tab w:val="left" w:pos="3060"/>
          <w:tab w:val="left" w:pos="3960"/>
        </w:tabs>
        <w:ind w:left="1080" w:right="-72" w:hanging="1080"/>
        <w:jc w:val="both"/>
        <w:rPr>
          <w:rFonts w:cs="Arial"/>
          <w:iCs/>
          <w:lang w:val="en-CA"/>
        </w:rPr>
      </w:pPr>
      <w:r w:rsidRPr="001547A1">
        <w:rPr>
          <w:rFonts w:cs="Arial"/>
          <w:iCs/>
          <w:lang w:val="en-CA"/>
        </w:rPr>
        <w:tab/>
      </w:r>
      <w:r w:rsidRPr="001547A1">
        <w:rPr>
          <w:rFonts w:cs="Arial"/>
          <w:iCs/>
          <w:lang w:val="en-CA"/>
        </w:rPr>
        <w:tab/>
      </w:r>
      <w:r w:rsidRPr="001547A1">
        <w:rPr>
          <w:rFonts w:cs="Arial"/>
          <w:iCs/>
          <w:lang w:val="en-CA"/>
        </w:rPr>
        <w:tab/>
      </w:r>
      <w:r w:rsidRPr="001547A1">
        <w:rPr>
          <w:rFonts w:cs="Arial"/>
          <w:iCs/>
          <w:lang w:val="en-CA"/>
        </w:rPr>
        <w:tab/>
      </w:r>
      <w:r>
        <w:rPr>
          <w:rFonts w:cs="Arial"/>
          <w:iCs/>
        </w:rPr>
        <w:fldChar w:fldCharType="begin">
          <w:ffData>
            <w:name w:val=""/>
            <w:enabled/>
            <w:calcOnExit w:val="0"/>
            <w:textInput>
              <w:default w:val="[your phone number]"/>
            </w:textInput>
          </w:ffData>
        </w:fldChar>
      </w:r>
      <w:r w:rsidRPr="001547A1">
        <w:rPr>
          <w:rFonts w:cs="Arial"/>
          <w:iCs/>
          <w:lang w:val="en-CA"/>
        </w:rPr>
        <w:instrText xml:space="preserve"> FORMTEXT </w:instrText>
      </w:r>
      <w:r>
        <w:rPr>
          <w:rFonts w:cs="Arial"/>
          <w:iCs/>
        </w:rPr>
      </w:r>
      <w:r>
        <w:rPr>
          <w:rFonts w:cs="Arial"/>
          <w:iCs/>
        </w:rPr>
        <w:fldChar w:fldCharType="separate"/>
      </w:r>
      <w:r w:rsidR="00EA3F0E" w:rsidRPr="00EA3F0E">
        <w:rPr>
          <w:rFonts w:cs="Arial"/>
          <w:iCs/>
          <w:noProof/>
          <w:lang w:val="en-CA"/>
        </w:rPr>
        <w:t>[your phone number]</w:t>
      </w:r>
      <w:r>
        <w:rPr>
          <w:rFonts w:cs="Arial"/>
          <w:iCs/>
        </w:rPr>
        <w:fldChar w:fldCharType="end"/>
      </w:r>
    </w:p>
    <w:p w14:paraId="23BD3833" w14:textId="77777777" w:rsidR="00B326AE" w:rsidRDefault="00B326AE" w:rsidP="00B326AE">
      <w:pPr>
        <w:tabs>
          <w:tab w:val="left" w:pos="3060"/>
          <w:tab w:val="left" w:pos="3960"/>
        </w:tabs>
        <w:ind w:left="1080" w:right="-72" w:hanging="1080"/>
        <w:jc w:val="both"/>
        <w:rPr>
          <w:rFonts w:cs="Arial"/>
          <w:iCs/>
          <w:lang w:val="en-CA"/>
        </w:rPr>
      </w:pPr>
      <w:r w:rsidRPr="001547A1">
        <w:rPr>
          <w:rFonts w:cs="Arial"/>
          <w:iCs/>
          <w:lang w:val="en-CA"/>
        </w:rPr>
        <w:tab/>
      </w:r>
      <w:r w:rsidRPr="001547A1">
        <w:rPr>
          <w:rFonts w:cs="Arial"/>
          <w:iCs/>
          <w:lang w:val="en-CA"/>
        </w:rPr>
        <w:tab/>
      </w:r>
      <w:r w:rsidRPr="001547A1">
        <w:rPr>
          <w:rFonts w:cs="Arial"/>
          <w:iCs/>
          <w:lang w:val="en-CA"/>
        </w:rPr>
        <w:tab/>
      </w:r>
      <w:r w:rsidRPr="001547A1">
        <w:rPr>
          <w:rFonts w:cs="Arial"/>
          <w:iCs/>
          <w:lang w:val="en-CA"/>
        </w:rPr>
        <w:tab/>
      </w:r>
      <w:r>
        <w:rPr>
          <w:rFonts w:cs="Arial"/>
          <w:iCs/>
        </w:rPr>
        <w:fldChar w:fldCharType="begin">
          <w:ffData>
            <w:name w:val=""/>
            <w:enabled/>
            <w:calcOnExit w:val="0"/>
            <w:textInput>
              <w:default w:val="[your fax number, if applicable]"/>
            </w:textInput>
          </w:ffData>
        </w:fldChar>
      </w:r>
      <w:r w:rsidRPr="001547A1">
        <w:rPr>
          <w:rFonts w:cs="Arial"/>
          <w:iCs/>
          <w:lang w:val="en-CA"/>
        </w:rPr>
        <w:instrText xml:space="preserve"> FORMTEXT </w:instrText>
      </w:r>
      <w:r>
        <w:rPr>
          <w:rFonts w:cs="Arial"/>
          <w:iCs/>
        </w:rPr>
      </w:r>
      <w:r>
        <w:rPr>
          <w:rFonts w:cs="Arial"/>
          <w:iCs/>
        </w:rPr>
        <w:fldChar w:fldCharType="separate"/>
      </w:r>
      <w:r w:rsidR="00EA3F0E" w:rsidRPr="00EA3F0E">
        <w:rPr>
          <w:rFonts w:cs="Arial"/>
          <w:iCs/>
          <w:noProof/>
          <w:lang w:val="en-CA"/>
        </w:rPr>
        <w:t>[your fax number, if applicable]</w:t>
      </w:r>
      <w:r>
        <w:rPr>
          <w:rFonts w:cs="Arial"/>
          <w:iCs/>
        </w:rPr>
        <w:fldChar w:fldCharType="end"/>
      </w:r>
    </w:p>
    <w:p w14:paraId="2D21B480" w14:textId="77777777" w:rsidR="00B326AE" w:rsidRPr="00D62B87" w:rsidRDefault="00B326AE" w:rsidP="00B326AE">
      <w:pPr>
        <w:tabs>
          <w:tab w:val="left" w:pos="3060"/>
          <w:tab w:val="left" w:pos="3960"/>
        </w:tabs>
        <w:ind w:left="1080" w:right="-72" w:hanging="1080"/>
        <w:jc w:val="both"/>
        <w:rPr>
          <w:rFonts w:cs="Arial"/>
          <w:iCs/>
          <w:lang w:val="en-CA"/>
        </w:rPr>
      </w:pPr>
      <w:r w:rsidRPr="001547A1">
        <w:rPr>
          <w:rFonts w:cs="Arial"/>
          <w:iCs/>
          <w:lang w:val="en-CA"/>
        </w:rPr>
        <w:tab/>
      </w:r>
      <w:r w:rsidRPr="001547A1">
        <w:rPr>
          <w:rFonts w:cs="Arial"/>
          <w:iCs/>
          <w:lang w:val="en-CA"/>
        </w:rPr>
        <w:tab/>
      </w:r>
      <w:r w:rsidRPr="001547A1">
        <w:rPr>
          <w:rFonts w:cs="Arial"/>
          <w:iCs/>
          <w:lang w:val="en-CA"/>
        </w:rPr>
        <w:tab/>
      </w:r>
      <w:r w:rsidRPr="001547A1">
        <w:rPr>
          <w:rFonts w:cs="Arial"/>
          <w:iCs/>
          <w:lang w:val="en-CA"/>
        </w:rPr>
        <w:tab/>
      </w:r>
      <w:r>
        <w:rPr>
          <w:rFonts w:cs="Arial"/>
          <w:iCs/>
        </w:rPr>
        <w:fldChar w:fldCharType="begin">
          <w:ffData>
            <w:name w:val=""/>
            <w:enabled/>
            <w:calcOnExit w:val="0"/>
            <w:textInput>
              <w:default w:val="[your email address, if applicable]"/>
            </w:textInput>
          </w:ffData>
        </w:fldChar>
      </w:r>
      <w:r w:rsidRPr="001547A1">
        <w:rPr>
          <w:rFonts w:cs="Arial"/>
          <w:iCs/>
          <w:lang w:val="en-CA"/>
        </w:rPr>
        <w:instrText xml:space="preserve"> FORMTEXT </w:instrText>
      </w:r>
      <w:r>
        <w:rPr>
          <w:rFonts w:cs="Arial"/>
          <w:iCs/>
        </w:rPr>
      </w:r>
      <w:r>
        <w:rPr>
          <w:rFonts w:cs="Arial"/>
          <w:iCs/>
        </w:rPr>
        <w:fldChar w:fldCharType="separate"/>
      </w:r>
      <w:r w:rsidR="00EA3F0E" w:rsidRPr="00EA3F0E">
        <w:rPr>
          <w:rFonts w:cs="Arial"/>
          <w:iCs/>
          <w:noProof/>
          <w:lang w:val="en-CA"/>
        </w:rPr>
        <w:t>[your email address, if applicable]</w:t>
      </w:r>
      <w:r>
        <w:rPr>
          <w:rFonts w:cs="Arial"/>
          <w:iCs/>
        </w:rPr>
        <w:fldChar w:fldCharType="end"/>
      </w:r>
    </w:p>
    <w:p w14:paraId="4AA63590" w14:textId="77777777" w:rsidR="00572D4D" w:rsidRPr="00B368C6" w:rsidRDefault="00572D4D">
      <w:pPr>
        <w:spacing w:after="160" w:line="259" w:lineRule="auto"/>
        <w:rPr>
          <w:lang w:val="en-CA"/>
        </w:rPr>
        <w:sectPr w:rsidR="00572D4D" w:rsidRPr="00B368C6" w:rsidSect="00492DEE">
          <w:headerReference w:type="even" r:id="rId8"/>
          <w:footerReference w:type="default" r:id="rId9"/>
          <w:headerReference w:type="first" r:id="rId10"/>
          <w:type w:val="nextColumn"/>
          <w:pgSz w:w="12240" w:h="15840"/>
          <w:pgMar w:top="1418" w:right="1418" w:bottom="1418" w:left="1418" w:header="709" w:footer="709"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8038A3" w:rsidRPr="00934CB8" w14:paraId="21C55AF7" w14:textId="77777777" w:rsidTr="00715EE5">
        <w:tc>
          <w:tcPr>
            <w:tcW w:w="4697" w:type="dxa"/>
            <w:tcMar>
              <w:right w:w="57" w:type="dxa"/>
            </w:tcMar>
          </w:tcPr>
          <w:p w14:paraId="6973EA92" w14:textId="77777777" w:rsidR="008038A3" w:rsidRPr="00B368C6" w:rsidRDefault="008038A3" w:rsidP="008038A3">
            <w:pPr>
              <w:rPr>
                <w:rFonts w:cs="Arial"/>
                <w:szCs w:val="24"/>
                <w:lang w:val="en-CA"/>
              </w:rPr>
            </w:pPr>
            <w:r w:rsidRPr="00B368C6">
              <w:rPr>
                <w:rFonts w:cs="Arial"/>
                <w:szCs w:val="24"/>
                <w:lang w:val="en-CA"/>
              </w:rPr>
              <w:lastRenderedPageBreak/>
              <w:t>CANADA</w:t>
            </w:r>
          </w:p>
          <w:p w14:paraId="1EFAE0D9" w14:textId="77777777" w:rsidR="008038A3" w:rsidRPr="00B368C6" w:rsidRDefault="008038A3" w:rsidP="008038A3">
            <w:pPr>
              <w:rPr>
                <w:rFonts w:cs="Arial"/>
                <w:szCs w:val="24"/>
                <w:lang w:val="en-CA"/>
              </w:rPr>
            </w:pPr>
          </w:p>
          <w:p w14:paraId="19909756" w14:textId="77777777" w:rsidR="008038A3" w:rsidRPr="00B368C6" w:rsidRDefault="008038A3" w:rsidP="008038A3">
            <w:pPr>
              <w:rPr>
                <w:rFonts w:cs="Arial"/>
                <w:szCs w:val="24"/>
                <w:lang w:val="en-CA"/>
              </w:rPr>
            </w:pPr>
            <w:r w:rsidRPr="00B368C6">
              <w:rPr>
                <w:rFonts w:cs="Arial"/>
                <w:szCs w:val="24"/>
                <w:lang w:val="en-CA"/>
              </w:rPr>
              <w:t>PROVINCE OF QUEBEC</w:t>
            </w:r>
          </w:p>
          <w:p w14:paraId="5B0A820D" w14:textId="77777777" w:rsidR="008038A3" w:rsidRPr="00EA3F0E" w:rsidRDefault="008038A3" w:rsidP="008038A3">
            <w:pPr>
              <w:rPr>
                <w:rFonts w:cs="Arial"/>
                <w:szCs w:val="24"/>
              </w:rPr>
            </w:pPr>
            <w:r w:rsidRPr="00EA3F0E">
              <w:rPr>
                <w:rFonts w:cs="Arial"/>
                <w:szCs w:val="24"/>
              </w:rPr>
              <w:t xml:space="preserve">DISTRICT OF </w:t>
            </w:r>
            <w:r w:rsidRPr="00B368C6">
              <w:rPr>
                <w:rFonts w:cs="Arial"/>
                <w:szCs w:val="24"/>
                <w:lang w:val="en-CA"/>
              </w:rPr>
              <w:fldChar w:fldCharType="begin">
                <w:ffData>
                  <w:name w:val="Texte1"/>
                  <w:enabled/>
                  <w:calcOnExit w:val="0"/>
                  <w:textInput>
                    <w:default w:val="[MONTRÉAL OU QUÉBEC]"/>
                  </w:textInput>
                </w:ffData>
              </w:fldChar>
            </w:r>
            <w:r w:rsidRPr="00EA3F0E">
              <w:rPr>
                <w:rFonts w:cs="Arial"/>
                <w:szCs w:val="24"/>
              </w:rPr>
              <w:instrText xml:space="preserve"> FORMTEXT </w:instrText>
            </w:r>
            <w:r w:rsidRPr="00B368C6">
              <w:rPr>
                <w:rFonts w:cs="Arial"/>
                <w:szCs w:val="24"/>
                <w:lang w:val="en-CA"/>
              </w:rPr>
            </w:r>
            <w:r w:rsidRPr="00B368C6">
              <w:rPr>
                <w:rFonts w:cs="Arial"/>
                <w:szCs w:val="24"/>
                <w:lang w:val="en-CA"/>
              </w:rPr>
              <w:fldChar w:fldCharType="separate"/>
            </w:r>
            <w:r w:rsidR="00EA3F0E" w:rsidRPr="00EA3F0E">
              <w:rPr>
                <w:rFonts w:cs="Arial"/>
                <w:noProof/>
                <w:szCs w:val="24"/>
              </w:rPr>
              <w:t>[MONTRÉAL OU QUÉBEC]</w:t>
            </w:r>
            <w:r w:rsidRPr="00B368C6">
              <w:rPr>
                <w:rFonts w:cs="Arial"/>
                <w:szCs w:val="24"/>
                <w:lang w:val="en-CA"/>
              </w:rPr>
              <w:fldChar w:fldCharType="end"/>
            </w:r>
          </w:p>
          <w:p w14:paraId="3D2C1553" w14:textId="77777777" w:rsidR="008038A3" w:rsidRPr="00EA3F0E" w:rsidRDefault="008038A3" w:rsidP="008038A3">
            <w:pPr>
              <w:rPr>
                <w:rFonts w:cs="Arial"/>
                <w:szCs w:val="24"/>
              </w:rPr>
            </w:pPr>
          </w:p>
          <w:p w14:paraId="6FDD8065" w14:textId="24FE05E0" w:rsidR="008038A3" w:rsidRPr="00B368C6" w:rsidRDefault="004E360E" w:rsidP="00B326AE">
            <w:pPr>
              <w:ind w:left="709" w:hanging="709"/>
              <w:rPr>
                <w:rFonts w:cs="Arial"/>
                <w:szCs w:val="24"/>
                <w:lang w:val="en-CA"/>
              </w:rPr>
            </w:pPr>
            <w:r>
              <w:rPr>
                <w:rFonts w:cs="Arial"/>
                <w:szCs w:val="24"/>
                <w:lang w:val="en-CA"/>
              </w:rPr>
              <w:t>No</w:t>
            </w:r>
            <w:r w:rsidR="008038A3" w:rsidRPr="00B368C6">
              <w:rPr>
                <w:rFonts w:cs="Arial"/>
                <w:szCs w:val="24"/>
                <w:lang w:val="en-CA"/>
              </w:rPr>
              <w:t>:</w:t>
            </w:r>
            <w:r w:rsidR="008038A3" w:rsidRPr="00B368C6">
              <w:rPr>
                <w:rFonts w:cs="Arial"/>
                <w:szCs w:val="24"/>
                <w:lang w:val="en-CA"/>
              </w:rPr>
              <w:tab/>
            </w:r>
          </w:p>
          <w:p w14:paraId="1F93945C" w14:textId="2C78B85D" w:rsidR="008038A3" w:rsidRPr="00B368C6" w:rsidRDefault="004E360E" w:rsidP="008038A3">
            <w:pPr>
              <w:ind w:left="709" w:hanging="709"/>
              <w:rPr>
                <w:rFonts w:cs="Arial"/>
                <w:szCs w:val="24"/>
                <w:lang w:val="en-CA"/>
              </w:rPr>
            </w:pPr>
            <w:r>
              <w:rPr>
                <w:rFonts w:cs="Arial"/>
                <w:szCs w:val="24"/>
                <w:lang w:val="en-CA"/>
              </w:rPr>
              <w:t>No</w:t>
            </w:r>
            <w:r w:rsidR="008038A3" w:rsidRPr="00B368C6">
              <w:rPr>
                <w:rFonts w:cs="Arial"/>
                <w:szCs w:val="24"/>
                <w:lang w:val="en-CA"/>
              </w:rPr>
              <w:t>:</w:t>
            </w:r>
            <w:r w:rsidR="008038A3" w:rsidRPr="00B368C6">
              <w:rPr>
                <w:rFonts w:cs="Arial"/>
                <w:szCs w:val="24"/>
                <w:lang w:val="en-CA"/>
              </w:rPr>
              <w:tab/>
            </w:r>
            <w:r w:rsidR="003845DF">
              <w:rPr>
                <w:rFonts w:cs="Arial"/>
                <w:szCs w:val="24"/>
                <w:lang w:val="en-CA"/>
              </w:rPr>
              <w:fldChar w:fldCharType="begin">
                <w:ffData>
                  <w:name w:val=""/>
                  <w:enabled/>
                  <w:calcOnExit w:val="0"/>
                  <w:textInput>
                    <w:default w:val="[first instance file number]"/>
                    <w:format w:val="LOWERCASE"/>
                  </w:textInput>
                </w:ffData>
              </w:fldChar>
            </w:r>
            <w:r w:rsidR="003845DF">
              <w:rPr>
                <w:rFonts w:cs="Arial"/>
                <w:szCs w:val="24"/>
                <w:lang w:val="en-CA"/>
              </w:rPr>
              <w:instrText xml:space="preserve"> FORMTEXT </w:instrText>
            </w:r>
            <w:r w:rsidR="003845DF">
              <w:rPr>
                <w:rFonts w:cs="Arial"/>
                <w:szCs w:val="24"/>
                <w:lang w:val="en-CA"/>
              </w:rPr>
            </w:r>
            <w:r w:rsidR="003845DF">
              <w:rPr>
                <w:rFonts w:cs="Arial"/>
                <w:szCs w:val="24"/>
                <w:lang w:val="en-CA"/>
              </w:rPr>
              <w:fldChar w:fldCharType="separate"/>
            </w:r>
            <w:r w:rsidR="00EA3F0E">
              <w:rPr>
                <w:rFonts w:cs="Arial"/>
                <w:noProof/>
                <w:szCs w:val="24"/>
                <w:lang w:val="en-CA"/>
              </w:rPr>
              <w:t>[first instance file number]</w:t>
            </w:r>
            <w:r w:rsidR="003845DF">
              <w:rPr>
                <w:rFonts w:cs="Arial"/>
                <w:szCs w:val="24"/>
                <w:lang w:val="en-CA"/>
              </w:rPr>
              <w:fldChar w:fldCharType="end"/>
            </w:r>
          </w:p>
          <w:p w14:paraId="7BAF5606" w14:textId="77777777" w:rsidR="008038A3" w:rsidRPr="00B368C6" w:rsidRDefault="008038A3" w:rsidP="008038A3">
            <w:pPr>
              <w:rPr>
                <w:rFonts w:cs="Arial"/>
                <w:szCs w:val="24"/>
                <w:lang w:val="en-CA"/>
              </w:rPr>
            </w:pPr>
          </w:p>
          <w:p w14:paraId="0EBB84F2" w14:textId="1C751BCD" w:rsidR="008038A3" w:rsidRPr="00B368C6" w:rsidRDefault="00A27343" w:rsidP="008038A3">
            <w:pPr>
              <w:rPr>
                <w:rFonts w:cs="Arial"/>
                <w:szCs w:val="24"/>
                <w:lang w:val="en-CA"/>
              </w:rPr>
            </w:pPr>
            <w:r w:rsidRPr="00B368C6">
              <w:rPr>
                <w:rFonts w:cs="Arial"/>
                <w:szCs w:val="24"/>
                <w:lang w:val="en-CA"/>
              </w:rPr>
              <w:fldChar w:fldCharType="begin">
                <w:ffData>
                  <w:name w:val=""/>
                  <w:enabled/>
                  <w:calcOnExit w:val="0"/>
                  <w:textInput>
                    <w:default w:val="[write CONFIDENTIAL if applicable]"/>
                  </w:textInput>
                </w:ffData>
              </w:fldChar>
            </w:r>
            <w:r w:rsidRPr="00B368C6">
              <w:rPr>
                <w:rFonts w:cs="Arial"/>
                <w:szCs w:val="24"/>
                <w:lang w:val="en-CA"/>
              </w:rPr>
              <w:instrText xml:space="preserve"> FORMTEXT </w:instrText>
            </w:r>
            <w:r w:rsidRPr="00B368C6">
              <w:rPr>
                <w:rFonts w:cs="Arial"/>
                <w:szCs w:val="24"/>
                <w:lang w:val="en-CA"/>
              </w:rPr>
            </w:r>
            <w:r w:rsidRPr="00B368C6">
              <w:rPr>
                <w:rFonts w:cs="Arial"/>
                <w:szCs w:val="24"/>
                <w:lang w:val="en-CA"/>
              </w:rPr>
              <w:fldChar w:fldCharType="separate"/>
            </w:r>
            <w:r w:rsidR="00EA3F0E">
              <w:rPr>
                <w:rFonts w:cs="Arial"/>
                <w:noProof/>
                <w:szCs w:val="24"/>
                <w:lang w:val="en-CA"/>
              </w:rPr>
              <w:t>[write CONFIDENTIAL if applicable]</w:t>
            </w:r>
            <w:r w:rsidRPr="00B368C6">
              <w:rPr>
                <w:rFonts w:cs="Arial"/>
                <w:szCs w:val="24"/>
                <w:lang w:val="en-CA"/>
              </w:rPr>
              <w:fldChar w:fldCharType="end"/>
            </w:r>
          </w:p>
        </w:tc>
        <w:tc>
          <w:tcPr>
            <w:tcW w:w="4697" w:type="dxa"/>
            <w:tcMar>
              <w:left w:w="57" w:type="dxa"/>
            </w:tcMar>
          </w:tcPr>
          <w:p w14:paraId="3882F4A1" w14:textId="77777777" w:rsidR="008038A3" w:rsidRPr="00B368C6" w:rsidRDefault="008038A3" w:rsidP="008038A3">
            <w:pPr>
              <w:rPr>
                <w:rFonts w:cs="Arial"/>
                <w:szCs w:val="24"/>
                <w:lang w:val="en-CA"/>
              </w:rPr>
            </w:pPr>
            <w:r w:rsidRPr="00B368C6">
              <w:rPr>
                <w:rFonts w:cs="Arial"/>
                <w:szCs w:val="24"/>
                <w:lang w:val="en-CA"/>
              </w:rPr>
              <w:t>COURT OF APPEAL</w:t>
            </w:r>
          </w:p>
          <w:p w14:paraId="12EF8947" w14:textId="77777777" w:rsidR="008038A3" w:rsidRPr="00B368C6" w:rsidRDefault="008038A3" w:rsidP="008038A3">
            <w:pPr>
              <w:pBdr>
                <w:bottom w:val="single" w:sz="6" w:space="1" w:color="auto"/>
              </w:pBdr>
              <w:rPr>
                <w:rFonts w:cs="Arial"/>
                <w:szCs w:val="24"/>
                <w:lang w:val="en-CA"/>
              </w:rPr>
            </w:pPr>
          </w:p>
          <w:p w14:paraId="0A721288" w14:textId="77777777" w:rsidR="008038A3" w:rsidRPr="00B368C6" w:rsidRDefault="008038A3" w:rsidP="008038A3">
            <w:pPr>
              <w:rPr>
                <w:rFonts w:cs="Arial"/>
                <w:szCs w:val="24"/>
                <w:lang w:val="en-CA"/>
              </w:rPr>
            </w:pPr>
          </w:p>
          <w:p w14:paraId="3904EA44" w14:textId="03E50D9C" w:rsidR="008038A3" w:rsidRDefault="00B326AE" w:rsidP="008038A3">
            <w:pPr>
              <w:jc w:val="both"/>
              <w:rPr>
                <w:rFonts w:cs="Arial"/>
                <w:szCs w:val="24"/>
                <w:lang w:val="en-CA"/>
              </w:rPr>
            </w:pPr>
            <w:r>
              <w:rPr>
                <w:rFonts w:cs="Arial"/>
                <w:szCs w:val="24"/>
              </w:rPr>
              <w:fldChar w:fldCharType="begin">
                <w:ffData>
                  <w:name w:val=""/>
                  <w:enabled/>
                  <w:calcOnExit w:val="0"/>
                  <w:textInput>
                    <w:default w:val="[INDICATE YOUR NAME]"/>
                  </w:textInput>
                </w:ffData>
              </w:fldChar>
            </w:r>
            <w:r w:rsidRPr="00D6383E">
              <w:rPr>
                <w:rFonts w:cs="Arial"/>
                <w:szCs w:val="24"/>
                <w:lang w:val="en-CA"/>
              </w:rPr>
              <w:instrText xml:space="preserve"> FORMTEXT </w:instrText>
            </w:r>
            <w:r>
              <w:rPr>
                <w:rFonts w:cs="Arial"/>
                <w:szCs w:val="24"/>
              </w:rPr>
            </w:r>
            <w:r>
              <w:rPr>
                <w:rFonts w:cs="Arial"/>
                <w:szCs w:val="24"/>
              </w:rPr>
              <w:fldChar w:fldCharType="separate"/>
            </w:r>
            <w:r w:rsidR="00EA3F0E" w:rsidRPr="00EA3F0E">
              <w:rPr>
                <w:rFonts w:cs="Arial"/>
                <w:noProof/>
                <w:szCs w:val="24"/>
                <w:lang w:val="en-CA"/>
              </w:rPr>
              <w:t>[INDICATE YOUR NAME]</w:t>
            </w:r>
            <w:r>
              <w:rPr>
                <w:rFonts w:cs="Arial"/>
                <w:szCs w:val="24"/>
              </w:rPr>
              <w:fldChar w:fldCharType="end"/>
            </w:r>
          </w:p>
          <w:p w14:paraId="69E9FB91" w14:textId="77777777" w:rsidR="00B326AE" w:rsidRPr="00B368C6" w:rsidRDefault="00B326AE" w:rsidP="008038A3">
            <w:pPr>
              <w:jc w:val="both"/>
              <w:rPr>
                <w:rFonts w:cs="Arial"/>
                <w:szCs w:val="24"/>
                <w:lang w:val="en-CA"/>
              </w:rPr>
            </w:pPr>
          </w:p>
          <w:p w14:paraId="0C9BF697" w14:textId="41035455" w:rsidR="008038A3" w:rsidRPr="00B368C6" w:rsidRDefault="008038A3" w:rsidP="008038A3">
            <w:pPr>
              <w:jc w:val="both"/>
              <w:rPr>
                <w:rFonts w:cs="Arial"/>
                <w:szCs w:val="24"/>
                <w:lang w:val="en-CA"/>
              </w:rPr>
            </w:pPr>
            <w:r w:rsidRPr="00B368C6">
              <w:rPr>
                <w:rFonts w:cs="Arial"/>
                <w:szCs w:val="24"/>
                <w:lang w:val="en-CA"/>
              </w:rPr>
              <w:t xml:space="preserve">APPELLANT - </w:t>
            </w:r>
            <w:r w:rsidR="00B326AE">
              <w:rPr>
                <w:rFonts w:cs="Arial"/>
                <w:iCs/>
              </w:rPr>
              <w:fldChar w:fldCharType="begin">
                <w:ffData>
                  <w:name w:val=""/>
                  <w:enabled/>
                  <w:calcOnExit w:val="0"/>
                  <w:textInput>
                    <w:default w:val="[your status in first instance]"/>
                  </w:textInput>
                </w:ffData>
              </w:fldChar>
            </w:r>
            <w:r w:rsidR="00B326AE" w:rsidRPr="008D743E">
              <w:rPr>
                <w:rFonts w:cs="Arial"/>
                <w:iCs/>
                <w:lang w:val="en-CA"/>
              </w:rPr>
              <w:instrText xml:space="preserve"> FORMTEXT </w:instrText>
            </w:r>
            <w:r w:rsidR="00B326AE">
              <w:rPr>
                <w:rFonts w:cs="Arial"/>
                <w:iCs/>
              </w:rPr>
            </w:r>
            <w:r w:rsidR="00B326AE">
              <w:rPr>
                <w:rFonts w:cs="Arial"/>
                <w:iCs/>
              </w:rPr>
              <w:fldChar w:fldCharType="separate"/>
            </w:r>
            <w:r w:rsidR="00EA3F0E" w:rsidRPr="00EA3F0E">
              <w:rPr>
                <w:rFonts w:cs="Arial"/>
                <w:iCs/>
                <w:noProof/>
                <w:lang w:val="en-CA"/>
              </w:rPr>
              <w:t>[your status in first instance]</w:t>
            </w:r>
            <w:r w:rsidR="00B326AE">
              <w:rPr>
                <w:rFonts w:cs="Arial"/>
                <w:iCs/>
              </w:rPr>
              <w:fldChar w:fldCharType="end"/>
            </w:r>
          </w:p>
          <w:p w14:paraId="564FC80F" w14:textId="77777777" w:rsidR="008038A3" w:rsidRPr="00B368C6" w:rsidRDefault="008038A3" w:rsidP="008038A3">
            <w:pPr>
              <w:jc w:val="both"/>
              <w:rPr>
                <w:rFonts w:cs="Arial"/>
                <w:szCs w:val="24"/>
                <w:lang w:val="en-CA"/>
              </w:rPr>
            </w:pPr>
          </w:p>
          <w:p w14:paraId="4DBAD30C" w14:textId="77777777" w:rsidR="008038A3" w:rsidRPr="00B368C6" w:rsidRDefault="008038A3" w:rsidP="008038A3">
            <w:pPr>
              <w:jc w:val="both"/>
              <w:rPr>
                <w:rFonts w:cs="Arial"/>
                <w:szCs w:val="24"/>
                <w:lang w:val="en-CA"/>
              </w:rPr>
            </w:pPr>
            <w:proofErr w:type="gramStart"/>
            <w:r w:rsidRPr="00B368C6">
              <w:rPr>
                <w:rFonts w:cs="Arial"/>
                <w:szCs w:val="24"/>
                <w:lang w:val="en-CA"/>
              </w:rPr>
              <w:t>v</w:t>
            </w:r>
            <w:proofErr w:type="gramEnd"/>
            <w:r w:rsidRPr="00B368C6">
              <w:rPr>
                <w:rFonts w:cs="Arial"/>
                <w:szCs w:val="24"/>
                <w:lang w:val="en-CA"/>
              </w:rPr>
              <w:t>.</w:t>
            </w:r>
          </w:p>
          <w:p w14:paraId="133F46E8" w14:textId="77777777" w:rsidR="008038A3" w:rsidRPr="00B368C6" w:rsidRDefault="008038A3" w:rsidP="008038A3">
            <w:pPr>
              <w:jc w:val="both"/>
              <w:rPr>
                <w:rFonts w:cs="Arial"/>
                <w:szCs w:val="24"/>
                <w:lang w:val="en-CA"/>
              </w:rPr>
            </w:pPr>
          </w:p>
          <w:p w14:paraId="1779121B" w14:textId="4EE5254E" w:rsidR="008038A3" w:rsidRDefault="00B326AE" w:rsidP="008038A3">
            <w:pPr>
              <w:jc w:val="both"/>
              <w:rPr>
                <w:rFonts w:cs="Arial"/>
                <w:szCs w:val="24"/>
                <w:lang w:val="en-CA"/>
              </w:rPr>
            </w:pPr>
            <w:r>
              <w:rPr>
                <w:rFonts w:cs="Arial"/>
                <w:iCs/>
              </w:rPr>
              <w:fldChar w:fldCharType="begin">
                <w:ffData>
                  <w:name w:val=""/>
                  <w:enabled/>
                  <w:calcOnExit w:val="0"/>
                  <w:textInput>
                    <w:default w:val="[YOUR OPPONENT'S NAME]"/>
                    <w:format w:val="UPPERCASE"/>
                  </w:textInput>
                </w:ffData>
              </w:fldChar>
            </w:r>
            <w:r w:rsidRPr="008D743E">
              <w:rPr>
                <w:rFonts w:cs="Arial"/>
                <w:iCs/>
                <w:lang w:val="en-CA"/>
              </w:rPr>
              <w:instrText xml:space="preserve"> FORMTEXT </w:instrText>
            </w:r>
            <w:r>
              <w:rPr>
                <w:rFonts w:cs="Arial"/>
                <w:iCs/>
              </w:rPr>
            </w:r>
            <w:r>
              <w:rPr>
                <w:rFonts w:cs="Arial"/>
                <w:iCs/>
              </w:rPr>
              <w:fldChar w:fldCharType="separate"/>
            </w:r>
            <w:r w:rsidR="00EA3F0E" w:rsidRPr="00EA3F0E">
              <w:rPr>
                <w:rFonts w:cs="Arial"/>
                <w:iCs/>
                <w:noProof/>
                <w:lang w:val="en-CA"/>
              </w:rPr>
              <w:t>[YOUR OPPONENT'S NAME]</w:t>
            </w:r>
            <w:r>
              <w:rPr>
                <w:rFonts w:cs="Arial"/>
                <w:iCs/>
              </w:rPr>
              <w:fldChar w:fldCharType="end"/>
            </w:r>
          </w:p>
          <w:p w14:paraId="5064D845" w14:textId="77777777" w:rsidR="00B326AE" w:rsidRPr="00B368C6" w:rsidRDefault="00B326AE" w:rsidP="008038A3">
            <w:pPr>
              <w:jc w:val="both"/>
              <w:rPr>
                <w:rFonts w:cs="Arial"/>
                <w:szCs w:val="24"/>
                <w:lang w:val="en-CA"/>
              </w:rPr>
            </w:pPr>
          </w:p>
          <w:p w14:paraId="1AB844A4" w14:textId="28683AA7" w:rsidR="008038A3" w:rsidRPr="00B368C6" w:rsidRDefault="008038A3" w:rsidP="008038A3">
            <w:pPr>
              <w:jc w:val="both"/>
              <w:rPr>
                <w:rFonts w:cs="Arial"/>
                <w:szCs w:val="24"/>
                <w:lang w:val="en-CA"/>
              </w:rPr>
            </w:pPr>
            <w:r w:rsidRPr="00B368C6">
              <w:rPr>
                <w:rFonts w:cs="Arial"/>
                <w:szCs w:val="24"/>
                <w:lang w:val="en-CA"/>
              </w:rPr>
              <w:t xml:space="preserve">RESPONDENT - </w:t>
            </w:r>
            <w:r w:rsidR="00B326AE">
              <w:rPr>
                <w:rFonts w:cs="Arial"/>
                <w:iCs/>
              </w:rPr>
              <w:fldChar w:fldCharType="begin">
                <w:ffData>
                  <w:name w:val=""/>
                  <w:enabled/>
                  <w:calcOnExit w:val="0"/>
                  <w:textInput>
                    <w:default w:val="[your opponent's status in first instance]"/>
                  </w:textInput>
                </w:ffData>
              </w:fldChar>
            </w:r>
            <w:r w:rsidR="00B326AE" w:rsidRPr="008D743E">
              <w:rPr>
                <w:rFonts w:cs="Arial"/>
                <w:iCs/>
                <w:lang w:val="en-CA"/>
              </w:rPr>
              <w:instrText xml:space="preserve"> FORMTEXT </w:instrText>
            </w:r>
            <w:r w:rsidR="00B326AE">
              <w:rPr>
                <w:rFonts w:cs="Arial"/>
                <w:iCs/>
              </w:rPr>
            </w:r>
            <w:r w:rsidR="00B326AE">
              <w:rPr>
                <w:rFonts w:cs="Arial"/>
                <w:iCs/>
              </w:rPr>
              <w:fldChar w:fldCharType="separate"/>
            </w:r>
            <w:r w:rsidR="00EA3F0E" w:rsidRPr="00EA3F0E">
              <w:rPr>
                <w:rFonts w:cs="Arial"/>
                <w:iCs/>
                <w:noProof/>
                <w:lang w:val="en-CA"/>
              </w:rPr>
              <w:t>[your opponent's status in first instance]</w:t>
            </w:r>
            <w:r w:rsidR="00B326AE">
              <w:rPr>
                <w:rFonts w:cs="Arial"/>
                <w:iCs/>
              </w:rPr>
              <w:fldChar w:fldCharType="end"/>
            </w:r>
          </w:p>
          <w:p w14:paraId="2A2E0F36" w14:textId="77777777" w:rsidR="008038A3" w:rsidRPr="00B368C6" w:rsidRDefault="008038A3" w:rsidP="008038A3">
            <w:pPr>
              <w:pBdr>
                <w:bottom w:val="single" w:sz="6" w:space="1" w:color="auto"/>
              </w:pBdr>
              <w:rPr>
                <w:rFonts w:cs="Arial"/>
                <w:szCs w:val="24"/>
                <w:lang w:val="en-CA"/>
              </w:rPr>
            </w:pPr>
          </w:p>
          <w:p w14:paraId="75FA636E" w14:textId="77777777" w:rsidR="008038A3" w:rsidRPr="00B368C6" w:rsidRDefault="008038A3" w:rsidP="008038A3">
            <w:pPr>
              <w:rPr>
                <w:rFonts w:cs="Arial"/>
                <w:szCs w:val="24"/>
                <w:u w:val="single"/>
                <w:lang w:val="en-CA"/>
              </w:rPr>
            </w:pPr>
          </w:p>
        </w:tc>
      </w:tr>
    </w:tbl>
    <w:p w14:paraId="2B3F6DB4" w14:textId="77777777" w:rsidR="00D360D6" w:rsidRPr="00B368C6" w:rsidRDefault="00D360D6" w:rsidP="00D360D6">
      <w:pPr>
        <w:rPr>
          <w:lang w:val="en-CA"/>
        </w:rPr>
      </w:pPr>
    </w:p>
    <w:p w14:paraId="52DE4718" w14:textId="4B1C7143" w:rsidR="00B412BA" w:rsidRPr="00B368C6" w:rsidRDefault="00A27343" w:rsidP="008B7546">
      <w:pPr>
        <w:ind w:right="58"/>
        <w:jc w:val="center"/>
        <w:rPr>
          <w:rFonts w:cs="Arial"/>
          <w:b/>
          <w:iCs/>
          <w:u w:val="single"/>
          <w:lang w:val="en-CA"/>
        </w:rPr>
      </w:pPr>
      <w:r w:rsidRPr="00B368C6">
        <w:rPr>
          <w:rFonts w:cs="Arial"/>
          <w:b/>
          <w:bCs/>
          <w:u w:val="single"/>
          <w:lang w:val="en-CA"/>
        </w:rPr>
        <w:t xml:space="preserve">LIST OF SCHEDULES IN SUPPORT OF </w:t>
      </w:r>
      <w:r w:rsidR="00B412BA" w:rsidRPr="00B368C6">
        <w:rPr>
          <w:rFonts w:cs="Arial"/>
          <w:b/>
          <w:iCs/>
          <w:u w:val="single"/>
          <w:lang w:val="en-CA"/>
        </w:rPr>
        <w:t>NOTICE OF APPEAL</w:t>
      </w:r>
    </w:p>
    <w:p w14:paraId="7DBABC41" w14:textId="79285A86" w:rsidR="00A27343" w:rsidRPr="00B326AE" w:rsidRDefault="00B326AE" w:rsidP="00A27343">
      <w:pPr>
        <w:ind w:right="58"/>
        <w:jc w:val="center"/>
        <w:rPr>
          <w:rFonts w:cs="Arial"/>
          <w:iCs/>
          <w:lang w:val="en-CA"/>
        </w:rPr>
      </w:pPr>
      <w:r>
        <w:rPr>
          <w:rFonts w:cs="Arial"/>
          <w:iCs/>
          <w:lang w:val="en-CA"/>
        </w:rPr>
        <w:t>A</w:t>
      </w:r>
      <w:r w:rsidRPr="00B326AE">
        <w:rPr>
          <w:rFonts w:cs="Arial"/>
          <w:iCs/>
          <w:lang w:val="en-CA"/>
        </w:rPr>
        <w:t>ppel</w:t>
      </w:r>
      <w:r>
        <w:rPr>
          <w:rFonts w:cs="Arial"/>
          <w:iCs/>
          <w:lang w:val="en-CA"/>
        </w:rPr>
        <w:t>l</w:t>
      </w:r>
      <w:r w:rsidRPr="00B326AE">
        <w:rPr>
          <w:rFonts w:cs="Arial"/>
          <w:iCs/>
          <w:lang w:val="en-CA"/>
        </w:rPr>
        <w:t>ant</w:t>
      </w:r>
    </w:p>
    <w:p w14:paraId="7FD4FD99" w14:textId="43499E1A" w:rsidR="00A27343" w:rsidRPr="00B368C6" w:rsidRDefault="0069749A" w:rsidP="00A27343">
      <w:pPr>
        <w:ind w:right="58"/>
        <w:jc w:val="center"/>
        <w:rPr>
          <w:rFonts w:cs="Arial"/>
          <w:bCs/>
          <w:lang w:val="en-CA"/>
        </w:rPr>
      </w:pPr>
      <w:r w:rsidRPr="00B368C6">
        <w:rPr>
          <w:rFonts w:cs="Arial"/>
          <w:iCs/>
          <w:lang w:val="en-CA"/>
        </w:rPr>
        <w:fldChar w:fldCharType="begin">
          <w:ffData>
            <w:name w:val=""/>
            <w:enabled/>
            <w:calcOnExit w:val="0"/>
            <w:textInput>
              <w:default w:val="[Date of the Notice]"/>
            </w:textInput>
          </w:ffData>
        </w:fldChar>
      </w:r>
      <w:r w:rsidRPr="00B368C6">
        <w:rPr>
          <w:rFonts w:cs="Arial"/>
          <w:iCs/>
          <w:lang w:val="en-CA"/>
        </w:rPr>
        <w:instrText xml:space="preserve"> FORMTEXT </w:instrText>
      </w:r>
      <w:r w:rsidRPr="00B368C6">
        <w:rPr>
          <w:rFonts w:cs="Arial"/>
          <w:iCs/>
          <w:lang w:val="en-CA"/>
        </w:rPr>
      </w:r>
      <w:r w:rsidRPr="00B368C6">
        <w:rPr>
          <w:rFonts w:cs="Arial"/>
          <w:iCs/>
          <w:lang w:val="en-CA"/>
        </w:rPr>
        <w:fldChar w:fldCharType="separate"/>
      </w:r>
      <w:r w:rsidR="00EA3F0E">
        <w:rPr>
          <w:rFonts w:cs="Arial"/>
          <w:iCs/>
          <w:noProof/>
          <w:lang w:val="en-CA"/>
        </w:rPr>
        <w:t>[Date of the Notice]</w:t>
      </w:r>
      <w:r w:rsidRPr="00B368C6">
        <w:rPr>
          <w:rFonts w:cs="Arial"/>
          <w:iCs/>
          <w:lang w:val="en-CA"/>
        </w:rPr>
        <w:fldChar w:fldCharType="end"/>
      </w:r>
    </w:p>
    <w:p w14:paraId="3940001C" w14:textId="77777777" w:rsidR="00D360D6" w:rsidRPr="00B368C6" w:rsidRDefault="00D360D6" w:rsidP="00D360D6">
      <w:pPr>
        <w:pBdr>
          <w:bottom w:val="single" w:sz="6" w:space="1" w:color="auto"/>
        </w:pBdr>
        <w:rPr>
          <w:rFonts w:cs="Arial"/>
          <w:szCs w:val="24"/>
          <w:lang w:val="en-CA"/>
        </w:rPr>
      </w:pPr>
    </w:p>
    <w:p w14:paraId="6750F575" w14:textId="77777777" w:rsidR="00D360D6" w:rsidRPr="00B368C6" w:rsidRDefault="00D360D6" w:rsidP="00D360D6">
      <w:pPr>
        <w:rPr>
          <w:rFonts w:cs="Arial"/>
          <w:szCs w:val="24"/>
          <w:lang w:val="en-CA"/>
        </w:rPr>
      </w:pPr>
    </w:p>
    <w:p w14:paraId="7E1D10A0" w14:textId="0B9A0FCA" w:rsidR="00231C2C" w:rsidRPr="00B368C6" w:rsidRDefault="009254FD" w:rsidP="00D360D6">
      <w:pPr>
        <w:pStyle w:val="Paragraphe"/>
        <w:numPr>
          <w:ilvl w:val="0"/>
          <w:numId w:val="0"/>
        </w:numPr>
        <w:ind w:left="1701" w:hanging="1701"/>
        <w:rPr>
          <w:bCs/>
          <w:iCs/>
          <w:lang w:val="en-CA"/>
        </w:rPr>
      </w:pPr>
      <w:r w:rsidRPr="00B368C6">
        <w:rPr>
          <w:b/>
          <w:lang w:val="en-CA"/>
        </w:rPr>
        <w:t>SCHEDULE</w:t>
      </w:r>
      <w:r w:rsidR="00231C2C" w:rsidRPr="00B368C6">
        <w:rPr>
          <w:b/>
          <w:lang w:val="en-CA"/>
        </w:rPr>
        <w:t> 1</w:t>
      </w:r>
      <w:r w:rsidR="00D360D6" w:rsidRPr="00B368C6">
        <w:rPr>
          <w:b/>
          <w:lang w:val="en-CA"/>
        </w:rPr>
        <w:t>:</w:t>
      </w:r>
      <w:r w:rsidR="00D360D6" w:rsidRPr="00B368C6">
        <w:rPr>
          <w:lang w:val="en-CA"/>
        </w:rPr>
        <w:tab/>
      </w:r>
      <w:r w:rsidR="00231C2C" w:rsidRPr="00B368C6">
        <w:rPr>
          <w:lang w:val="en-CA"/>
        </w:rPr>
        <w:t xml:space="preserve">Judgment rendered by the Honourable </w:t>
      </w:r>
      <w:r w:rsidR="009238E3" w:rsidRPr="00B368C6">
        <w:rPr>
          <w:bCs/>
          <w:iCs/>
          <w:lang w:val="en-CA"/>
        </w:rPr>
        <w:fldChar w:fldCharType="begin">
          <w:ffData>
            <w:name w:val=""/>
            <w:enabled/>
            <w:calcOnExit w:val="0"/>
            <w:textInput>
              <w:default w:val="[Name of the First Instance Judge]"/>
            </w:textInput>
          </w:ffData>
        </w:fldChar>
      </w:r>
      <w:r w:rsidR="009238E3" w:rsidRPr="00B368C6">
        <w:rPr>
          <w:bCs/>
          <w:iCs/>
          <w:lang w:val="en-CA"/>
        </w:rPr>
        <w:instrText xml:space="preserve"> FORMTEXT </w:instrText>
      </w:r>
      <w:r w:rsidR="009238E3" w:rsidRPr="00B368C6">
        <w:rPr>
          <w:bCs/>
          <w:iCs/>
          <w:lang w:val="en-CA"/>
        </w:rPr>
      </w:r>
      <w:r w:rsidR="009238E3" w:rsidRPr="00B368C6">
        <w:rPr>
          <w:bCs/>
          <w:iCs/>
          <w:lang w:val="en-CA"/>
        </w:rPr>
        <w:fldChar w:fldCharType="separate"/>
      </w:r>
      <w:r w:rsidR="00EA3F0E">
        <w:rPr>
          <w:bCs/>
          <w:iCs/>
          <w:noProof/>
          <w:lang w:val="en-CA"/>
        </w:rPr>
        <w:t>[Name of the First Instance Judge]</w:t>
      </w:r>
      <w:r w:rsidR="009238E3" w:rsidRPr="00B368C6">
        <w:rPr>
          <w:bCs/>
          <w:iCs/>
          <w:lang w:val="en-CA"/>
        </w:rPr>
        <w:fldChar w:fldCharType="end"/>
      </w:r>
      <w:r w:rsidR="009238E3" w:rsidRPr="00B368C6">
        <w:rPr>
          <w:bCs/>
          <w:iCs/>
          <w:lang w:val="en-CA"/>
        </w:rPr>
        <w:t xml:space="preserve"> of the </w:t>
      </w:r>
      <w:r w:rsidR="00864522" w:rsidRPr="00B368C6">
        <w:rPr>
          <w:bCs/>
          <w:iCs/>
          <w:lang w:val="en-CA"/>
        </w:rPr>
        <w:fldChar w:fldCharType="begin">
          <w:ffData>
            <w:name w:val=""/>
            <w:enabled/>
            <w:calcOnExit w:val="0"/>
            <w:textInput>
              <w:default w:val="[Court of First Instance]"/>
            </w:textInput>
          </w:ffData>
        </w:fldChar>
      </w:r>
      <w:r w:rsidR="00864522" w:rsidRPr="00B368C6">
        <w:rPr>
          <w:bCs/>
          <w:iCs/>
          <w:lang w:val="en-CA"/>
        </w:rPr>
        <w:instrText xml:space="preserve"> FORMTEXT </w:instrText>
      </w:r>
      <w:r w:rsidR="00864522" w:rsidRPr="00B368C6">
        <w:rPr>
          <w:bCs/>
          <w:iCs/>
          <w:lang w:val="en-CA"/>
        </w:rPr>
      </w:r>
      <w:r w:rsidR="00864522" w:rsidRPr="00B368C6">
        <w:rPr>
          <w:bCs/>
          <w:iCs/>
          <w:lang w:val="en-CA"/>
        </w:rPr>
        <w:fldChar w:fldCharType="separate"/>
      </w:r>
      <w:r w:rsidR="00EA3F0E">
        <w:rPr>
          <w:bCs/>
          <w:iCs/>
          <w:noProof/>
          <w:lang w:val="en-CA"/>
        </w:rPr>
        <w:t>[Court of First Instance]</w:t>
      </w:r>
      <w:r w:rsidR="00864522" w:rsidRPr="00B368C6">
        <w:rPr>
          <w:bCs/>
          <w:iCs/>
          <w:lang w:val="en-CA"/>
        </w:rPr>
        <w:fldChar w:fldCharType="end"/>
      </w:r>
      <w:r w:rsidR="009238E3" w:rsidRPr="00B368C6">
        <w:rPr>
          <w:bCs/>
          <w:iCs/>
          <w:lang w:val="en-CA"/>
        </w:rPr>
        <w:t xml:space="preserve"> rendered </w:t>
      </w:r>
      <w:r w:rsidR="009238E3" w:rsidRPr="00B368C6">
        <w:rPr>
          <w:bCs/>
          <w:iCs/>
          <w:lang w:val="en-CA"/>
        </w:rPr>
        <w:fldChar w:fldCharType="begin">
          <w:ffData>
            <w:name w:val=""/>
            <w:enabled/>
            <w:calcOnExit w:val="0"/>
            <w:textInput>
              <w:default w:val="[Date of the First Instance Judgment]"/>
            </w:textInput>
          </w:ffData>
        </w:fldChar>
      </w:r>
      <w:r w:rsidR="009238E3" w:rsidRPr="00B368C6">
        <w:rPr>
          <w:bCs/>
          <w:iCs/>
          <w:lang w:val="en-CA"/>
        </w:rPr>
        <w:instrText xml:space="preserve"> FORMTEXT </w:instrText>
      </w:r>
      <w:r w:rsidR="009238E3" w:rsidRPr="00B368C6">
        <w:rPr>
          <w:bCs/>
          <w:iCs/>
          <w:lang w:val="en-CA"/>
        </w:rPr>
      </w:r>
      <w:r w:rsidR="009238E3" w:rsidRPr="00B368C6">
        <w:rPr>
          <w:bCs/>
          <w:iCs/>
          <w:lang w:val="en-CA"/>
        </w:rPr>
        <w:fldChar w:fldCharType="separate"/>
      </w:r>
      <w:r w:rsidR="00EA3F0E">
        <w:rPr>
          <w:bCs/>
          <w:iCs/>
          <w:noProof/>
          <w:lang w:val="en-CA"/>
        </w:rPr>
        <w:t>[Date of the First Instance Judgment]</w:t>
      </w:r>
      <w:r w:rsidR="009238E3" w:rsidRPr="00B368C6">
        <w:rPr>
          <w:bCs/>
          <w:iCs/>
          <w:lang w:val="en-CA"/>
        </w:rPr>
        <w:fldChar w:fldCharType="end"/>
      </w:r>
      <w:r w:rsidR="009238E3" w:rsidRPr="00B368C6">
        <w:rPr>
          <w:bCs/>
          <w:iCs/>
          <w:lang w:val="en-CA"/>
        </w:rPr>
        <w:t>;</w:t>
      </w:r>
    </w:p>
    <w:p w14:paraId="26C7B124" w14:textId="6A659217" w:rsidR="00D360D6" w:rsidRPr="00B368C6" w:rsidRDefault="009238E3" w:rsidP="00D360D6">
      <w:pPr>
        <w:pStyle w:val="Paragraphe"/>
        <w:numPr>
          <w:ilvl w:val="0"/>
          <w:numId w:val="0"/>
        </w:numPr>
        <w:ind w:left="1701" w:hanging="1701"/>
        <w:rPr>
          <w:lang w:val="en-CA"/>
        </w:rPr>
      </w:pPr>
      <w:r w:rsidRPr="00B368C6">
        <w:rPr>
          <w:b/>
          <w:bCs/>
          <w:iCs/>
          <w:lang w:val="en-CA"/>
        </w:rPr>
        <w:t>SCHEDULE 2</w:t>
      </w:r>
      <w:r w:rsidR="00D360D6" w:rsidRPr="00B368C6">
        <w:rPr>
          <w:b/>
          <w:bCs/>
          <w:iCs/>
          <w:lang w:val="en-CA"/>
        </w:rPr>
        <w:t>:</w:t>
      </w:r>
      <w:r w:rsidR="00D360D6" w:rsidRPr="00B368C6">
        <w:rPr>
          <w:bCs/>
          <w:iCs/>
          <w:lang w:val="en-CA"/>
        </w:rPr>
        <w:tab/>
      </w:r>
      <w:r w:rsidR="009B7A66" w:rsidRPr="00B368C6">
        <w:rPr>
          <w:iCs/>
          <w:lang w:val="en-CA"/>
        </w:rPr>
        <w:fldChar w:fldCharType="begin">
          <w:ffData>
            <w:name w:val=""/>
            <w:enabled/>
            <w:calcOnExit w:val="0"/>
            <w:textInput>
              <w:default w:val="[Description of the schedule, if applicable]"/>
            </w:textInput>
          </w:ffData>
        </w:fldChar>
      </w:r>
      <w:r w:rsidR="009B7A66" w:rsidRPr="00B368C6">
        <w:rPr>
          <w:iCs/>
          <w:lang w:val="en-CA"/>
        </w:rPr>
        <w:instrText xml:space="preserve"> FORMTEXT </w:instrText>
      </w:r>
      <w:r w:rsidR="009B7A66" w:rsidRPr="00B368C6">
        <w:rPr>
          <w:iCs/>
          <w:lang w:val="en-CA"/>
        </w:rPr>
      </w:r>
      <w:r w:rsidR="009B7A66" w:rsidRPr="00B368C6">
        <w:rPr>
          <w:iCs/>
          <w:lang w:val="en-CA"/>
        </w:rPr>
        <w:fldChar w:fldCharType="separate"/>
      </w:r>
      <w:r w:rsidR="00EA3F0E">
        <w:rPr>
          <w:iCs/>
          <w:noProof/>
          <w:lang w:val="en-CA"/>
        </w:rPr>
        <w:t>[Description of the schedule, if applicable]</w:t>
      </w:r>
      <w:r w:rsidR="009B7A66" w:rsidRPr="00B368C6">
        <w:rPr>
          <w:iCs/>
          <w:lang w:val="en-CA"/>
        </w:rPr>
        <w:fldChar w:fldCharType="end"/>
      </w:r>
      <w:r w:rsidR="00835160" w:rsidRPr="00B368C6">
        <w:rPr>
          <w:iCs/>
          <w:lang w:val="en-CA"/>
        </w:rPr>
        <w:t>.</w:t>
      </w:r>
      <w:r w:rsidR="00D360D6" w:rsidRPr="00B368C6">
        <w:rPr>
          <w:bCs/>
          <w:iCs/>
          <w:lang w:val="en-CA"/>
        </w:rPr>
        <w:t xml:space="preserve"> </w:t>
      </w:r>
    </w:p>
    <w:p w14:paraId="3C925243" w14:textId="495136A1" w:rsidR="00D360D6" w:rsidRPr="003845DF" w:rsidRDefault="00D360D6" w:rsidP="00D360D6">
      <w:pPr>
        <w:rPr>
          <w:b/>
          <w:lang w:val="en-CA"/>
        </w:rPr>
        <w:sectPr w:rsidR="00D360D6" w:rsidRPr="003845DF" w:rsidSect="00D360D6">
          <w:headerReference w:type="even" r:id="rId11"/>
          <w:headerReference w:type="default" r:id="rId12"/>
          <w:footerReference w:type="default" r:id="rId13"/>
          <w:headerReference w:type="first" r:id="rId14"/>
          <w:type w:val="nextColumn"/>
          <w:pgSz w:w="12240" w:h="15840"/>
          <w:pgMar w:top="1418" w:right="1418" w:bottom="1418" w:left="1418" w:header="709" w:footer="709" w:gutter="0"/>
          <w:cols w:space="708"/>
          <w:docGrid w:linePitch="360"/>
        </w:sectPr>
      </w:pPr>
      <w:r w:rsidRPr="00B368C6">
        <w:rPr>
          <w:b/>
          <w:lang w:val="en-CA"/>
        </w:rPr>
        <w:t>[</w:t>
      </w:r>
      <w:r w:rsidR="009B7A66" w:rsidRPr="00B368C6">
        <w:rPr>
          <w:b/>
          <w:lang w:val="en-CA"/>
        </w:rPr>
        <w:t>Be sure to include all schedules necessary t</w:t>
      </w:r>
      <w:r w:rsidR="003845DF">
        <w:rPr>
          <w:b/>
          <w:lang w:val="en-CA"/>
        </w:rPr>
        <w:t>o support your notice of appeal]</w:t>
      </w:r>
    </w:p>
    <w:p w14:paraId="26F145E5" w14:textId="5EF65373" w:rsidR="003845DF" w:rsidRDefault="003845DF" w:rsidP="003845DF">
      <w:pPr>
        <w:tabs>
          <w:tab w:val="left" w:pos="1128"/>
        </w:tabs>
        <w:rPr>
          <w:lang w:val="en-CA"/>
        </w:rPr>
      </w:pPr>
    </w:p>
    <w:p w14:paraId="2AEC5C63" w14:textId="48A1143C" w:rsidR="003845DF" w:rsidRDefault="003845DF" w:rsidP="003845DF">
      <w:pPr>
        <w:rPr>
          <w:lang w:val="en-CA"/>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4"/>
        <w:gridCol w:w="6509"/>
        <w:gridCol w:w="3255"/>
      </w:tblGrid>
      <w:tr w:rsidR="00715EE5" w:rsidRPr="00934CB8" w14:paraId="502F80DD" w14:textId="77777777" w:rsidTr="007935ED">
        <w:trPr>
          <w:trHeight w:val="7938"/>
        </w:trPr>
        <w:tc>
          <w:tcPr>
            <w:tcW w:w="1250" w:type="pct"/>
            <w:tcMar>
              <w:right w:w="284" w:type="dxa"/>
            </w:tcMar>
            <w:vAlign w:val="center"/>
          </w:tcPr>
          <w:p w14:paraId="252CBE2D" w14:textId="51CBC9F3" w:rsidR="00C57944" w:rsidRPr="00B368C6" w:rsidRDefault="00C57944" w:rsidP="00715EE5">
            <w:pPr>
              <w:jc w:val="both"/>
              <w:rPr>
                <w:i/>
                <w:lang w:val="en-CA"/>
              </w:rPr>
            </w:pPr>
            <w:r w:rsidRPr="00B368C6">
              <w:rPr>
                <w:i/>
                <w:lang w:val="en-CA"/>
              </w:rPr>
              <w:t xml:space="preserve">Within 10 days after notification, the respondent, the intervenors and the impleaded parties must file a representation statement giving the name and contact information of the lawyer representing them or, if they are not represented, a statement indicating as much. If an application for leave to appeal is attached to the notice of appeal, the intervenors and the impleaded parties are only required to file such a statement within 10 days after the judgment granting leave or after the date the judge takes note of the filing of the notice of appeal. </w:t>
            </w:r>
            <w:r w:rsidR="00104ECE" w:rsidRPr="00B368C6">
              <w:rPr>
                <w:i/>
                <w:lang w:val="en-CA"/>
              </w:rPr>
              <w:t>(Article 358, para</w:t>
            </w:r>
            <w:r w:rsidRPr="00B368C6">
              <w:rPr>
                <w:i/>
                <w:lang w:val="en-CA"/>
              </w:rPr>
              <w:t xml:space="preserve">. 2 </w:t>
            </w:r>
            <w:r w:rsidRPr="00B368C6">
              <w:rPr>
                <w:i/>
                <w:u w:val="single"/>
                <w:lang w:val="en-CA"/>
              </w:rPr>
              <w:t>C.C.P.</w:t>
            </w:r>
            <w:r w:rsidRPr="00B368C6">
              <w:rPr>
                <w:i/>
                <w:lang w:val="en-CA"/>
              </w:rPr>
              <w:t>).</w:t>
            </w:r>
          </w:p>
          <w:p w14:paraId="408884DC" w14:textId="77777777" w:rsidR="00C57944" w:rsidRPr="00B368C6" w:rsidRDefault="00C57944" w:rsidP="00715EE5">
            <w:pPr>
              <w:jc w:val="both"/>
              <w:rPr>
                <w:i/>
                <w:lang w:val="en-CA"/>
              </w:rPr>
            </w:pPr>
          </w:p>
          <w:p w14:paraId="602D9A3A" w14:textId="477EEB33" w:rsidR="00715EE5" w:rsidRPr="00B368C6" w:rsidRDefault="00715EE5" w:rsidP="00715EE5">
            <w:pPr>
              <w:jc w:val="both"/>
              <w:rPr>
                <w:i/>
                <w:lang w:val="en-CA"/>
              </w:rPr>
            </w:pPr>
          </w:p>
          <w:p w14:paraId="50827DCF" w14:textId="77777777" w:rsidR="00715EE5" w:rsidRPr="00B368C6" w:rsidRDefault="00715EE5" w:rsidP="00715EE5">
            <w:pPr>
              <w:jc w:val="both"/>
              <w:rPr>
                <w:rFonts w:cs="Arial"/>
                <w:szCs w:val="24"/>
                <w:lang w:val="en-CA"/>
              </w:rPr>
            </w:pPr>
          </w:p>
        </w:tc>
        <w:tc>
          <w:tcPr>
            <w:tcW w:w="2500" w:type="pct"/>
            <w:tcMar>
              <w:left w:w="0" w:type="dxa"/>
              <w:right w:w="0" w:type="dxa"/>
            </w:tcMar>
          </w:tcPr>
          <w:p w14:paraId="392146C4" w14:textId="3F64D3A9" w:rsidR="00715EE5" w:rsidRPr="00B368C6" w:rsidRDefault="004E360E" w:rsidP="00715EE5">
            <w:pPr>
              <w:ind w:left="709" w:hanging="709"/>
              <w:rPr>
                <w:rFonts w:cs="Arial"/>
                <w:sz w:val="22"/>
                <w:szCs w:val="24"/>
                <w:lang w:val="en-CA"/>
              </w:rPr>
            </w:pPr>
            <w:r>
              <w:rPr>
                <w:rFonts w:cs="Arial"/>
                <w:sz w:val="22"/>
                <w:szCs w:val="24"/>
                <w:lang w:val="en-CA"/>
              </w:rPr>
              <w:t>No</w:t>
            </w:r>
            <w:r w:rsidR="00715EE5" w:rsidRPr="00B368C6">
              <w:rPr>
                <w:rFonts w:cs="Arial"/>
                <w:sz w:val="22"/>
                <w:szCs w:val="24"/>
                <w:lang w:val="en-CA"/>
              </w:rPr>
              <w:t>:</w:t>
            </w:r>
            <w:r w:rsidR="00715EE5" w:rsidRPr="00B368C6">
              <w:rPr>
                <w:rFonts w:cs="Arial"/>
                <w:sz w:val="22"/>
                <w:szCs w:val="24"/>
                <w:lang w:val="en-CA"/>
              </w:rPr>
              <w:tab/>
            </w:r>
          </w:p>
          <w:p w14:paraId="5810DC75" w14:textId="45A412B1" w:rsidR="00CB06A1" w:rsidRPr="00B368C6" w:rsidRDefault="004E360E" w:rsidP="00CB06A1">
            <w:pPr>
              <w:ind w:left="709" w:hanging="709"/>
              <w:rPr>
                <w:rFonts w:cs="Arial"/>
                <w:sz w:val="22"/>
                <w:szCs w:val="24"/>
                <w:lang w:val="en-CA"/>
              </w:rPr>
            </w:pPr>
            <w:r>
              <w:rPr>
                <w:rFonts w:cs="Arial"/>
                <w:sz w:val="22"/>
                <w:szCs w:val="24"/>
                <w:lang w:val="en-CA"/>
              </w:rPr>
              <w:t>No</w:t>
            </w:r>
            <w:r w:rsidR="00CB06A1" w:rsidRPr="00B368C6">
              <w:rPr>
                <w:rFonts w:cs="Arial"/>
                <w:sz w:val="22"/>
                <w:szCs w:val="24"/>
                <w:lang w:val="en-CA"/>
              </w:rPr>
              <w:t>:</w:t>
            </w:r>
            <w:r w:rsidR="00CB06A1" w:rsidRPr="00B368C6">
              <w:rPr>
                <w:rFonts w:cs="Arial"/>
                <w:sz w:val="22"/>
                <w:szCs w:val="24"/>
                <w:lang w:val="en-CA"/>
              </w:rPr>
              <w:tab/>
            </w:r>
            <w:r w:rsidR="00B326AE" w:rsidRPr="00B368C6">
              <w:rPr>
                <w:rFonts w:cs="Arial"/>
                <w:sz w:val="22"/>
                <w:szCs w:val="24"/>
                <w:lang w:val="en-CA"/>
              </w:rPr>
              <w:fldChar w:fldCharType="begin">
                <w:ffData>
                  <w:name w:val=""/>
                  <w:enabled/>
                  <w:calcOnExit w:val="0"/>
                  <w:textInput>
                    <w:default w:val="[First Instance File Number]"/>
                  </w:textInput>
                </w:ffData>
              </w:fldChar>
            </w:r>
            <w:r w:rsidR="00B326AE" w:rsidRPr="00B368C6">
              <w:rPr>
                <w:rFonts w:cs="Arial"/>
                <w:sz w:val="22"/>
                <w:szCs w:val="24"/>
                <w:lang w:val="en-CA"/>
              </w:rPr>
              <w:instrText xml:space="preserve"> FORMTEXT </w:instrText>
            </w:r>
            <w:r w:rsidR="00B326AE" w:rsidRPr="00B368C6">
              <w:rPr>
                <w:rFonts w:cs="Arial"/>
                <w:sz w:val="22"/>
                <w:szCs w:val="24"/>
                <w:lang w:val="en-CA"/>
              </w:rPr>
            </w:r>
            <w:r w:rsidR="00B326AE" w:rsidRPr="00B368C6">
              <w:rPr>
                <w:rFonts w:cs="Arial"/>
                <w:sz w:val="22"/>
                <w:szCs w:val="24"/>
                <w:lang w:val="en-CA"/>
              </w:rPr>
              <w:fldChar w:fldCharType="separate"/>
            </w:r>
            <w:r w:rsidR="00EA3F0E">
              <w:rPr>
                <w:rFonts w:cs="Arial"/>
                <w:noProof/>
                <w:sz w:val="22"/>
                <w:szCs w:val="24"/>
                <w:lang w:val="en-CA"/>
              </w:rPr>
              <w:t>[First Instance File Number]</w:t>
            </w:r>
            <w:r w:rsidR="00B326AE" w:rsidRPr="00B368C6">
              <w:rPr>
                <w:rFonts w:cs="Arial"/>
                <w:sz w:val="22"/>
                <w:szCs w:val="24"/>
                <w:lang w:val="en-CA"/>
              </w:rPr>
              <w:fldChar w:fldCharType="end"/>
            </w:r>
          </w:p>
          <w:p w14:paraId="4CA49B81" w14:textId="77777777" w:rsidR="00715EE5" w:rsidRPr="00B368C6" w:rsidRDefault="00715EE5" w:rsidP="00715EE5">
            <w:pPr>
              <w:pBdr>
                <w:bottom w:val="single" w:sz="6" w:space="1" w:color="auto"/>
              </w:pBdr>
              <w:rPr>
                <w:lang w:val="en-CA"/>
              </w:rPr>
            </w:pPr>
          </w:p>
          <w:p w14:paraId="61EE7695" w14:textId="77777777" w:rsidR="00715EE5" w:rsidRPr="00B368C6" w:rsidRDefault="00715EE5" w:rsidP="00715EE5">
            <w:pPr>
              <w:rPr>
                <w:lang w:val="en-CA"/>
              </w:rPr>
            </w:pPr>
          </w:p>
          <w:p w14:paraId="1448205A" w14:textId="4FD4C654" w:rsidR="00715EE5" w:rsidRPr="00B368C6" w:rsidRDefault="00D770EA" w:rsidP="00715EE5">
            <w:pPr>
              <w:rPr>
                <w:lang w:val="en-CA"/>
              </w:rPr>
            </w:pPr>
            <w:r w:rsidRPr="00B368C6">
              <w:rPr>
                <w:lang w:val="en-CA"/>
              </w:rPr>
              <w:t>COURT OF APPEAL OF QUEBEC</w:t>
            </w:r>
          </w:p>
          <w:p w14:paraId="2E0DD797" w14:textId="1ABDAB65" w:rsidR="00715EE5" w:rsidRPr="00B368C6" w:rsidRDefault="00715EE5" w:rsidP="00715EE5">
            <w:pPr>
              <w:rPr>
                <w:lang w:val="en-CA"/>
              </w:rPr>
            </w:pPr>
            <w:r w:rsidRPr="00B368C6">
              <w:rPr>
                <w:lang w:val="en-CA"/>
              </w:rPr>
              <w:t xml:space="preserve">DISTRICT </w:t>
            </w:r>
            <w:r w:rsidR="00D770EA" w:rsidRPr="00B368C6">
              <w:rPr>
                <w:lang w:val="en-CA"/>
              </w:rPr>
              <w:t>OF</w:t>
            </w:r>
            <w:r w:rsidRPr="00B368C6">
              <w:rPr>
                <w:lang w:val="en-CA"/>
              </w:rPr>
              <w:t xml:space="preserve"> </w:t>
            </w:r>
            <w:r w:rsidR="00D770EA" w:rsidRPr="00B368C6">
              <w:rPr>
                <w:lang w:val="en-CA"/>
              </w:rPr>
              <w:fldChar w:fldCharType="begin">
                <w:ffData>
                  <w:name w:val="Texte15"/>
                  <w:enabled/>
                  <w:calcOnExit w:val="0"/>
                  <w:textInput>
                    <w:default w:val="[MONTREAL OR QUEBEC]"/>
                  </w:textInput>
                </w:ffData>
              </w:fldChar>
            </w:r>
            <w:bookmarkStart w:id="9" w:name="Texte15"/>
            <w:r w:rsidR="00D770EA" w:rsidRPr="00B368C6">
              <w:rPr>
                <w:lang w:val="en-CA"/>
              </w:rPr>
              <w:instrText xml:space="preserve"> FORMTEXT </w:instrText>
            </w:r>
            <w:r w:rsidR="00D770EA" w:rsidRPr="00B368C6">
              <w:rPr>
                <w:lang w:val="en-CA"/>
              </w:rPr>
            </w:r>
            <w:r w:rsidR="00D770EA" w:rsidRPr="00B368C6">
              <w:rPr>
                <w:lang w:val="en-CA"/>
              </w:rPr>
              <w:fldChar w:fldCharType="separate"/>
            </w:r>
            <w:r w:rsidR="00EA3F0E">
              <w:rPr>
                <w:noProof/>
                <w:lang w:val="en-CA"/>
              </w:rPr>
              <w:t>[MONTREAL OR QUEBEC]</w:t>
            </w:r>
            <w:r w:rsidR="00D770EA" w:rsidRPr="00B368C6">
              <w:rPr>
                <w:lang w:val="en-CA"/>
              </w:rPr>
              <w:fldChar w:fldCharType="end"/>
            </w:r>
            <w:bookmarkEnd w:id="9"/>
          </w:p>
          <w:p w14:paraId="64148CDA" w14:textId="77777777" w:rsidR="00715EE5" w:rsidRPr="00B368C6" w:rsidRDefault="00715EE5" w:rsidP="00715EE5">
            <w:pPr>
              <w:pBdr>
                <w:bottom w:val="single" w:sz="6" w:space="1" w:color="auto"/>
              </w:pBdr>
              <w:rPr>
                <w:lang w:val="en-CA"/>
              </w:rPr>
            </w:pPr>
          </w:p>
          <w:p w14:paraId="036C6E9A" w14:textId="77777777" w:rsidR="00715EE5" w:rsidRPr="00B368C6" w:rsidRDefault="00715EE5" w:rsidP="00715EE5">
            <w:pPr>
              <w:rPr>
                <w:lang w:val="en-CA"/>
              </w:rPr>
            </w:pPr>
          </w:p>
          <w:p w14:paraId="71DBB088" w14:textId="4AAF58BD" w:rsidR="00715EE5" w:rsidRPr="00B368C6" w:rsidRDefault="00121522" w:rsidP="00715EE5">
            <w:pPr>
              <w:rPr>
                <w:rFonts w:cs="Arial"/>
                <w:szCs w:val="24"/>
                <w:lang w:val="en-CA"/>
              </w:rPr>
            </w:pPr>
            <w:r w:rsidRPr="00B368C6">
              <w:rPr>
                <w:rFonts w:cs="Arial"/>
                <w:szCs w:val="24"/>
                <w:lang w:val="en-CA"/>
              </w:rPr>
              <w:fldChar w:fldCharType="begin">
                <w:ffData>
                  <w:name w:val=""/>
                  <w:enabled/>
                  <w:calcOnExit w:val="0"/>
                  <w:textInput>
                    <w:default w:val="[YOUR NAME]"/>
                  </w:textInput>
                </w:ffData>
              </w:fldChar>
            </w:r>
            <w:r w:rsidRPr="00B368C6">
              <w:rPr>
                <w:rFonts w:cs="Arial"/>
                <w:szCs w:val="24"/>
                <w:lang w:val="en-CA"/>
              </w:rPr>
              <w:instrText xml:space="preserve"> FORMTEXT </w:instrText>
            </w:r>
            <w:r w:rsidRPr="00B368C6">
              <w:rPr>
                <w:rFonts w:cs="Arial"/>
                <w:szCs w:val="24"/>
                <w:lang w:val="en-CA"/>
              </w:rPr>
            </w:r>
            <w:r w:rsidRPr="00B368C6">
              <w:rPr>
                <w:rFonts w:cs="Arial"/>
                <w:szCs w:val="24"/>
                <w:lang w:val="en-CA"/>
              </w:rPr>
              <w:fldChar w:fldCharType="separate"/>
            </w:r>
            <w:r w:rsidR="00EA3F0E">
              <w:rPr>
                <w:rFonts w:cs="Arial"/>
                <w:noProof/>
                <w:szCs w:val="24"/>
                <w:lang w:val="en-CA"/>
              </w:rPr>
              <w:t>[YOUR NAME]</w:t>
            </w:r>
            <w:r w:rsidRPr="00B368C6">
              <w:rPr>
                <w:rFonts w:cs="Arial"/>
                <w:szCs w:val="24"/>
                <w:lang w:val="en-CA"/>
              </w:rPr>
              <w:fldChar w:fldCharType="end"/>
            </w:r>
          </w:p>
          <w:p w14:paraId="14104027" w14:textId="77777777" w:rsidR="00715EE5" w:rsidRPr="00B368C6" w:rsidRDefault="00715EE5" w:rsidP="00715EE5">
            <w:pPr>
              <w:rPr>
                <w:rFonts w:cs="Arial"/>
                <w:szCs w:val="24"/>
                <w:lang w:val="en-CA"/>
              </w:rPr>
            </w:pPr>
          </w:p>
          <w:p w14:paraId="4E79DDA0" w14:textId="36CE36FE" w:rsidR="00715EE5" w:rsidRPr="00B368C6" w:rsidRDefault="00121522" w:rsidP="00715EE5">
            <w:pPr>
              <w:rPr>
                <w:rFonts w:cs="Arial"/>
                <w:szCs w:val="24"/>
                <w:lang w:val="en-CA"/>
              </w:rPr>
            </w:pPr>
            <w:r w:rsidRPr="00B368C6">
              <w:rPr>
                <w:rFonts w:cs="Arial"/>
                <w:szCs w:val="24"/>
                <w:lang w:val="en-CA"/>
              </w:rPr>
              <w:t>APPELLANT</w:t>
            </w:r>
            <w:r w:rsidR="00715EE5" w:rsidRPr="00B368C6">
              <w:rPr>
                <w:rFonts w:cs="Arial"/>
                <w:szCs w:val="24"/>
                <w:lang w:val="en-CA"/>
              </w:rPr>
              <w:t xml:space="preserve"> - </w:t>
            </w:r>
            <w:r w:rsidR="003845DF">
              <w:rPr>
                <w:rFonts w:cs="Arial"/>
                <w:szCs w:val="24"/>
                <w:lang w:val="en-CA"/>
              </w:rPr>
              <w:fldChar w:fldCharType="begin">
                <w:ffData>
                  <w:name w:val=""/>
                  <w:enabled/>
                  <w:calcOnExit w:val="0"/>
                  <w:textInput>
                    <w:default w:val="[your status in first instance]"/>
                    <w:format w:val="LOWERCASE"/>
                  </w:textInput>
                </w:ffData>
              </w:fldChar>
            </w:r>
            <w:r w:rsidR="003845DF">
              <w:rPr>
                <w:rFonts w:cs="Arial"/>
                <w:szCs w:val="24"/>
                <w:lang w:val="en-CA"/>
              </w:rPr>
              <w:instrText xml:space="preserve"> FORMTEXT </w:instrText>
            </w:r>
            <w:r w:rsidR="003845DF">
              <w:rPr>
                <w:rFonts w:cs="Arial"/>
                <w:szCs w:val="24"/>
                <w:lang w:val="en-CA"/>
              </w:rPr>
            </w:r>
            <w:r w:rsidR="003845DF">
              <w:rPr>
                <w:rFonts w:cs="Arial"/>
                <w:szCs w:val="24"/>
                <w:lang w:val="en-CA"/>
              </w:rPr>
              <w:fldChar w:fldCharType="separate"/>
            </w:r>
            <w:r w:rsidR="00EA3F0E">
              <w:rPr>
                <w:rFonts w:cs="Arial"/>
                <w:noProof/>
                <w:szCs w:val="24"/>
                <w:lang w:val="en-CA"/>
              </w:rPr>
              <w:t>[your status in first instance]</w:t>
            </w:r>
            <w:r w:rsidR="003845DF">
              <w:rPr>
                <w:rFonts w:cs="Arial"/>
                <w:szCs w:val="24"/>
                <w:lang w:val="en-CA"/>
              </w:rPr>
              <w:fldChar w:fldCharType="end"/>
            </w:r>
          </w:p>
          <w:p w14:paraId="34382B93" w14:textId="77777777" w:rsidR="00715EE5" w:rsidRPr="00B368C6" w:rsidRDefault="00715EE5" w:rsidP="00715EE5">
            <w:pPr>
              <w:rPr>
                <w:rFonts w:cs="Arial"/>
                <w:szCs w:val="24"/>
                <w:lang w:val="en-CA"/>
              </w:rPr>
            </w:pPr>
          </w:p>
          <w:p w14:paraId="69EC882E" w14:textId="5E6C4741" w:rsidR="00715EE5" w:rsidRPr="00B368C6" w:rsidRDefault="007112C7" w:rsidP="00A40A1C">
            <w:pPr>
              <w:tabs>
                <w:tab w:val="left" w:pos="5209"/>
              </w:tabs>
              <w:rPr>
                <w:rFonts w:cs="Arial"/>
                <w:szCs w:val="24"/>
                <w:lang w:val="en-CA"/>
              </w:rPr>
            </w:pPr>
            <w:r w:rsidRPr="00B368C6">
              <w:rPr>
                <w:rFonts w:cs="Arial"/>
                <w:szCs w:val="24"/>
                <w:lang w:val="en-CA"/>
              </w:rPr>
              <w:t>v</w:t>
            </w:r>
            <w:r w:rsidR="00715EE5" w:rsidRPr="00B368C6">
              <w:rPr>
                <w:rFonts w:cs="Arial"/>
                <w:szCs w:val="24"/>
                <w:lang w:val="en-CA"/>
              </w:rPr>
              <w:t>.</w:t>
            </w:r>
            <w:r w:rsidR="00A40A1C" w:rsidRPr="00B368C6">
              <w:rPr>
                <w:rFonts w:cs="Arial"/>
                <w:szCs w:val="24"/>
                <w:lang w:val="en-CA"/>
              </w:rPr>
              <w:tab/>
            </w:r>
          </w:p>
          <w:p w14:paraId="32314E7D" w14:textId="77777777" w:rsidR="00715EE5" w:rsidRPr="00B368C6" w:rsidRDefault="00715EE5" w:rsidP="00715EE5">
            <w:pPr>
              <w:rPr>
                <w:rFonts w:cs="Arial"/>
                <w:szCs w:val="24"/>
                <w:lang w:val="en-CA"/>
              </w:rPr>
            </w:pPr>
          </w:p>
          <w:p w14:paraId="289CDBF7" w14:textId="5A43E0F2" w:rsidR="00715EE5" w:rsidRPr="00B368C6" w:rsidRDefault="00DB6A60" w:rsidP="00715EE5">
            <w:pPr>
              <w:rPr>
                <w:rFonts w:cs="Arial"/>
                <w:szCs w:val="24"/>
                <w:lang w:val="en-CA"/>
              </w:rPr>
            </w:pPr>
            <w:r w:rsidRPr="00B368C6">
              <w:rPr>
                <w:rFonts w:cs="Arial"/>
                <w:szCs w:val="24"/>
                <w:lang w:val="en-CA"/>
              </w:rPr>
              <w:fldChar w:fldCharType="begin">
                <w:ffData>
                  <w:name w:val=""/>
                  <w:enabled/>
                  <w:calcOnExit w:val="0"/>
                  <w:textInput>
                    <w:default w:val="[NAME OF THE OPPOSING PARTY]"/>
                  </w:textInput>
                </w:ffData>
              </w:fldChar>
            </w:r>
            <w:r w:rsidRPr="00B368C6">
              <w:rPr>
                <w:rFonts w:cs="Arial"/>
                <w:szCs w:val="24"/>
                <w:lang w:val="en-CA"/>
              </w:rPr>
              <w:instrText xml:space="preserve"> FORMTEXT </w:instrText>
            </w:r>
            <w:r w:rsidRPr="00B368C6">
              <w:rPr>
                <w:rFonts w:cs="Arial"/>
                <w:szCs w:val="24"/>
                <w:lang w:val="en-CA"/>
              </w:rPr>
            </w:r>
            <w:r w:rsidRPr="00B368C6">
              <w:rPr>
                <w:rFonts w:cs="Arial"/>
                <w:szCs w:val="24"/>
                <w:lang w:val="en-CA"/>
              </w:rPr>
              <w:fldChar w:fldCharType="separate"/>
            </w:r>
            <w:r w:rsidR="00EA3F0E">
              <w:rPr>
                <w:rFonts w:cs="Arial"/>
                <w:noProof/>
                <w:szCs w:val="24"/>
                <w:lang w:val="en-CA"/>
              </w:rPr>
              <w:t>[NAME OF THE OPPOSING PARTY]</w:t>
            </w:r>
            <w:r w:rsidRPr="00B368C6">
              <w:rPr>
                <w:rFonts w:cs="Arial"/>
                <w:szCs w:val="24"/>
                <w:lang w:val="en-CA"/>
              </w:rPr>
              <w:fldChar w:fldCharType="end"/>
            </w:r>
          </w:p>
          <w:p w14:paraId="24AF624E" w14:textId="77777777" w:rsidR="00715EE5" w:rsidRPr="00B368C6" w:rsidRDefault="00715EE5" w:rsidP="00715EE5">
            <w:pPr>
              <w:rPr>
                <w:rFonts w:cs="Arial"/>
                <w:szCs w:val="24"/>
                <w:lang w:val="en-CA"/>
              </w:rPr>
            </w:pPr>
          </w:p>
          <w:p w14:paraId="775B206D" w14:textId="5B356670" w:rsidR="00715EE5" w:rsidRPr="00B368C6" w:rsidRDefault="00DB6A60" w:rsidP="00715EE5">
            <w:pPr>
              <w:rPr>
                <w:rFonts w:cs="Arial"/>
                <w:szCs w:val="24"/>
                <w:lang w:val="en-CA"/>
              </w:rPr>
            </w:pPr>
            <w:r w:rsidRPr="00B368C6">
              <w:rPr>
                <w:rFonts w:cs="Arial"/>
                <w:szCs w:val="24"/>
                <w:lang w:val="en-CA"/>
              </w:rPr>
              <w:t>RESPONDENT</w:t>
            </w:r>
            <w:r w:rsidR="00715EE5" w:rsidRPr="00B368C6">
              <w:rPr>
                <w:rFonts w:cs="Arial"/>
                <w:szCs w:val="24"/>
                <w:lang w:val="en-CA"/>
              </w:rPr>
              <w:t xml:space="preserve"> - </w:t>
            </w:r>
            <w:r w:rsidR="003845DF">
              <w:rPr>
                <w:rFonts w:cs="Arial"/>
                <w:szCs w:val="24"/>
                <w:lang w:val="en-CA"/>
              </w:rPr>
              <w:fldChar w:fldCharType="begin">
                <w:ffData>
                  <w:name w:val=""/>
                  <w:enabled/>
                  <w:calcOnExit w:val="0"/>
                  <w:textInput>
                    <w:default w:val="[opposing party's status in first instance]"/>
                    <w:format w:val="LOWERCASE"/>
                  </w:textInput>
                </w:ffData>
              </w:fldChar>
            </w:r>
            <w:r w:rsidR="003845DF">
              <w:rPr>
                <w:rFonts w:cs="Arial"/>
                <w:szCs w:val="24"/>
                <w:lang w:val="en-CA"/>
              </w:rPr>
              <w:instrText xml:space="preserve"> FORMTEXT </w:instrText>
            </w:r>
            <w:r w:rsidR="003845DF">
              <w:rPr>
                <w:rFonts w:cs="Arial"/>
                <w:szCs w:val="24"/>
                <w:lang w:val="en-CA"/>
              </w:rPr>
            </w:r>
            <w:r w:rsidR="003845DF">
              <w:rPr>
                <w:rFonts w:cs="Arial"/>
                <w:szCs w:val="24"/>
                <w:lang w:val="en-CA"/>
              </w:rPr>
              <w:fldChar w:fldCharType="separate"/>
            </w:r>
            <w:r w:rsidR="00EA3F0E">
              <w:rPr>
                <w:rFonts w:cs="Arial"/>
                <w:noProof/>
                <w:szCs w:val="24"/>
                <w:lang w:val="en-CA"/>
              </w:rPr>
              <w:t>[opposing party's status in first instance]</w:t>
            </w:r>
            <w:r w:rsidR="003845DF">
              <w:rPr>
                <w:rFonts w:cs="Arial"/>
                <w:szCs w:val="24"/>
                <w:lang w:val="en-CA"/>
              </w:rPr>
              <w:fldChar w:fldCharType="end"/>
            </w:r>
          </w:p>
          <w:p w14:paraId="7DF7EA7B" w14:textId="77777777" w:rsidR="00715EE5" w:rsidRPr="00B368C6" w:rsidRDefault="00715EE5" w:rsidP="00715EE5">
            <w:pPr>
              <w:pBdr>
                <w:bottom w:val="single" w:sz="6" w:space="1" w:color="auto"/>
              </w:pBdr>
              <w:rPr>
                <w:lang w:val="en-CA"/>
              </w:rPr>
            </w:pPr>
          </w:p>
          <w:p w14:paraId="2AEB7EAD" w14:textId="77777777" w:rsidR="00715EE5" w:rsidRPr="00B368C6" w:rsidRDefault="00715EE5" w:rsidP="00715EE5">
            <w:pPr>
              <w:rPr>
                <w:lang w:val="en-CA"/>
              </w:rPr>
            </w:pPr>
          </w:p>
          <w:p w14:paraId="60DC90B5" w14:textId="1A2AEA8D" w:rsidR="006B51D8" w:rsidRPr="00B368C6" w:rsidRDefault="006B51D8" w:rsidP="00ED7B69">
            <w:pPr>
              <w:tabs>
                <w:tab w:val="left" w:pos="2268"/>
                <w:tab w:val="left" w:pos="2552"/>
                <w:tab w:val="left" w:pos="4824"/>
                <w:tab w:val="left" w:pos="5040"/>
                <w:tab w:val="left" w:pos="5760"/>
                <w:tab w:val="left" w:pos="6379"/>
                <w:tab w:val="left" w:pos="6521"/>
                <w:tab w:val="left" w:pos="8222"/>
              </w:tabs>
              <w:ind w:left="-108" w:right="72"/>
              <w:jc w:val="center"/>
              <w:rPr>
                <w:rFonts w:cs="Arial"/>
                <w:b/>
                <w:bCs/>
                <w:iCs/>
                <w:u w:val="single"/>
                <w:lang w:val="en-CA"/>
              </w:rPr>
            </w:pPr>
            <w:r w:rsidRPr="00B368C6">
              <w:rPr>
                <w:rFonts w:cs="Arial"/>
                <w:b/>
                <w:bCs/>
                <w:iCs/>
                <w:u w:val="single"/>
                <w:lang w:val="en-CA"/>
              </w:rPr>
              <w:t>NOTICE OF APPEAL</w:t>
            </w:r>
          </w:p>
          <w:p w14:paraId="08A85C54" w14:textId="77777777" w:rsidR="006B51D8" w:rsidRPr="00B368C6" w:rsidRDefault="006B51D8" w:rsidP="006B51D8">
            <w:pPr>
              <w:tabs>
                <w:tab w:val="left" w:pos="2268"/>
                <w:tab w:val="left" w:pos="2552"/>
                <w:tab w:val="left" w:pos="4824"/>
                <w:tab w:val="left" w:pos="5040"/>
                <w:tab w:val="left" w:pos="5760"/>
                <w:tab w:val="left" w:pos="6379"/>
                <w:tab w:val="left" w:pos="6521"/>
                <w:tab w:val="left" w:pos="8222"/>
              </w:tabs>
              <w:ind w:left="-108" w:right="72"/>
              <w:jc w:val="center"/>
              <w:rPr>
                <w:rFonts w:cs="Arial"/>
                <w:bCs/>
                <w:iCs/>
                <w:lang w:val="en-CA"/>
              </w:rPr>
            </w:pPr>
            <w:r w:rsidRPr="00B368C6">
              <w:rPr>
                <w:rFonts w:cs="Arial"/>
                <w:bCs/>
                <w:iCs/>
                <w:lang w:val="en-CA"/>
              </w:rPr>
              <w:t>Appellant</w:t>
            </w:r>
          </w:p>
          <w:p w14:paraId="3DEABD8F" w14:textId="048754F5" w:rsidR="006B51D8" w:rsidRPr="00B368C6" w:rsidRDefault="00ED7B69" w:rsidP="006B51D8">
            <w:pPr>
              <w:tabs>
                <w:tab w:val="left" w:pos="2268"/>
                <w:tab w:val="left" w:pos="2552"/>
                <w:tab w:val="left" w:pos="4824"/>
                <w:tab w:val="left" w:pos="5040"/>
                <w:tab w:val="left" w:pos="5760"/>
                <w:tab w:val="left" w:pos="6379"/>
                <w:tab w:val="left" w:pos="6521"/>
                <w:tab w:val="left" w:pos="8222"/>
              </w:tabs>
              <w:ind w:left="-108" w:right="72"/>
              <w:jc w:val="center"/>
              <w:rPr>
                <w:rFonts w:cs="Arial"/>
                <w:bCs/>
                <w:iCs/>
                <w:lang w:val="en-CA"/>
              </w:rPr>
            </w:pPr>
            <w:r w:rsidRPr="00B368C6">
              <w:rPr>
                <w:rFonts w:cs="Arial"/>
                <w:bCs/>
                <w:iCs/>
                <w:lang w:val="en-CA"/>
              </w:rPr>
              <w:fldChar w:fldCharType="begin">
                <w:ffData>
                  <w:name w:val=""/>
                  <w:enabled/>
                  <w:calcOnExit w:val="0"/>
                  <w:textInput>
                    <w:default w:val="[Date]"/>
                  </w:textInput>
                </w:ffData>
              </w:fldChar>
            </w:r>
            <w:r w:rsidRPr="00B368C6">
              <w:rPr>
                <w:rFonts w:cs="Arial"/>
                <w:bCs/>
                <w:iCs/>
                <w:lang w:val="en-CA"/>
              </w:rPr>
              <w:instrText xml:space="preserve"> FORMTEXT </w:instrText>
            </w:r>
            <w:r w:rsidRPr="00B368C6">
              <w:rPr>
                <w:rFonts w:cs="Arial"/>
                <w:bCs/>
                <w:iCs/>
                <w:lang w:val="en-CA"/>
              </w:rPr>
            </w:r>
            <w:r w:rsidRPr="00B368C6">
              <w:rPr>
                <w:rFonts w:cs="Arial"/>
                <w:bCs/>
                <w:iCs/>
                <w:lang w:val="en-CA"/>
              </w:rPr>
              <w:fldChar w:fldCharType="separate"/>
            </w:r>
            <w:r w:rsidR="00EA3F0E">
              <w:rPr>
                <w:rFonts w:cs="Arial"/>
                <w:bCs/>
                <w:iCs/>
                <w:noProof/>
                <w:lang w:val="en-CA"/>
              </w:rPr>
              <w:t>[Date]</w:t>
            </w:r>
            <w:r w:rsidRPr="00B368C6">
              <w:rPr>
                <w:rFonts w:cs="Arial"/>
                <w:bCs/>
                <w:iCs/>
                <w:lang w:val="en-CA"/>
              </w:rPr>
              <w:fldChar w:fldCharType="end"/>
            </w:r>
          </w:p>
          <w:p w14:paraId="6DA5194F" w14:textId="77777777" w:rsidR="00715EE5" w:rsidRPr="00B368C6" w:rsidRDefault="00715EE5" w:rsidP="00715EE5">
            <w:pPr>
              <w:pBdr>
                <w:bottom w:val="single" w:sz="6" w:space="1" w:color="auto"/>
              </w:pBdr>
              <w:rPr>
                <w:lang w:val="en-CA"/>
              </w:rPr>
            </w:pPr>
          </w:p>
          <w:p w14:paraId="71C8DDBD" w14:textId="77777777" w:rsidR="00715EE5" w:rsidRPr="00B368C6" w:rsidRDefault="00715EE5" w:rsidP="00715EE5">
            <w:pPr>
              <w:rPr>
                <w:lang w:val="en-CA"/>
              </w:rPr>
            </w:pPr>
          </w:p>
          <w:p w14:paraId="41EF9E1C" w14:textId="35400D73" w:rsidR="00715EE5" w:rsidRPr="00B368C6" w:rsidRDefault="00D6383E" w:rsidP="00715EE5">
            <w:pPr>
              <w:rPr>
                <w:rFonts w:cs="Arial"/>
                <w:sz w:val="22"/>
                <w:lang w:val="en-CA"/>
              </w:rPr>
            </w:pPr>
            <w:r>
              <w:rPr>
                <w:rFonts w:cs="Arial"/>
                <w:sz w:val="22"/>
                <w:lang w:val="en-CA"/>
              </w:rPr>
              <w:fldChar w:fldCharType="begin">
                <w:ffData>
                  <w:name w:val=""/>
                  <w:enabled/>
                  <w:calcOnExit w:val="0"/>
                  <w:textInput>
                    <w:default w:val="[your Name (and counsel number, if applicable)]"/>
                  </w:textInput>
                </w:ffData>
              </w:fldChar>
            </w:r>
            <w:r>
              <w:rPr>
                <w:rFonts w:cs="Arial"/>
                <w:sz w:val="22"/>
                <w:lang w:val="en-CA"/>
              </w:rPr>
              <w:instrText xml:space="preserve"> FORMTEXT </w:instrText>
            </w:r>
            <w:r>
              <w:rPr>
                <w:rFonts w:cs="Arial"/>
                <w:sz w:val="22"/>
                <w:lang w:val="en-CA"/>
              </w:rPr>
            </w:r>
            <w:r>
              <w:rPr>
                <w:rFonts w:cs="Arial"/>
                <w:sz w:val="22"/>
                <w:lang w:val="en-CA"/>
              </w:rPr>
              <w:fldChar w:fldCharType="separate"/>
            </w:r>
            <w:r w:rsidR="00EA3F0E">
              <w:rPr>
                <w:rFonts w:cs="Arial"/>
                <w:noProof/>
                <w:sz w:val="22"/>
                <w:lang w:val="en-CA"/>
              </w:rPr>
              <w:t>[your Name (and counsel number, if applicable)]</w:t>
            </w:r>
            <w:r>
              <w:rPr>
                <w:rFonts w:cs="Arial"/>
                <w:sz w:val="22"/>
                <w:lang w:val="en-CA"/>
              </w:rPr>
              <w:fldChar w:fldCharType="end"/>
            </w:r>
          </w:p>
          <w:p w14:paraId="20917B28" w14:textId="35221249" w:rsidR="00715EE5" w:rsidRPr="00B368C6" w:rsidRDefault="00D6383E" w:rsidP="00715EE5">
            <w:pPr>
              <w:ind w:right="-72"/>
              <w:jc w:val="both"/>
              <w:rPr>
                <w:rFonts w:cs="Arial"/>
                <w:iCs/>
                <w:sz w:val="22"/>
                <w:lang w:val="en-CA"/>
              </w:rPr>
            </w:pPr>
            <w:r>
              <w:rPr>
                <w:rFonts w:cs="Arial"/>
                <w:iCs/>
                <w:sz w:val="22"/>
                <w:lang w:val="en-CA"/>
              </w:rPr>
              <w:fldChar w:fldCharType="begin">
                <w:ffData>
                  <w:name w:val=""/>
                  <w:enabled/>
                  <w:calcOnExit w:val="0"/>
                  <w:textInput>
                    <w:default w:val="[your Address]"/>
                  </w:textInput>
                </w:ffData>
              </w:fldChar>
            </w:r>
            <w:r>
              <w:rPr>
                <w:rFonts w:cs="Arial"/>
                <w:iCs/>
                <w:sz w:val="22"/>
                <w:lang w:val="en-CA"/>
              </w:rPr>
              <w:instrText xml:space="preserve"> FORMTEXT </w:instrText>
            </w:r>
            <w:r>
              <w:rPr>
                <w:rFonts w:cs="Arial"/>
                <w:iCs/>
                <w:sz w:val="22"/>
                <w:lang w:val="en-CA"/>
              </w:rPr>
            </w:r>
            <w:r>
              <w:rPr>
                <w:rFonts w:cs="Arial"/>
                <w:iCs/>
                <w:sz w:val="22"/>
                <w:lang w:val="en-CA"/>
              </w:rPr>
              <w:fldChar w:fldCharType="separate"/>
            </w:r>
            <w:r w:rsidR="00EA3F0E">
              <w:rPr>
                <w:rFonts w:cs="Arial"/>
                <w:iCs/>
                <w:noProof/>
                <w:sz w:val="22"/>
                <w:lang w:val="en-CA"/>
              </w:rPr>
              <w:t>[your Address]</w:t>
            </w:r>
            <w:r>
              <w:rPr>
                <w:rFonts w:cs="Arial"/>
                <w:iCs/>
                <w:sz w:val="22"/>
                <w:lang w:val="en-CA"/>
              </w:rPr>
              <w:fldChar w:fldCharType="end"/>
            </w:r>
          </w:p>
          <w:p w14:paraId="082E5EFD" w14:textId="393BD6A7" w:rsidR="00715EE5" w:rsidRPr="00B368C6" w:rsidRDefault="00D6383E" w:rsidP="00715EE5">
            <w:pPr>
              <w:ind w:right="-72"/>
              <w:jc w:val="both"/>
              <w:rPr>
                <w:rFonts w:cs="Arial"/>
                <w:iCs/>
                <w:sz w:val="22"/>
                <w:lang w:val="en-CA"/>
              </w:rPr>
            </w:pPr>
            <w:r>
              <w:rPr>
                <w:rFonts w:cs="Arial"/>
                <w:iCs/>
                <w:sz w:val="22"/>
                <w:lang w:val="en-CA"/>
              </w:rPr>
              <w:fldChar w:fldCharType="begin">
                <w:ffData>
                  <w:name w:val=""/>
                  <w:enabled/>
                  <w:calcOnExit w:val="0"/>
                  <w:textInput>
                    <w:default w:val="[your Phone Number]"/>
                  </w:textInput>
                </w:ffData>
              </w:fldChar>
            </w:r>
            <w:r>
              <w:rPr>
                <w:rFonts w:cs="Arial"/>
                <w:iCs/>
                <w:sz w:val="22"/>
                <w:lang w:val="en-CA"/>
              </w:rPr>
              <w:instrText xml:space="preserve"> FORMTEXT </w:instrText>
            </w:r>
            <w:r>
              <w:rPr>
                <w:rFonts w:cs="Arial"/>
                <w:iCs/>
                <w:sz w:val="22"/>
                <w:lang w:val="en-CA"/>
              </w:rPr>
            </w:r>
            <w:r>
              <w:rPr>
                <w:rFonts w:cs="Arial"/>
                <w:iCs/>
                <w:sz w:val="22"/>
                <w:lang w:val="en-CA"/>
              </w:rPr>
              <w:fldChar w:fldCharType="separate"/>
            </w:r>
            <w:r w:rsidR="00EA3F0E">
              <w:rPr>
                <w:rFonts w:cs="Arial"/>
                <w:iCs/>
                <w:noProof/>
                <w:sz w:val="22"/>
                <w:lang w:val="en-CA"/>
              </w:rPr>
              <w:t>[your Phone Number]</w:t>
            </w:r>
            <w:r>
              <w:rPr>
                <w:rFonts w:cs="Arial"/>
                <w:iCs/>
                <w:sz w:val="22"/>
                <w:lang w:val="en-CA"/>
              </w:rPr>
              <w:fldChar w:fldCharType="end"/>
            </w:r>
          </w:p>
          <w:p w14:paraId="439F52D8" w14:textId="7FA7CD36" w:rsidR="007935ED" w:rsidRPr="00B368C6" w:rsidRDefault="00D6383E" w:rsidP="007935ED">
            <w:pPr>
              <w:tabs>
                <w:tab w:val="left" w:pos="3060"/>
                <w:tab w:val="left" w:pos="3960"/>
              </w:tabs>
              <w:ind w:left="1080" w:right="-72" w:hanging="1080"/>
              <w:jc w:val="both"/>
              <w:rPr>
                <w:rFonts w:cs="Arial"/>
                <w:iCs/>
                <w:sz w:val="22"/>
                <w:lang w:val="en-CA"/>
              </w:rPr>
            </w:pPr>
            <w:r>
              <w:rPr>
                <w:rFonts w:cs="Arial"/>
                <w:iCs/>
                <w:sz w:val="22"/>
                <w:lang w:val="en-CA"/>
              </w:rPr>
              <w:fldChar w:fldCharType="begin">
                <w:ffData>
                  <w:name w:val=""/>
                  <w:enabled/>
                  <w:calcOnExit w:val="0"/>
                  <w:textInput>
                    <w:default w:val="[your Fax Number, if applicable]"/>
                  </w:textInput>
                </w:ffData>
              </w:fldChar>
            </w:r>
            <w:r>
              <w:rPr>
                <w:rFonts w:cs="Arial"/>
                <w:iCs/>
                <w:sz w:val="22"/>
                <w:lang w:val="en-CA"/>
              </w:rPr>
              <w:instrText xml:space="preserve"> FORMTEXT </w:instrText>
            </w:r>
            <w:r>
              <w:rPr>
                <w:rFonts w:cs="Arial"/>
                <w:iCs/>
                <w:sz w:val="22"/>
                <w:lang w:val="en-CA"/>
              </w:rPr>
            </w:r>
            <w:r>
              <w:rPr>
                <w:rFonts w:cs="Arial"/>
                <w:iCs/>
                <w:sz w:val="22"/>
                <w:lang w:val="en-CA"/>
              </w:rPr>
              <w:fldChar w:fldCharType="separate"/>
            </w:r>
            <w:r w:rsidR="00EA3F0E">
              <w:rPr>
                <w:rFonts w:cs="Arial"/>
                <w:iCs/>
                <w:noProof/>
                <w:sz w:val="22"/>
                <w:lang w:val="en-CA"/>
              </w:rPr>
              <w:t>[your Fax Number, if applicable]</w:t>
            </w:r>
            <w:r>
              <w:rPr>
                <w:rFonts w:cs="Arial"/>
                <w:iCs/>
                <w:sz w:val="22"/>
                <w:lang w:val="en-CA"/>
              </w:rPr>
              <w:fldChar w:fldCharType="end"/>
            </w:r>
          </w:p>
          <w:p w14:paraId="48EE0665" w14:textId="40FC24DA" w:rsidR="00715EE5" w:rsidRPr="00B368C6" w:rsidRDefault="00D6383E" w:rsidP="007935ED">
            <w:pPr>
              <w:ind w:right="-72"/>
              <w:jc w:val="both"/>
              <w:rPr>
                <w:rFonts w:cs="Arial"/>
                <w:sz w:val="22"/>
                <w:lang w:val="en-CA"/>
              </w:rPr>
            </w:pPr>
            <w:r>
              <w:rPr>
                <w:rFonts w:cs="Arial"/>
                <w:iCs/>
                <w:sz w:val="22"/>
                <w:lang w:val="en-CA"/>
              </w:rPr>
              <w:fldChar w:fldCharType="begin">
                <w:ffData>
                  <w:name w:val=""/>
                  <w:enabled/>
                  <w:calcOnExit w:val="0"/>
                  <w:textInput>
                    <w:default w:val="[your Email Address, if applicable]"/>
                  </w:textInput>
                </w:ffData>
              </w:fldChar>
            </w:r>
            <w:r>
              <w:rPr>
                <w:rFonts w:cs="Arial"/>
                <w:iCs/>
                <w:sz w:val="22"/>
                <w:lang w:val="en-CA"/>
              </w:rPr>
              <w:instrText xml:space="preserve"> FORMTEXT </w:instrText>
            </w:r>
            <w:r>
              <w:rPr>
                <w:rFonts w:cs="Arial"/>
                <w:iCs/>
                <w:sz w:val="22"/>
                <w:lang w:val="en-CA"/>
              </w:rPr>
            </w:r>
            <w:r>
              <w:rPr>
                <w:rFonts w:cs="Arial"/>
                <w:iCs/>
                <w:sz w:val="22"/>
                <w:lang w:val="en-CA"/>
              </w:rPr>
              <w:fldChar w:fldCharType="separate"/>
            </w:r>
            <w:r w:rsidR="00EA3F0E">
              <w:rPr>
                <w:rFonts w:cs="Arial"/>
                <w:iCs/>
                <w:noProof/>
                <w:sz w:val="22"/>
                <w:lang w:val="en-CA"/>
              </w:rPr>
              <w:t>[your Email Address, if applicable]</w:t>
            </w:r>
            <w:r>
              <w:rPr>
                <w:rFonts w:cs="Arial"/>
                <w:iCs/>
                <w:sz w:val="22"/>
                <w:lang w:val="en-CA"/>
              </w:rPr>
              <w:fldChar w:fldCharType="end"/>
            </w:r>
          </w:p>
        </w:tc>
        <w:tc>
          <w:tcPr>
            <w:tcW w:w="1250" w:type="pct"/>
            <w:tcMar>
              <w:left w:w="284" w:type="dxa"/>
            </w:tcMar>
            <w:vAlign w:val="center"/>
          </w:tcPr>
          <w:p w14:paraId="7682FB2A" w14:textId="77777777" w:rsidR="001956D1" w:rsidRPr="00B368C6" w:rsidRDefault="001956D1" w:rsidP="001956D1">
            <w:pPr>
              <w:tabs>
                <w:tab w:val="left" w:pos="3060"/>
                <w:tab w:val="left" w:pos="3960"/>
              </w:tabs>
              <w:ind w:left="252" w:right="-72"/>
              <w:jc w:val="both"/>
              <w:rPr>
                <w:rFonts w:cs="Arial"/>
                <w:i/>
                <w:lang w:val="en-CA"/>
              </w:rPr>
            </w:pPr>
          </w:p>
          <w:p w14:paraId="19EA6E06" w14:textId="77777777" w:rsidR="001956D1" w:rsidRPr="00B368C6" w:rsidRDefault="001956D1" w:rsidP="001956D1">
            <w:pPr>
              <w:tabs>
                <w:tab w:val="left" w:pos="3060"/>
                <w:tab w:val="left" w:pos="3960"/>
              </w:tabs>
              <w:ind w:left="252" w:right="-72"/>
              <w:jc w:val="both"/>
              <w:rPr>
                <w:rFonts w:cs="Arial"/>
                <w:i/>
                <w:lang w:val="en-CA"/>
              </w:rPr>
            </w:pPr>
          </w:p>
          <w:p w14:paraId="518BA815" w14:textId="77777777" w:rsidR="001956D1" w:rsidRPr="00B368C6" w:rsidRDefault="001956D1" w:rsidP="001956D1">
            <w:pPr>
              <w:tabs>
                <w:tab w:val="left" w:pos="3060"/>
                <w:tab w:val="left" w:pos="3960"/>
              </w:tabs>
              <w:ind w:left="252" w:right="-72"/>
              <w:jc w:val="both"/>
              <w:rPr>
                <w:rFonts w:cs="Arial"/>
                <w:i/>
                <w:lang w:val="en-CA"/>
              </w:rPr>
            </w:pPr>
          </w:p>
          <w:p w14:paraId="3550C42E" w14:textId="4457D4F7" w:rsidR="001956D1" w:rsidRPr="00B368C6" w:rsidRDefault="001956D1" w:rsidP="001956D1">
            <w:pPr>
              <w:jc w:val="both"/>
              <w:rPr>
                <w:rFonts w:cs="Arial"/>
                <w:i/>
                <w:lang w:val="en-CA"/>
              </w:rPr>
            </w:pPr>
            <w:r w:rsidRPr="00B368C6">
              <w:rPr>
                <w:rFonts w:cs="Arial"/>
                <w:i/>
                <w:lang w:val="en-CA"/>
              </w:rPr>
              <w:t xml:space="preserve">The parties shall notify their proceedings (including briefs and memoranda) to the appellant and to the other parties who have filed a representation statement by counsel (or a non-representation statement). (Article 25, para. 1 of the </w:t>
            </w:r>
            <w:r w:rsidRPr="00B368C6">
              <w:rPr>
                <w:rFonts w:cs="Arial"/>
                <w:i/>
                <w:u w:val="single"/>
                <w:lang w:val="en-CA"/>
              </w:rPr>
              <w:t>Civil Practice Regulation</w:t>
            </w:r>
            <w:r w:rsidR="00A34D73" w:rsidRPr="00B368C6">
              <w:rPr>
                <w:rFonts w:cs="Arial"/>
                <w:i/>
                <w:lang w:val="en-CA"/>
              </w:rPr>
              <w:t>)</w:t>
            </w:r>
          </w:p>
          <w:p w14:paraId="3476315E" w14:textId="77777777" w:rsidR="001956D1" w:rsidRPr="00B368C6" w:rsidRDefault="001956D1" w:rsidP="00715EE5">
            <w:pPr>
              <w:jc w:val="both"/>
              <w:rPr>
                <w:i/>
                <w:lang w:val="en-CA"/>
              </w:rPr>
            </w:pPr>
          </w:p>
          <w:p w14:paraId="3700D468" w14:textId="6F87E2C4" w:rsidR="00E636D1" w:rsidRPr="00B368C6" w:rsidRDefault="00E636D1" w:rsidP="00E636D1">
            <w:pPr>
              <w:jc w:val="both"/>
              <w:rPr>
                <w:i/>
                <w:lang w:val="en-CA"/>
              </w:rPr>
            </w:pPr>
            <w:r w:rsidRPr="00B368C6">
              <w:rPr>
                <w:i/>
                <w:lang w:val="en-CA"/>
              </w:rPr>
              <w:t>If a party fails to file a representation statement by counsel (or non-representation statement), it shall be precluded from filing any other pleading in the file. The appeal shall be conducted in the absence of such party. The Clerk is not obliged to notify any notice to such party. If the statement is filed after the expiry of the time limit, the Clerk may accept the filing subject to conditions that the Clerk may determine.</w:t>
            </w:r>
          </w:p>
          <w:p w14:paraId="325A605C" w14:textId="7EAC054E" w:rsidR="00715EE5" w:rsidRPr="00B368C6" w:rsidRDefault="00715EE5" w:rsidP="00690EAC">
            <w:pPr>
              <w:jc w:val="both"/>
              <w:rPr>
                <w:i/>
                <w:lang w:val="en-CA"/>
              </w:rPr>
            </w:pPr>
            <w:r w:rsidRPr="00B368C6">
              <w:rPr>
                <w:i/>
                <w:lang w:val="en-CA"/>
              </w:rPr>
              <w:t>(</w:t>
            </w:r>
            <w:r w:rsidR="00E333FD" w:rsidRPr="00B368C6">
              <w:rPr>
                <w:i/>
                <w:lang w:val="en-CA"/>
              </w:rPr>
              <w:t>A</w:t>
            </w:r>
            <w:r w:rsidRPr="00B368C6">
              <w:rPr>
                <w:i/>
                <w:lang w:val="en-CA"/>
              </w:rPr>
              <w:t xml:space="preserve">rticle 30 </w:t>
            </w:r>
            <w:r w:rsidR="00E333FD" w:rsidRPr="00B368C6">
              <w:rPr>
                <w:rFonts w:cs="Arial"/>
                <w:i/>
                <w:lang w:val="en-CA"/>
              </w:rPr>
              <w:t xml:space="preserve">of the </w:t>
            </w:r>
            <w:r w:rsidR="00E333FD" w:rsidRPr="00B368C6">
              <w:rPr>
                <w:rFonts w:cs="Arial"/>
                <w:i/>
                <w:u w:val="single"/>
                <w:lang w:val="en-CA"/>
              </w:rPr>
              <w:t>Civil Practice Regulation</w:t>
            </w:r>
            <w:r w:rsidRPr="00B368C6">
              <w:rPr>
                <w:i/>
                <w:lang w:val="en-CA"/>
              </w:rPr>
              <w:t>)</w:t>
            </w:r>
          </w:p>
        </w:tc>
      </w:tr>
    </w:tbl>
    <w:p w14:paraId="4E94E96E" w14:textId="77777777" w:rsidR="00AD021E" w:rsidRDefault="00AD021E" w:rsidP="00D360D6">
      <w:pPr>
        <w:rPr>
          <w:lang w:val="en-CA"/>
        </w:rPr>
        <w:sectPr w:rsidR="00AD021E" w:rsidSect="00AD021E">
          <w:headerReference w:type="even" r:id="rId15"/>
          <w:headerReference w:type="default" r:id="rId16"/>
          <w:footerReference w:type="default" r:id="rId17"/>
          <w:headerReference w:type="first" r:id="rId18"/>
          <w:pgSz w:w="15840" w:h="12240" w:orient="landscape"/>
          <w:pgMar w:top="1411" w:right="1411" w:bottom="1411" w:left="1411" w:header="706" w:footer="706" w:gutter="0"/>
          <w:cols w:space="708"/>
          <w:docGrid w:linePitch="360"/>
        </w:sectPr>
      </w:pPr>
    </w:p>
    <w:p w14:paraId="18FABB0D" w14:textId="51E6DCB5" w:rsidR="00A73AC2" w:rsidRPr="00B368C6" w:rsidRDefault="00ED1F82" w:rsidP="00A73AC2">
      <w:pPr>
        <w:spacing w:after="360"/>
        <w:jc w:val="center"/>
        <w:rPr>
          <w:b/>
          <w:sz w:val="40"/>
          <w:szCs w:val="40"/>
          <w:u w:val="single"/>
          <w:lang w:val="en-CA"/>
        </w:rPr>
      </w:pPr>
      <w:r w:rsidRPr="00B368C6">
        <w:rPr>
          <w:b/>
          <w:sz w:val="40"/>
          <w:szCs w:val="40"/>
          <w:u w:val="single"/>
          <w:lang w:val="en-CA"/>
        </w:rPr>
        <w:lastRenderedPageBreak/>
        <w:t>NOTES</w:t>
      </w:r>
    </w:p>
    <w:p w14:paraId="65E6A24F" w14:textId="5D032D6E" w:rsidR="000B473C" w:rsidRPr="00B368C6" w:rsidRDefault="004B21B4" w:rsidP="00CC7E40">
      <w:pPr>
        <w:keepNext/>
        <w:spacing w:before="240" w:after="120"/>
        <w:ind w:left="709" w:hanging="709"/>
        <w:jc w:val="both"/>
        <w:rPr>
          <w:b/>
          <w:u w:val="single"/>
          <w:lang w:val="en-CA"/>
        </w:rPr>
      </w:pPr>
      <w:r w:rsidRPr="00B368C6">
        <w:rPr>
          <w:b/>
          <w:u w:val="single"/>
          <w:lang w:val="en-CA"/>
        </w:rPr>
        <w:t>Filing and Notificat</w:t>
      </w:r>
      <w:r w:rsidR="00ED1F82" w:rsidRPr="00B368C6">
        <w:rPr>
          <w:b/>
          <w:u w:val="single"/>
          <w:lang w:val="en-CA"/>
        </w:rPr>
        <w:t>i</w:t>
      </w:r>
      <w:r w:rsidRPr="00B368C6">
        <w:rPr>
          <w:b/>
          <w:u w:val="single"/>
          <w:lang w:val="en-CA"/>
        </w:rPr>
        <w:t>o</w:t>
      </w:r>
      <w:r w:rsidR="00ED1F82" w:rsidRPr="00B368C6">
        <w:rPr>
          <w:b/>
          <w:u w:val="single"/>
          <w:lang w:val="en-CA"/>
        </w:rPr>
        <w:t>n</w:t>
      </w:r>
    </w:p>
    <w:p w14:paraId="093B0E0C" w14:textId="69DC58E6" w:rsidR="00E357AE" w:rsidRPr="00B368C6" w:rsidRDefault="00E357AE" w:rsidP="00B85149">
      <w:pPr>
        <w:pStyle w:val="Paragraphedeliste"/>
        <w:numPr>
          <w:ilvl w:val="0"/>
          <w:numId w:val="3"/>
        </w:numPr>
        <w:spacing w:before="120" w:after="120"/>
        <w:ind w:hanging="720"/>
        <w:contextualSpacing w:val="0"/>
        <w:jc w:val="both"/>
        <w:rPr>
          <w:lang w:val="en-CA"/>
        </w:rPr>
      </w:pPr>
      <w:r w:rsidRPr="00B368C6">
        <w:rPr>
          <w:lang w:val="en-CA"/>
        </w:rPr>
        <w:t xml:space="preserve">One copy of the </w:t>
      </w:r>
      <w:r w:rsidR="003048D7">
        <w:rPr>
          <w:lang w:val="en-CA"/>
        </w:rPr>
        <w:t>n</w:t>
      </w:r>
      <w:r w:rsidRPr="00B368C6">
        <w:rPr>
          <w:lang w:val="en-CA"/>
        </w:rPr>
        <w:t xml:space="preserve">otice of </w:t>
      </w:r>
      <w:r w:rsidR="003048D7">
        <w:rPr>
          <w:lang w:val="en-CA"/>
        </w:rPr>
        <w:t>a</w:t>
      </w:r>
      <w:r w:rsidRPr="00B368C6">
        <w:rPr>
          <w:lang w:val="en-CA"/>
        </w:rPr>
        <w:t xml:space="preserve">ppeal, </w:t>
      </w:r>
      <w:r w:rsidR="00DA1CBC">
        <w:rPr>
          <w:lang w:val="en-CA"/>
        </w:rPr>
        <w:t>together with</w:t>
      </w:r>
      <w:r w:rsidRPr="00B368C6">
        <w:rPr>
          <w:lang w:val="en-CA"/>
        </w:rPr>
        <w:t xml:space="preserve"> proof of notification to the respondent and a copy of the first instance judgment, must be filed with the Office of the Court of Appeal and notified to counsel </w:t>
      </w:r>
      <w:r w:rsidR="00591498">
        <w:rPr>
          <w:lang w:val="en-CA"/>
        </w:rPr>
        <w:t xml:space="preserve">who represented </w:t>
      </w:r>
      <w:r w:rsidRPr="00B368C6">
        <w:rPr>
          <w:lang w:val="en-CA"/>
        </w:rPr>
        <w:t>the respondent in first instance, to the office of the court of first instance and to any other parties interested in the appeal as interveners or as impleaded parties (</w:t>
      </w:r>
      <w:r w:rsidR="002E6CFB" w:rsidRPr="00B368C6">
        <w:rPr>
          <w:lang w:val="en-CA"/>
        </w:rPr>
        <w:t>a</w:t>
      </w:r>
      <w:r w:rsidRPr="00B368C6">
        <w:rPr>
          <w:lang w:val="en-CA"/>
        </w:rPr>
        <w:t xml:space="preserve">rticles </w:t>
      </w:r>
      <w:hyperlink r:id="rId19" w:anchor="se:352" w:history="1">
        <w:r w:rsidRPr="00B368C6">
          <w:rPr>
            <w:rStyle w:val="Lienhypertexte"/>
            <w:lang w:val="en-CA"/>
          </w:rPr>
          <w:t>352</w:t>
        </w:r>
      </w:hyperlink>
      <w:r w:rsidRPr="00B368C6">
        <w:rPr>
          <w:lang w:val="en-CA"/>
        </w:rPr>
        <w:t xml:space="preserve">, </w:t>
      </w:r>
      <w:hyperlink r:id="rId20" w:anchor="se:353" w:history="1">
        <w:r w:rsidRPr="00B368C6">
          <w:rPr>
            <w:rStyle w:val="Lienhypertexte"/>
            <w:lang w:val="en-CA"/>
          </w:rPr>
          <w:t>353</w:t>
        </w:r>
      </w:hyperlink>
      <w:r w:rsidRPr="00B368C6">
        <w:rPr>
          <w:lang w:val="en-CA"/>
        </w:rPr>
        <w:t xml:space="preserve">, </w:t>
      </w:r>
      <w:hyperlink r:id="rId21" w:anchor="se:354" w:history="1">
        <w:r w:rsidRPr="00B368C6">
          <w:rPr>
            <w:rStyle w:val="Lienhypertexte"/>
            <w:lang w:val="en-CA"/>
          </w:rPr>
          <w:t>354</w:t>
        </w:r>
      </w:hyperlink>
      <w:r w:rsidR="00A16228" w:rsidRPr="00B368C6">
        <w:rPr>
          <w:lang w:val="en-CA"/>
        </w:rPr>
        <w:t xml:space="preserve"> and</w:t>
      </w:r>
      <w:r w:rsidRPr="00B368C6">
        <w:rPr>
          <w:lang w:val="en-CA"/>
        </w:rPr>
        <w:t xml:space="preserve"> </w:t>
      </w:r>
      <w:hyperlink r:id="rId22" w:anchor="se:358" w:history="1">
        <w:r w:rsidRPr="00B368C6">
          <w:rPr>
            <w:rStyle w:val="Lienhypertexte"/>
            <w:lang w:val="en-CA"/>
          </w:rPr>
          <w:t>358</w:t>
        </w:r>
      </w:hyperlink>
      <w:r w:rsidRPr="00B368C6">
        <w:rPr>
          <w:lang w:val="en-CA"/>
        </w:rPr>
        <w:t xml:space="preserve"> </w:t>
      </w:r>
      <w:r w:rsidR="00B51121" w:rsidRPr="00B368C6">
        <w:rPr>
          <w:lang w:val="en-CA"/>
        </w:rPr>
        <w:t xml:space="preserve">of the </w:t>
      </w:r>
      <w:r w:rsidR="00B51121" w:rsidRPr="00B368C6">
        <w:rPr>
          <w:i/>
          <w:lang w:val="en-CA"/>
        </w:rPr>
        <w:t>Code of Civil Procedure</w:t>
      </w:r>
      <w:r w:rsidR="00B51121" w:rsidRPr="00B368C6">
        <w:rPr>
          <w:lang w:val="en-CA"/>
        </w:rPr>
        <w:t xml:space="preserve"> </w:t>
      </w:r>
      <w:r w:rsidRPr="00B368C6">
        <w:rPr>
          <w:lang w:val="en-CA"/>
        </w:rPr>
        <w:t xml:space="preserve">and </w:t>
      </w:r>
      <w:hyperlink r:id="rId23" w:anchor="se:28" w:history="1">
        <w:r w:rsidR="00B77DA8" w:rsidRPr="00B368C6">
          <w:rPr>
            <w:rStyle w:val="Lienhypertexte"/>
            <w:lang w:val="en-CA"/>
          </w:rPr>
          <w:t>section</w:t>
        </w:r>
        <w:r w:rsidRPr="00B368C6">
          <w:rPr>
            <w:rStyle w:val="Lienhypertexte"/>
            <w:lang w:val="en-CA"/>
          </w:rPr>
          <w:t> 28</w:t>
        </w:r>
      </w:hyperlink>
      <w:r w:rsidRPr="00B368C6">
        <w:rPr>
          <w:lang w:val="en-CA"/>
        </w:rPr>
        <w:t xml:space="preserve"> of the </w:t>
      </w:r>
      <w:r w:rsidRPr="00B368C6">
        <w:rPr>
          <w:i/>
          <w:lang w:val="en-CA"/>
        </w:rPr>
        <w:t>Civil Practice Regulation</w:t>
      </w:r>
      <w:r w:rsidRPr="00B368C6">
        <w:rPr>
          <w:lang w:val="en-CA"/>
        </w:rPr>
        <w:t xml:space="preserve"> of the Court of Appeal</w:t>
      </w:r>
      <w:r w:rsidR="00EB6C32" w:rsidRPr="00B368C6">
        <w:rPr>
          <w:lang w:val="en-CA"/>
        </w:rPr>
        <w:t>)</w:t>
      </w:r>
      <w:r w:rsidRPr="00B368C6">
        <w:rPr>
          <w:lang w:val="en-CA"/>
        </w:rPr>
        <w:t>.</w:t>
      </w:r>
    </w:p>
    <w:p w14:paraId="35ABBF3C" w14:textId="750949E7" w:rsidR="000B473C" w:rsidRPr="00B368C6" w:rsidRDefault="00F638A3" w:rsidP="00CC7E40">
      <w:pPr>
        <w:keepNext/>
        <w:spacing w:before="240" w:after="120"/>
        <w:ind w:left="709" w:hanging="709"/>
        <w:jc w:val="both"/>
        <w:rPr>
          <w:b/>
          <w:u w:val="single"/>
          <w:lang w:val="en-CA"/>
        </w:rPr>
      </w:pPr>
      <w:r w:rsidRPr="00B368C6">
        <w:rPr>
          <w:b/>
          <w:u w:val="single"/>
          <w:lang w:val="en-CA"/>
        </w:rPr>
        <w:t>Confidentiality</w:t>
      </w:r>
    </w:p>
    <w:p w14:paraId="2AC773FF" w14:textId="61CBB0D4" w:rsidR="0086361D" w:rsidRPr="00B368C6" w:rsidRDefault="0086361D" w:rsidP="00B85149">
      <w:pPr>
        <w:pStyle w:val="Paragraphedeliste"/>
        <w:numPr>
          <w:ilvl w:val="0"/>
          <w:numId w:val="4"/>
        </w:numPr>
        <w:spacing w:before="120" w:after="120"/>
        <w:ind w:hanging="720"/>
        <w:contextualSpacing w:val="0"/>
        <w:jc w:val="both"/>
        <w:rPr>
          <w:lang w:val="en-CA"/>
        </w:rPr>
      </w:pPr>
      <w:r w:rsidRPr="00B368C6">
        <w:rPr>
          <w:lang w:val="en-CA"/>
        </w:rPr>
        <w:t>If aspects of the file are confidential, include an explicit</w:t>
      </w:r>
      <w:r w:rsidR="00634CF4" w:rsidRPr="00B368C6">
        <w:rPr>
          <w:lang w:val="en-CA"/>
        </w:rPr>
        <w:t xml:space="preserve"> reference to this effect </w:t>
      </w:r>
      <w:r w:rsidR="00BA2D54" w:rsidRPr="00B368C6">
        <w:rPr>
          <w:lang w:val="en-CA"/>
        </w:rPr>
        <w:t xml:space="preserve">including the legislative provision or ordonnance </w:t>
      </w:r>
      <w:r w:rsidR="00774B43" w:rsidRPr="00B368C6">
        <w:rPr>
          <w:lang w:val="en-CA"/>
        </w:rPr>
        <w:t>pursuant to which t</w:t>
      </w:r>
      <w:r w:rsidR="00501806" w:rsidRPr="00B368C6">
        <w:rPr>
          <w:lang w:val="en-CA"/>
        </w:rPr>
        <w:t>he information is confidential (</w:t>
      </w:r>
      <w:hyperlink r:id="rId24" w:anchor="se:108" w:history="1">
        <w:r w:rsidR="00501806" w:rsidRPr="00B368C6">
          <w:rPr>
            <w:rStyle w:val="Lienhypertexte"/>
            <w:lang w:val="en-CA"/>
          </w:rPr>
          <w:t>article 108</w:t>
        </w:r>
      </w:hyperlink>
      <w:r w:rsidR="00501806" w:rsidRPr="00B368C6">
        <w:rPr>
          <w:lang w:val="en-CA"/>
        </w:rPr>
        <w:t xml:space="preserve"> of the </w:t>
      </w:r>
      <w:r w:rsidR="00501806" w:rsidRPr="00B368C6">
        <w:rPr>
          <w:i/>
          <w:lang w:val="en-CA"/>
        </w:rPr>
        <w:t>Code</w:t>
      </w:r>
      <w:r w:rsidR="002E6CFB" w:rsidRPr="00B368C6">
        <w:rPr>
          <w:i/>
          <w:lang w:val="en-CA"/>
        </w:rPr>
        <w:t xml:space="preserve"> of Civil Procedure</w:t>
      </w:r>
      <w:r w:rsidR="00501806" w:rsidRPr="00B368C6">
        <w:rPr>
          <w:i/>
          <w:lang w:val="en-CA"/>
        </w:rPr>
        <w:t xml:space="preserve"> </w:t>
      </w:r>
      <w:r w:rsidR="00B77DA8" w:rsidRPr="00B368C6">
        <w:rPr>
          <w:lang w:val="en-CA"/>
        </w:rPr>
        <w:t>and</w:t>
      </w:r>
      <w:r w:rsidR="00501806" w:rsidRPr="00B368C6">
        <w:rPr>
          <w:lang w:val="en-CA"/>
        </w:rPr>
        <w:t xml:space="preserve"> </w:t>
      </w:r>
      <w:hyperlink r:id="rId25" w:anchor="se:8" w:history="1">
        <w:r w:rsidR="00B77DA8" w:rsidRPr="00B368C6">
          <w:rPr>
            <w:rStyle w:val="Lienhypertexte"/>
            <w:lang w:val="en-CA"/>
          </w:rPr>
          <w:t>section</w:t>
        </w:r>
        <w:r w:rsidR="00501806" w:rsidRPr="00B368C6">
          <w:rPr>
            <w:rStyle w:val="Lienhypertexte"/>
            <w:lang w:val="en-CA"/>
          </w:rPr>
          <w:t> 8</w:t>
        </w:r>
      </w:hyperlink>
      <w:r w:rsidR="00501806" w:rsidRPr="00B368C6">
        <w:rPr>
          <w:lang w:val="en-CA"/>
        </w:rPr>
        <w:t xml:space="preserve"> </w:t>
      </w:r>
      <w:r w:rsidR="00EB6C32" w:rsidRPr="00B368C6">
        <w:rPr>
          <w:lang w:val="en-CA"/>
        </w:rPr>
        <w:t xml:space="preserve">of the </w:t>
      </w:r>
      <w:r w:rsidR="00EB6C32" w:rsidRPr="00B368C6">
        <w:rPr>
          <w:i/>
          <w:lang w:val="en-CA"/>
        </w:rPr>
        <w:t>Civil Practice Regulation</w:t>
      </w:r>
      <w:r w:rsidR="00EB6C32" w:rsidRPr="00B368C6">
        <w:rPr>
          <w:lang w:val="en-CA"/>
        </w:rPr>
        <w:t xml:space="preserve"> of the Court of Appeal</w:t>
      </w:r>
      <w:r w:rsidR="00501806" w:rsidRPr="00B368C6">
        <w:rPr>
          <w:lang w:val="en-CA"/>
        </w:rPr>
        <w:t>)</w:t>
      </w:r>
      <w:r w:rsidR="00EB6C32" w:rsidRPr="00B368C6">
        <w:rPr>
          <w:lang w:val="en-CA"/>
        </w:rPr>
        <w:t>.</w:t>
      </w:r>
    </w:p>
    <w:p w14:paraId="1E0E9117" w14:textId="19ACF66A" w:rsidR="00B85149" w:rsidRPr="00B368C6" w:rsidRDefault="009D00D7" w:rsidP="00CC7E40">
      <w:pPr>
        <w:keepNext/>
        <w:spacing w:before="240" w:after="120"/>
        <w:jc w:val="both"/>
        <w:rPr>
          <w:b/>
          <w:u w:val="single"/>
          <w:lang w:val="en-CA"/>
        </w:rPr>
      </w:pPr>
      <w:r w:rsidRPr="00B368C6">
        <w:rPr>
          <w:b/>
          <w:u w:val="single"/>
          <w:lang w:val="en-CA"/>
        </w:rPr>
        <w:t>Drafting</w:t>
      </w:r>
    </w:p>
    <w:p w14:paraId="2FE0EF15" w14:textId="19238FAF" w:rsidR="00B85149" w:rsidRPr="00B368C6" w:rsidRDefault="006770D6" w:rsidP="00012929">
      <w:pPr>
        <w:pStyle w:val="Paragraphedeliste"/>
        <w:numPr>
          <w:ilvl w:val="0"/>
          <w:numId w:val="3"/>
        </w:numPr>
        <w:spacing w:before="120" w:after="120"/>
        <w:ind w:hanging="720"/>
        <w:contextualSpacing w:val="0"/>
        <w:jc w:val="both"/>
        <w:rPr>
          <w:lang w:val="en-CA"/>
        </w:rPr>
      </w:pPr>
      <w:r w:rsidRPr="00B368C6">
        <w:rPr>
          <w:lang w:val="en-CA"/>
        </w:rPr>
        <w:t>The presentation of your grounds of appeal may not exceed 10 pages</w:t>
      </w:r>
      <w:r w:rsidR="00B85149" w:rsidRPr="00B368C6">
        <w:rPr>
          <w:lang w:val="en-CA"/>
        </w:rPr>
        <w:t xml:space="preserve"> (</w:t>
      </w:r>
      <w:hyperlink r:id="rId26" w:anchor="se:27" w:history="1">
        <w:r w:rsidR="005E5519" w:rsidRPr="00B368C6">
          <w:rPr>
            <w:rStyle w:val="Lienhypertexte"/>
            <w:lang w:val="en-CA"/>
          </w:rPr>
          <w:t>section</w:t>
        </w:r>
        <w:r w:rsidR="00B85149" w:rsidRPr="00B368C6">
          <w:rPr>
            <w:rStyle w:val="Lienhypertexte"/>
            <w:lang w:val="en-CA"/>
          </w:rPr>
          <w:t> 27</w:t>
        </w:r>
      </w:hyperlink>
      <w:r w:rsidR="00B85149" w:rsidRPr="00B368C6">
        <w:rPr>
          <w:lang w:val="en-CA"/>
        </w:rPr>
        <w:t xml:space="preserve"> </w:t>
      </w:r>
      <w:r w:rsidR="005E5519" w:rsidRPr="00B368C6">
        <w:rPr>
          <w:lang w:val="en-CA"/>
        </w:rPr>
        <w:t xml:space="preserve">of the </w:t>
      </w:r>
      <w:r w:rsidR="005E5519" w:rsidRPr="00B368C6">
        <w:rPr>
          <w:i/>
          <w:lang w:val="en-CA"/>
        </w:rPr>
        <w:t>Civil Practice Regulation</w:t>
      </w:r>
      <w:r w:rsidR="005E5519" w:rsidRPr="00B368C6">
        <w:rPr>
          <w:lang w:val="en-CA"/>
        </w:rPr>
        <w:t xml:space="preserve"> of the Court of Appeal</w:t>
      </w:r>
      <w:r w:rsidR="00A63D89" w:rsidRPr="00B368C6">
        <w:rPr>
          <w:lang w:val="en-CA"/>
        </w:rPr>
        <w:t>).</w:t>
      </w:r>
    </w:p>
    <w:p w14:paraId="2AAB308F" w14:textId="2DE51278" w:rsidR="006557A2" w:rsidRPr="00B368C6" w:rsidRDefault="00901E5D" w:rsidP="00012929">
      <w:pPr>
        <w:pStyle w:val="Paragraphedeliste"/>
        <w:numPr>
          <w:ilvl w:val="0"/>
          <w:numId w:val="2"/>
        </w:numPr>
        <w:spacing w:before="120" w:after="120"/>
        <w:ind w:hanging="720"/>
        <w:jc w:val="both"/>
        <w:rPr>
          <w:lang w:val="en-CA"/>
        </w:rPr>
      </w:pPr>
      <w:r w:rsidRPr="00B368C6">
        <w:rPr>
          <w:lang w:val="en-CA"/>
        </w:rPr>
        <w:t xml:space="preserve">On March 3, 2017, </w:t>
      </w:r>
      <w:hyperlink r:id="rId27" w:history="1">
        <w:r w:rsidRPr="00B368C6">
          <w:rPr>
            <w:rStyle w:val="Lienhypertexte"/>
            <w:lang w:val="en-CA"/>
          </w:rPr>
          <w:t>a</w:t>
        </w:r>
        <w:r w:rsidR="00BC2929" w:rsidRPr="00B368C6">
          <w:rPr>
            <w:rStyle w:val="Lienhypertexte"/>
            <w:lang w:val="en-CA"/>
          </w:rPr>
          <w:t xml:space="preserve"> Notice of Amendment respecting section 21 of the </w:t>
        </w:r>
        <w:r w:rsidR="00BC2929" w:rsidRPr="00B368C6">
          <w:rPr>
            <w:rStyle w:val="Lienhypertexte"/>
            <w:i/>
            <w:lang w:val="en-CA"/>
          </w:rPr>
          <w:t>Civil Practice Regulation</w:t>
        </w:r>
        <w:r w:rsidR="00BC2929" w:rsidRPr="00B368C6">
          <w:rPr>
            <w:rStyle w:val="Lienhypertexte"/>
            <w:lang w:val="en-CA"/>
          </w:rPr>
          <w:t xml:space="preserve"> of the Court of Appeal</w:t>
        </w:r>
      </w:hyperlink>
      <w:r w:rsidR="00BC2929" w:rsidRPr="00B368C6">
        <w:rPr>
          <w:lang w:val="en-CA"/>
        </w:rPr>
        <w:t xml:space="preserve"> was </w:t>
      </w:r>
      <w:r w:rsidR="00B058A7" w:rsidRPr="00B368C6">
        <w:rPr>
          <w:lang w:val="en-CA"/>
        </w:rPr>
        <w:t xml:space="preserve">issued </w:t>
      </w:r>
      <w:r w:rsidRPr="00B368C6">
        <w:rPr>
          <w:lang w:val="en-CA"/>
        </w:rPr>
        <w:t xml:space="preserve">inviting parties to </w:t>
      </w:r>
      <w:r w:rsidR="00586EA5" w:rsidRPr="00B368C6">
        <w:rPr>
          <w:lang w:val="en-CA"/>
        </w:rPr>
        <w:t xml:space="preserve">draft their proceedings in </w:t>
      </w:r>
      <w:r w:rsidR="00C96009" w:rsidRPr="00B368C6">
        <w:rPr>
          <w:lang w:val="en-CA"/>
        </w:rPr>
        <w:t xml:space="preserve">Arial </w:t>
      </w:r>
      <w:r w:rsidR="00F354A5" w:rsidRPr="00B368C6">
        <w:rPr>
          <w:lang w:val="en-CA"/>
        </w:rPr>
        <w:t xml:space="preserve">or a similar </w:t>
      </w:r>
      <w:r w:rsidR="00870DF5" w:rsidRPr="00B368C6">
        <w:rPr>
          <w:lang w:val="en-CA"/>
        </w:rPr>
        <w:t>typeface</w:t>
      </w:r>
      <w:r w:rsidR="00F354A5" w:rsidRPr="00B368C6">
        <w:rPr>
          <w:lang w:val="en-CA"/>
        </w:rPr>
        <w:t xml:space="preserve"> for which the size 12 </w:t>
      </w:r>
      <w:r w:rsidR="008725B7" w:rsidRPr="00B368C6">
        <w:rPr>
          <w:lang w:val="en-CA"/>
        </w:rPr>
        <w:t>font</w:t>
      </w:r>
      <w:r w:rsidR="00F354A5" w:rsidRPr="00B368C6">
        <w:rPr>
          <w:lang w:val="en-CA"/>
        </w:rPr>
        <w:t xml:space="preserve"> </w:t>
      </w:r>
      <w:r w:rsidR="00F46118" w:rsidRPr="00B368C6">
        <w:rPr>
          <w:lang w:val="en-CA"/>
        </w:rPr>
        <w:t xml:space="preserve">contains </w:t>
      </w:r>
      <w:r w:rsidR="00F354A5" w:rsidRPr="00B368C6">
        <w:rPr>
          <w:lang w:val="en-CA"/>
        </w:rPr>
        <w:t>no more than 12 characters per 2.5 cm</w:t>
      </w:r>
      <w:r w:rsidR="00F46118" w:rsidRPr="00B368C6">
        <w:rPr>
          <w:lang w:val="en-CA"/>
        </w:rPr>
        <w:t xml:space="preserve"> </w:t>
      </w:r>
      <w:r w:rsidR="00F354A5" w:rsidRPr="00B368C6">
        <w:rPr>
          <w:lang w:val="en-CA"/>
        </w:rPr>
        <w:t>(thereby excluding the typefaces Times New Roman</w:t>
      </w:r>
      <w:r w:rsidR="00F46118" w:rsidRPr="00B368C6">
        <w:rPr>
          <w:lang w:val="en-CA"/>
        </w:rPr>
        <w:t xml:space="preserve"> </w:t>
      </w:r>
      <w:r w:rsidR="00F354A5" w:rsidRPr="00B368C6">
        <w:rPr>
          <w:lang w:val="en-CA"/>
        </w:rPr>
        <w:t>and Garamond)</w:t>
      </w:r>
      <w:r w:rsidR="00F46118" w:rsidRPr="00B368C6">
        <w:rPr>
          <w:lang w:val="en-CA"/>
        </w:rPr>
        <w:t>. The parties are invited</w:t>
      </w:r>
      <w:r w:rsidR="00A3283B" w:rsidRPr="00B368C6">
        <w:rPr>
          <w:lang w:val="en-CA"/>
        </w:rPr>
        <w:t xml:space="preserve"> to apply this directive immediately as though it has already been adopted.</w:t>
      </w:r>
    </w:p>
    <w:p w14:paraId="6340B64B" w14:textId="684316CE" w:rsidR="006510C0" w:rsidRPr="00B368C6" w:rsidRDefault="006510C0" w:rsidP="007B7A00">
      <w:pPr>
        <w:spacing w:before="120" w:after="120"/>
        <w:jc w:val="both"/>
        <w:rPr>
          <w:lang w:val="en-CA"/>
        </w:rPr>
      </w:pPr>
    </w:p>
    <w:p w14:paraId="0A4CA948" w14:textId="77777777" w:rsidR="001C502A" w:rsidRPr="00B368C6" w:rsidRDefault="001C502A" w:rsidP="001C502A">
      <w:pPr>
        <w:spacing w:before="120" w:after="120"/>
        <w:jc w:val="both"/>
        <w:rPr>
          <w:lang w:val="en-CA"/>
        </w:rPr>
      </w:pPr>
    </w:p>
    <w:tbl>
      <w:tblPr>
        <w:tblStyle w:val="Grilledutableau"/>
        <w:tblW w:w="0" w:type="auto"/>
        <w:tblLook w:val="04A0" w:firstRow="1" w:lastRow="0" w:firstColumn="1" w:lastColumn="0" w:noHBand="0" w:noVBand="1"/>
      </w:tblPr>
      <w:tblGrid>
        <w:gridCol w:w="9394"/>
      </w:tblGrid>
      <w:tr w:rsidR="00A73AC2" w:rsidRPr="00934CB8" w14:paraId="342E7E2A" w14:textId="77777777" w:rsidTr="00A73AC2">
        <w:tc>
          <w:tcPr>
            <w:tcW w:w="9394" w:type="dxa"/>
            <w:tcMar>
              <w:top w:w="142" w:type="dxa"/>
              <w:left w:w="142" w:type="dxa"/>
              <w:bottom w:w="142" w:type="dxa"/>
              <w:right w:w="142" w:type="dxa"/>
            </w:tcMar>
          </w:tcPr>
          <w:p w14:paraId="5297CD1A" w14:textId="69E70548" w:rsidR="00E1240A" w:rsidRPr="00B368C6" w:rsidRDefault="00161D30" w:rsidP="00775B2A">
            <w:pPr>
              <w:jc w:val="both"/>
              <w:rPr>
                <w:rFonts w:ascii="Times New Roman" w:hAnsi="Times New Roman" w:cs="Times New Roman"/>
                <w:iCs/>
                <w:smallCaps/>
                <w:sz w:val="28"/>
                <w:lang w:val="en-CA"/>
              </w:rPr>
            </w:pPr>
            <w:r w:rsidRPr="00B368C6">
              <w:rPr>
                <w:rFonts w:ascii="Times New Roman" w:hAnsi="Times New Roman" w:cs="Times New Roman"/>
                <w:b/>
                <w:iCs/>
                <w:smallCaps/>
                <w:sz w:val="28"/>
                <w:lang w:val="en-CA"/>
              </w:rPr>
              <w:t>WARNING</w:t>
            </w:r>
            <w:r w:rsidR="00A73AC2" w:rsidRPr="00B368C6">
              <w:rPr>
                <w:rFonts w:ascii="Times New Roman" w:hAnsi="Times New Roman" w:cs="Times New Roman"/>
                <w:b/>
                <w:iCs/>
                <w:smallCaps/>
                <w:sz w:val="28"/>
                <w:lang w:val="en-CA"/>
              </w:rPr>
              <w:t xml:space="preserve">: </w:t>
            </w:r>
            <w:r w:rsidR="00AB4ABA" w:rsidRPr="00B368C6">
              <w:rPr>
                <w:rFonts w:ascii="Times New Roman" w:hAnsi="Times New Roman" w:cs="Times New Roman"/>
                <w:iCs/>
                <w:smallCaps/>
                <w:sz w:val="28"/>
                <w:lang w:val="en-CA"/>
              </w:rPr>
              <w:t>use of t</w:t>
            </w:r>
            <w:r w:rsidR="00E1240A" w:rsidRPr="00B368C6">
              <w:rPr>
                <w:rFonts w:ascii="Times New Roman" w:hAnsi="Times New Roman" w:cs="Times New Roman"/>
                <w:iCs/>
                <w:smallCaps/>
                <w:sz w:val="28"/>
                <w:lang w:val="en-CA"/>
              </w:rPr>
              <w:t>his template</w:t>
            </w:r>
            <w:r w:rsidR="00B217F6" w:rsidRPr="00B368C6">
              <w:rPr>
                <w:rFonts w:ascii="Times New Roman" w:hAnsi="Times New Roman" w:cs="Times New Roman"/>
                <w:iCs/>
                <w:smallCaps/>
                <w:sz w:val="28"/>
                <w:lang w:val="en-CA"/>
              </w:rPr>
              <w:t xml:space="preserve"> does not </w:t>
            </w:r>
            <w:r w:rsidR="00990D71" w:rsidRPr="00B368C6">
              <w:rPr>
                <w:rFonts w:ascii="Times New Roman" w:hAnsi="Times New Roman" w:cs="Times New Roman"/>
                <w:iCs/>
                <w:smallCaps/>
                <w:sz w:val="28"/>
                <w:lang w:val="en-CA"/>
              </w:rPr>
              <w:t>exempt</w:t>
            </w:r>
            <w:r w:rsidR="00483AFA" w:rsidRPr="00B368C6">
              <w:rPr>
                <w:rFonts w:ascii="Times New Roman" w:hAnsi="Times New Roman" w:cs="Times New Roman"/>
                <w:iCs/>
                <w:smallCaps/>
                <w:sz w:val="28"/>
                <w:lang w:val="en-CA"/>
              </w:rPr>
              <w:t xml:space="preserve"> the </w:t>
            </w:r>
            <w:r w:rsidR="00990D71" w:rsidRPr="00B368C6">
              <w:rPr>
                <w:rFonts w:ascii="Times New Roman" w:hAnsi="Times New Roman" w:cs="Times New Roman"/>
                <w:iCs/>
                <w:smallCaps/>
                <w:sz w:val="28"/>
                <w:lang w:val="en-CA"/>
              </w:rPr>
              <w:t>us</w:t>
            </w:r>
            <w:r w:rsidR="00483AFA" w:rsidRPr="00B368C6">
              <w:rPr>
                <w:rFonts w:ascii="Times New Roman" w:hAnsi="Times New Roman" w:cs="Times New Roman"/>
                <w:iCs/>
                <w:smallCaps/>
                <w:sz w:val="28"/>
                <w:lang w:val="en-CA"/>
              </w:rPr>
              <w:t>er from reading the applicable laws and regulations.</w:t>
            </w:r>
          </w:p>
          <w:p w14:paraId="4DA202C6" w14:textId="77777777" w:rsidR="00AC5AA3" w:rsidRPr="00B368C6" w:rsidRDefault="00AC5AA3" w:rsidP="00775B2A">
            <w:pPr>
              <w:jc w:val="both"/>
              <w:rPr>
                <w:rFonts w:ascii="Times New Roman" w:hAnsi="Times New Roman" w:cs="Times New Roman"/>
                <w:iCs/>
                <w:smallCaps/>
                <w:sz w:val="28"/>
                <w:szCs w:val="26"/>
                <w:lang w:val="en-CA"/>
              </w:rPr>
            </w:pPr>
          </w:p>
          <w:p w14:paraId="3A06DBE4" w14:textId="5EC28C26" w:rsidR="00A73AC2" w:rsidRPr="00B368C6" w:rsidRDefault="00202631" w:rsidP="00AB4ABA">
            <w:pPr>
              <w:jc w:val="both"/>
              <w:rPr>
                <w:rFonts w:ascii="Times New Roman" w:hAnsi="Times New Roman" w:cs="Times New Roman"/>
                <w:iCs/>
                <w:smallCaps/>
                <w:sz w:val="28"/>
                <w:lang w:val="en-CA"/>
              </w:rPr>
            </w:pPr>
            <w:r w:rsidRPr="00B368C6">
              <w:rPr>
                <w:rFonts w:ascii="Times New Roman" w:hAnsi="Times New Roman" w:cs="Times New Roman"/>
                <w:iCs/>
                <w:smallCaps/>
                <w:sz w:val="28"/>
                <w:lang w:val="en-CA"/>
              </w:rPr>
              <w:t xml:space="preserve">This template is </w:t>
            </w:r>
            <w:r w:rsidR="00101749" w:rsidRPr="00B368C6">
              <w:rPr>
                <w:rFonts w:ascii="Times New Roman" w:hAnsi="Times New Roman" w:cs="Times New Roman"/>
                <w:iCs/>
                <w:smallCaps/>
                <w:sz w:val="28"/>
                <w:lang w:val="en-CA"/>
              </w:rPr>
              <w:t xml:space="preserve">made available free of charge in order to assist parties in drafting their proceedings. All proceedings must be submitted to the </w:t>
            </w:r>
            <w:r w:rsidR="005E342E" w:rsidRPr="00B368C6">
              <w:rPr>
                <w:rFonts w:ascii="Times New Roman" w:hAnsi="Times New Roman" w:cs="Times New Roman"/>
                <w:iCs/>
                <w:smallCaps/>
                <w:sz w:val="28"/>
                <w:lang w:val="en-CA"/>
              </w:rPr>
              <w:t xml:space="preserve">special clerk who may refuse or require the correction of any document that does not respect </w:t>
            </w:r>
            <w:r w:rsidR="00236369" w:rsidRPr="00B368C6">
              <w:rPr>
                <w:rFonts w:ascii="Times New Roman" w:hAnsi="Times New Roman" w:cs="Times New Roman"/>
                <w:iCs/>
                <w:smallCaps/>
                <w:sz w:val="28"/>
                <w:lang w:val="en-CA"/>
              </w:rPr>
              <w:t>applicable statutory or regulatory requirements</w:t>
            </w:r>
            <w:r w:rsidR="00775B2A" w:rsidRPr="00B368C6">
              <w:rPr>
                <w:rFonts w:ascii="Times New Roman" w:hAnsi="Times New Roman" w:cs="Times New Roman"/>
                <w:iCs/>
                <w:smallCaps/>
                <w:sz w:val="28"/>
                <w:lang w:val="en-CA"/>
              </w:rPr>
              <w:t>.</w:t>
            </w:r>
          </w:p>
        </w:tc>
      </w:tr>
    </w:tbl>
    <w:p w14:paraId="76AADDE8" w14:textId="77777777" w:rsidR="006B100A" w:rsidRPr="00B368C6" w:rsidRDefault="006B100A" w:rsidP="00BB536C">
      <w:pPr>
        <w:rPr>
          <w:lang w:val="en-CA"/>
        </w:rPr>
      </w:pPr>
    </w:p>
    <w:sectPr w:rsidR="006B100A" w:rsidRPr="00B368C6" w:rsidSect="00AD021E">
      <w:headerReference w:type="even" r:id="rId28"/>
      <w:headerReference w:type="default" r:id="rId29"/>
      <w:footerReference w:type="default" r:id="rId30"/>
      <w:headerReference w:type="first" r:id="rId31"/>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BF3A9" w14:textId="77777777" w:rsidR="005823D5" w:rsidRDefault="005823D5" w:rsidP="005E4829">
      <w:r>
        <w:separator/>
      </w:r>
    </w:p>
  </w:endnote>
  <w:endnote w:type="continuationSeparator" w:id="0">
    <w:p w14:paraId="2FBD4ACF" w14:textId="77777777" w:rsidR="005823D5" w:rsidRDefault="005823D5"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235008"/>
      <w:docPartObj>
        <w:docPartGallery w:val="Page Numbers (Bottom of Page)"/>
        <w:docPartUnique/>
      </w:docPartObj>
    </w:sdtPr>
    <w:sdtEndPr/>
    <w:sdtContent>
      <w:p w14:paraId="0BE6F6BE" w14:textId="77777777" w:rsidR="002C112D" w:rsidRDefault="002C112D">
        <w:pPr>
          <w:pStyle w:val="Pieddepage"/>
          <w:jc w:val="right"/>
        </w:pPr>
        <w:r>
          <w:fldChar w:fldCharType="begin"/>
        </w:r>
        <w:r>
          <w:instrText>PAGE   \* MERGEFORMAT</w:instrText>
        </w:r>
        <w:r>
          <w:fldChar w:fldCharType="separate"/>
        </w:r>
        <w:r w:rsidR="00EA3F0E" w:rsidRPr="00EA3F0E">
          <w:rPr>
            <w:noProof/>
            <w:lang w:val="fr-FR"/>
          </w:rPr>
          <w:t>3</w:t>
        </w:r>
        <w:r>
          <w:fldChar w:fldCharType="end"/>
        </w:r>
      </w:p>
    </w:sdtContent>
  </w:sdt>
  <w:p w14:paraId="3694948A" w14:textId="77777777" w:rsidR="002C112D" w:rsidRDefault="002C11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5F0F2" w14:textId="77777777" w:rsidR="002C112D" w:rsidRDefault="002C112D">
    <w:pPr>
      <w:pStyle w:val="Pieddepage"/>
      <w:jc w:val="right"/>
    </w:pPr>
  </w:p>
  <w:p w14:paraId="50293B9F" w14:textId="77777777" w:rsidR="002C112D" w:rsidRDefault="002C112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F317" w14:textId="77777777" w:rsidR="002C112D" w:rsidRDefault="002C112D">
    <w:pPr>
      <w:pStyle w:val="Pieddepage"/>
      <w:jc w:val="right"/>
    </w:pPr>
  </w:p>
  <w:p w14:paraId="45979957" w14:textId="77777777" w:rsidR="002C112D" w:rsidRDefault="002C112D">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5E9EB" w14:textId="77777777" w:rsidR="002C112D" w:rsidRDefault="002C112D">
    <w:pPr>
      <w:pStyle w:val="Pieddepage"/>
      <w:jc w:val="right"/>
    </w:pPr>
  </w:p>
  <w:p w14:paraId="475BD0E2" w14:textId="77777777" w:rsidR="002C112D" w:rsidRDefault="002C11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720D0" w14:textId="77777777" w:rsidR="005823D5" w:rsidRDefault="005823D5" w:rsidP="005E4829">
      <w:r>
        <w:separator/>
      </w:r>
    </w:p>
  </w:footnote>
  <w:footnote w:type="continuationSeparator" w:id="0">
    <w:p w14:paraId="7867B1AF" w14:textId="77777777" w:rsidR="005823D5" w:rsidRDefault="005823D5" w:rsidP="005E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0D4DB" w14:textId="78460BB8" w:rsidR="00AD021E" w:rsidRDefault="00EA3F0E">
    <w:pPr>
      <w:pStyle w:val="En-tte"/>
    </w:pPr>
    <w:r>
      <w:rPr>
        <w:noProof/>
      </w:rPr>
      <w:pict w14:anchorId="21BA04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96751" o:spid="_x0000_s2092" type="#_x0000_t136" style="position:absolute;margin-left:0;margin-top:0;width:583.25pt;height:79.5pt;rotation:315;z-index:-251655168;mso-position-horizontal:center;mso-position-horizontal-relative:margin;mso-position-vertical:center;mso-position-vertical-relative:margin" o:allowincell="f" fillcolor="#a5a5a5 [2092]" stroked="f">
          <v:fill opacity=".5"/>
          <v:textpath style="font-family:&quot;Arial Black&quot;;font-size:1pt" string="DO NOT INCLUD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35B47" w14:textId="1B9AEFB7" w:rsidR="00A40A1C" w:rsidRDefault="00EA3F0E">
    <w:pPr>
      <w:pStyle w:val="En-tte"/>
    </w:pPr>
    <w:r>
      <w:rPr>
        <w:noProof/>
      </w:rPr>
      <w:pict w14:anchorId="1FFBD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96770" o:spid="_x0000_s2111" type="#_x0000_t136" style="position:absolute;margin-left:0;margin-top:0;width:583.25pt;height:79.5pt;rotation:315;z-index:-251616256;mso-position-horizontal:center;mso-position-horizontal-relative:margin;mso-position-vertical:center;mso-position-vertical-relative:margin" o:allowincell="f" fillcolor="#a5a5a5 [2092]" stroked="f">
          <v:fill opacity=".5"/>
          <v:textpath style="font-family:&quot;Arial Black&quot;;font-size:1pt" string="DO NOT INCLUD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1B39" w14:textId="190878EE" w:rsidR="002C112D" w:rsidRDefault="00EA3F0E">
    <w:pPr>
      <w:pStyle w:val="En-tte"/>
    </w:pPr>
    <w:r>
      <w:rPr>
        <w:noProof/>
      </w:rPr>
      <w:pict w14:anchorId="111977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96768" o:spid="_x0000_s2109" type="#_x0000_t136" style="position:absolute;margin-left:0;margin-top:0;width:583.25pt;height:79.5pt;rotation:315;z-index:-251620352;mso-position-horizontal:center;mso-position-horizontal-relative:margin;mso-position-vertical:center;mso-position-vertical-relative:margin" o:allowincell="f" fillcolor="#a5a5a5 [2092]" stroked="f">
          <v:fill opacity=".5"/>
          <v:textpath style="font-family:&quot;Arial Black&quot;;font-size:1pt" string="DO NOT INCLU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59C88" w14:textId="3593FB2E" w:rsidR="00AD021E" w:rsidRDefault="00EA3F0E">
    <w:pPr>
      <w:pStyle w:val="En-tte"/>
    </w:pPr>
    <w:r>
      <w:rPr>
        <w:noProof/>
      </w:rPr>
      <w:pict w14:anchorId="6BDA6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96750" o:spid="_x0000_s2091" type="#_x0000_t136" style="position:absolute;margin-left:0;margin-top:0;width:583.25pt;height:79.5pt;rotation:315;z-index:-251657216;mso-position-horizontal:center;mso-position-horizontal-relative:margin;mso-position-vertical:center;mso-position-vertical-relative:margin" o:allowincell="f" fillcolor="#a5a5a5 [2092]" stroked="f">
          <v:fill opacity=".5"/>
          <v:textpath style="font-family:&quot;Arial Black&quot;;font-size:1pt" string="DO NOT INCLU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F690C" w14:textId="178D292D" w:rsidR="002C112D" w:rsidRDefault="00EA3F0E">
    <w:pPr>
      <w:pStyle w:val="En-tte"/>
    </w:pPr>
    <w:r>
      <w:rPr>
        <w:noProof/>
      </w:rPr>
      <w:pict w14:anchorId="2B2077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96754" o:spid="_x0000_s2095" type="#_x0000_t136" style="position:absolute;margin-left:0;margin-top:0;width:583.25pt;height:79.5pt;rotation:315;z-index:-251649024;mso-position-horizontal:center;mso-position-horizontal-relative:margin;mso-position-vertical:center;mso-position-vertical-relative:margin" o:allowincell="f" fillcolor="#a5a5a5 [2092]" stroked="f">
          <v:fill opacity=".5"/>
          <v:textpath style="font-family:&quot;Arial Black&quot;;font-size:1pt" string="DO NOT INCLUD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56D52" w14:textId="1CE03BAF" w:rsidR="002C112D" w:rsidRPr="002B54FF" w:rsidRDefault="002C112D" w:rsidP="002B54F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62E94" w14:textId="76AF95C5" w:rsidR="002C112D" w:rsidRDefault="00EA3F0E">
    <w:pPr>
      <w:pStyle w:val="En-tte"/>
    </w:pPr>
    <w:r>
      <w:rPr>
        <w:noProof/>
      </w:rPr>
      <w:pict w14:anchorId="6FBB12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96753" o:spid="_x0000_s2094" type="#_x0000_t136" style="position:absolute;margin-left:0;margin-top:0;width:583.25pt;height:79.5pt;rotation:315;z-index:-251651072;mso-position-horizontal:center;mso-position-horizontal-relative:margin;mso-position-vertical:center;mso-position-vertical-relative:margin" o:allowincell="f" fillcolor="#a5a5a5 [2092]" stroked="f">
          <v:fill opacity=".5"/>
          <v:textpath style="font-family:&quot;Arial Black&quot;;font-size:1pt" string="DO NOT INCLUD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1B70C" w14:textId="3D17148A" w:rsidR="002C112D" w:rsidRDefault="00EA3F0E">
    <w:pPr>
      <w:pStyle w:val="En-tte"/>
    </w:pPr>
    <w:r>
      <w:rPr>
        <w:noProof/>
      </w:rPr>
      <w:pict w14:anchorId="7ADE4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96766" o:spid="_x0000_s2107" type="#_x0000_t136" style="position:absolute;margin-left:0;margin-top:0;width:583.25pt;height:79.5pt;rotation:315;z-index:-251624448;mso-position-horizontal:center;mso-position-horizontal-relative:margin;mso-position-vertical:center;mso-position-vertical-relative:margin" o:allowincell="f" fillcolor="#a5a5a5 [2092]" stroked="f">
          <v:fill opacity=".5"/>
          <v:textpath style="font-family:&quot;Arial Black&quot;;font-size:1pt" string="DO NOT INCLUD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39CDB" w14:textId="3BA5F285" w:rsidR="002C112D" w:rsidRPr="002B54FF" w:rsidRDefault="002C112D" w:rsidP="002B54FF">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50B24" w14:textId="486B6032" w:rsidR="002C112D" w:rsidRDefault="00EA3F0E">
    <w:pPr>
      <w:pStyle w:val="En-tte"/>
    </w:pPr>
    <w:r>
      <w:rPr>
        <w:noProof/>
      </w:rPr>
      <w:pict w14:anchorId="4EC72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96765" o:spid="_x0000_s2106" type="#_x0000_t136" style="position:absolute;margin-left:0;margin-top:0;width:583.25pt;height:79.5pt;rotation:315;z-index:-251626496;mso-position-horizontal:center;mso-position-horizontal-relative:margin;mso-position-vertical:center;mso-position-vertical-relative:margin" o:allowincell="f" fillcolor="#a5a5a5 [2092]" stroked="f">
          <v:fill opacity=".5"/>
          <v:textpath style="font-family:&quot;Arial Black&quot;;font-size:1pt" string="DO NOT INCLUD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78FAA" w14:textId="54D9F9EE" w:rsidR="002C112D" w:rsidRDefault="00EA3F0E">
    <w:pPr>
      <w:pStyle w:val="En-tte"/>
    </w:pPr>
    <w:r>
      <w:rPr>
        <w:noProof/>
      </w:rPr>
      <w:pict w14:anchorId="5B11CC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96769" o:spid="_x0000_s2110" type="#_x0000_t136" style="position:absolute;margin-left:0;margin-top:0;width:583.25pt;height:79.5pt;rotation:315;z-index:-251618304;mso-position-horizontal:center;mso-position-horizontal-relative:margin;mso-position-vertical:center;mso-position-vertical-relative:margin" o:allowincell="f" fillcolor="#a5a5a5 [2092]" stroked="f">
          <v:fill opacity=".5"/>
          <v:textpath style="font-family:&quot;Arial Black&quot;;font-size:1pt" string="DO NOT INCLU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63734"/>
    <w:multiLevelType w:val="hybridMultilevel"/>
    <w:tmpl w:val="10169F06"/>
    <w:lvl w:ilvl="0" w:tplc="435455A0">
      <w:start w:val="1"/>
      <w:numFmt w:val="decimal"/>
      <w:pStyle w:val="Modle-lmentnumrot"/>
      <w:lvlText w:val="%1."/>
      <w:lvlJc w:val="left"/>
      <w:pPr>
        <w:ind w:left="360" w:hanging="360"/>
      </w:pPr>
    </w:lvl>
    <w:lvl w:ilvl="1" w:tplc="5178E522">
      <w:start w:val="1"/>
      <w:numFmt w:val="lowerLetter"/>
      <w:lvlText w:val="%2)"/>
      <w:lvlJc w:val="left"/>
      <w:pPr>
        <w:tabs>
          <w:tab w:val="num" w:pos="1080"/>
        </w:tabs>
        <w:ind w:left="1080" w:hanging="360"/>
      </w:pPr>
      <w:rPr>
        <w:rFonts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A9E4B53"/>
    <w:multiLevelType w:val="hybridMultilevel"/>
    <w:tmpl w:val="45BA8452"/>
    <w:lvl w:ilvl="0" w:tplc="A36CE74E">
      <w:start w:val="1"/>
      <w:numFmt w:val="lowerLetter"/>
      <w:lvlText w:val="%1)"/>
      <w:lvlJc w:val="left"/>
      <w:pPr>
        <w:tabs>
          <w:tab w:val="num" w:pos="1065"/>
        </w:tabs>
        <w:ind w:left="1065" w:hanging="360"/>
      </w:pPr>
      <w:rPr>
        <w:rFonts w:hint="default"/>
      </w:rPr>
    </w:lvl>
    <w:lvl w:ilvl="1" w:tplc="0C0C0019" w:tentative="1">
      <w:start w:val="1"/>
      <w:numFmt w:val="lowerLetter"/>
      <w:lvlText w:val="%2."/>
      <w:lvlJc w:val="left"/>
      <w:pPr>
        <w:tabs>
          <w:tab w:val="num" w:pos="1785"/>
        </w:tabs>
        <w:ind w:left="1785" w:hanging="360"/>
      </w:pPr>
    </w:lvl>
    <w:lvl w:ilvl="2" w:tplc="0C0C001B" w:tentative="1">
      <w:start w:val="1"/>
      <w:numFmt w:val="lowerRoman"/>
      <w:lvlText w:val="%3."/>
      <w:lvlJc w:val="right"/>
      <w:pPr>
        <w:tabs>
          <w:tab w:val="num" w:pos="2505"/>
        </w:tabs>
        <w:ind w:left="2505" w:hanging="180"/>
      </w:p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3" w15:restartNumberingAfterBreak="0">
    <w:nsid w:val="5088310D"/>
    <w:multiLevelType w:val="hybridMultilevel"/>
    <w:tmpl w:val="8EC0BFCC"/>
    <w:lvl w:ilvl="0" w:tplc="6F6C1020">
      <w:start w:val="1"/>
      <w:numFmt w:val="decimal"/>
      <w:pStyle w:val="Paragraphe"/>
      <w:lvlText w:val="%1."/>
      <w:lvlJc w:val="left"/>
      <w:pPr>
        <w:ind w:left="720" w:hanging="360"/>
      </w:pPr>
    </w:lvl>
    <w:lvl w:ilvl="1" w:tplc="0C0C0017">
      <w:start w:val="1"/>
      <w:numFmt w:val="lowerLetter"/>
      <w:lvlText w:val="%2)"/>
      <w:lvlJc w:val="left"/>
      <w:pPr>
        <w:ind w:left="1440" w:hanging="360"/>
      </w:pPr>
    </w:lvl>
    <w:lvl w:ilvl="2" w:tplc="0C0C0017">
      <w:start w:val="1"/>
      <w:numFmt w:val="lowerLetter"/>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1A43E7E"/>
    <w:multiLevelType w:val="hybridMultilevel"/>
    <w:tmpl w:val="8FD0C5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56F1C9C"/>
    <w:multiLevelType w:val="hybridMultilevel"/>
    <w:tmpl w:val="5EBE0ADC"/>
    <w:lvl w:ilvl="0" w:tplc="0C0C0001">
      <w:start w:val="1"/>
      <w:numFmt w:val="bullet"/>
      <w:lvlText w:val=""/>
      <w:lvlJc w:val="left"/>
      <w:pPr>
        <w:ind w:left="720" w:hanging="360"/>
      </w:pPr>
      <w:rPr>
        <w:rFonts w:ascii="Symbol" w:hAnsi="Symbol" w:hint="default"/>
        <w:lang w:val="en-C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4F7091D"/>
    <w:multiLevelType w:val="hybridMultilevel"/>
    <w:tmpl w:val="B0403B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11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DE"/>
    <w:rsid w:val="0000528B"/>
    <w:rsid w:val="00005516"/>
    <w:rsid w:val="00012929"/>
    <w:rsid w:val="00015548"/>
    <w:rsid w:val="00023D87"/>
    <w:rsid w:val="00040D9B"/>
    <w:rsid w:val="00044205"/>
    <w:rsid w:val="00055A4D"/>
    <w:rsid w:val="000B473C"/>
    <w:rsid w:val="000C1C79"/>
    <w:rsid w:val="000E000C"/>
    <w:rsid w:val="000F0CF6"/>
    <w:rsid w:val="000F7A88"/>
    <w:rsid w:val="00101749"/>
    <w:rsid w:val="00104ECE"/>
    <w:rsid w:val="0011286F"/>
    <w:rsid w:val="00121522"/>
    <w:rsid w:val="00127649"/>
    <w:rsid w:val="00145810"/>
    <w:rsid w:val="001459EC"/>
    <w:rsid w:val="00161D30"/>
    <w:rsid w:val="00165641"/>
    <w:rsid w:val="0017378B"/>
    <w:rsid w:val="00173EC0"/>
    <w:rsid w:val="001761CA"/>
    <w:rsid w:val="001956D1"/>
    <w:rsid w:val="001C502A"/>
    <w:rsid w:val="001C63F9"/>
    <w:rsid w:val="001D3FB0"/>
    <w:rsid w:val="001E4DAD"/>
    <w:rsid w:val="001F5CA4"/>
    <w:rsid w:val="00202631"/>
    <w:rsid w:val="00211C83"/>
    <w:rsid w:val="00225A9C"/>
    <w:rsid w:val="00230F3F"/>
    <w:rsid w:val="00231C2C"/>
    <w:rsid w:val="00232432"/>
    <w:rsid w:val="00234331"/>
    <w:rsid w:val="00236369"/>
    <w:rsid w:val="0025424C"/>
    <w:rsid w:val="00254E44"/>
    <w:rsid w:val="002819C1"/>
    <w:rsid w:val="002851C6"/>
    <w:rsid w:val="002867B0"/>
    <w:rsid w:val="00291A65"/>
    <w:rsid w:val="002A2815"/>
    <w:rsid w:val="002B54FF"/>
    <w:rsid w:val="002C112D"/>
    <w:rsid w:val="002C5557"/>
    <w:rsid w:val="002E3EDE"/>
    <w:rsid w:val="002E6CFB"/>
    <w:rsid w:val="002F212B"/>
    <w:rsid w:val="002F2FED"/>
    <w:rsid w:val="003048D7"/>
    <w:rsid w:val="00311A5F"/>
    <w:rsid w:val="003214EF"/>
    <w:rsid w:val="0032314D"/>
    <w:rsid w:val="00323188"/>
    <w:rsid w:val="00333598"/>
    <w:rsid w:val="00336B59"/>
    <w:rsid w:val="00337F23"/>
    <w:rsid w:val="0035354F"/>
    <w:rsid w:val="003836E1"/>
    <w:rsid w:val="003845DF"/>
    <w:rsid w:val="00385AB8"/>
    <w:rsid w:val="00390C2F"/>
    <w:rsid w:val="00392FDC"/>
    <w:rsid w:val="003A0695"/>
    <w:rsid w:val="003C1D35"/>
    <w:rsid w:val="003C21AA"/>
    <w:rsid w:val="003C2E87"/>
    <w:rsid w:val="003C2F0F"/>
    <w:rsid w:val="003C5152"/>
    <w:rsid w:val="003D7F5A"/>
    <w:rsid w:val="003E5FD6"/>
    <w:rsid w:val="003F4860"/>
    <w:rsid w:val="003F5D9D"/>
    <w:rsid w:val="004309C7"/>
    <w:rsid w:val="00432859"/>
    <w:rsid w:val="00434DEE"/>
    <w:rsid w:val="00450FF9"/>
    <w:rsid w:val="00453928"/>
    <w:rsid w:val="00462F04"/>
    <w:rsid w:val="00483AFA"/>
    <w:rsid w:val="00492DEE"/>
    <w:rsid w:val="004A0751"/>
    <w:rsid w:val="004B21B4"/>
    <w:rsid w:val="004C12E4"/>
    <w:rsid w:val="004C3798"/>
    <w:rsid w:val="004E360E"/>
    <w:rsid w:val="00501806"/>
    <w:rsid w:val="00524A28"/>
    <w:rsid w:val="005320CB"/>
    <w:rsid w:val="0054792D"/>
    <w:rsid w:val="005602AC"/>
    <w:rsid w:val="00572900"/>
    <w:rsid w:val="00572D4D"/>
    <w:rsid w:val="005738A1"/>
    <w:rsid w:val="005823D5"/>
    <w:rsid w:val="00586EA5"/>
    <w:rsid w:val="00591498"/>
    <w:rsid w:val="005B7E28"/>
    <w:rsid w:val="005D7A7D"/>
    <w:rsid w:val="005E342E"/>
    <w:rsid w:val="005E4829"/>
    <w:rsid w:val="005E5519"/>
    <w:rsid w:val="00604CCE"/>
    <w:rsid w:val="0060583B"/>
    <w:rsid w:val="00634CF4"/>
    <w:rsid w:val="00644100"/>
    <w:rsid w:val="0064707B"/>
    <w:rsid w:val="00647FAF"/>
    <w:rsid w:val="006510C0"/>
    <w:rsid w:val="006557A2"/>
    <w:rsid w:val="00656EC2"/>
    <w:rsid w:val="006621D5"/>
    <w:rsid w:val="006770D6"/>
    <w:rsid w:val="00683089"/>
    <w:rsid w:val="00690EAC"/>
    <w:rsid w:val="0069749A"/>
    <w:rsid w:val="0069799C"/>
    <w:rsid w:val="006A4BBA"/>
    <w:rsid w:val="006B100A"/>
    <w:rsid w:val="006B21D8"/>
    <w:rsid w:val="006B51D8"/>
    <w:rsid w:val="006C4507"/>
    <w:rsid w:val="006D6386"/>
    <w:rsid w:val="007043AC"/>
    <w:rsid w:val="007112C7"/>
    <w:rsid w:val="00715EE5"/>
    <w:rsid w:val="00717BCA"/>
    <w:rsid w:val="00721CB5"/>
    <w:rsid w:val="00741CEC"/>
    <w:rsid w:val="00753DC1"/>
    <w:rsid w:val="00763BBB"/>
    <w:rsid w:val="00773175"/>
    <w:rsid w:val="00774B43"/>
    <w:rsid w:val="00775B2A"/>
    <w:rsid w:val="007935ED"/>
    <w:rsid w:val="007A388E"/>
    <w:rsid w:val="007B7A00"/>
    <w:rsid w:val="007C720F"/>
    <w:rsid w:val="007D0074"/>
    <w:rsid w:val="007D1557"/>
    <w:rsid w:val="007D41D3"/>
    <w:rsid w:val="007E7A0A"/>
    <w:rsid w:val="007F0324"/>
    <w:rsid w:val="008038A3"/>
    <w:rsid w:val="00835160"/>
    <w:rsid w:val="00840CDA"/>
    <w:rsid w:val="008435FB"/>
    <w:rsid w:val="00845772"/>
    <w:rsid w:val="008527D8"/>
    <w:rsid w:val="008630B5"/>
    <w:rsid w:val="0086361D"/>
    <w:rsid w:val="00864522"/>
    <w:rsid w:val="00870DF5"/>
    <w:rsid w:val="00872248"/>
    <w:rsid w:val="008725B7"/>
    <w:rsid w:val="00875B10"/>
    <w:rsid w:val="008832B7"/>
    <w:rsid w:val="00887E44"/>
    <w:rsid w:val="0089067C"/>
    <w:rsid w:val="008920CE"/>
    <w:rsid w:val="008A3E05"/>
    <w:rsid w:val="008B64CA"/>
    <w:rsid w:val="008B7546"/>
    <w:rsid w:val="008B778E"/>
    <w:rsid w:val="008D19EE"/>
    <w:rsid w:val="008D323C"/>
    <w:rsid w:val="008D3D68"/>
    <w:rsid w:val="008F1A39"/>
    <w:rsid w:val="008F7B18"/>
    <w:rsid w:val="00901BCF"/>
    <w:rsid w:val="00901E5D"/>
    <w:rsid w:val="00906B07"/>
    <w:rsid w:val="00913184"/>
    <w:rsid w:val="009238E3"/>
    <w:rsid w:val="009254FD"/>
    <w:rsid w:val="00933EDF"/>
    <w:rsid w:val="00934CB8"/>
    <w:rsid w:val="00970231"/>
    <w:rsid w:val="00990D71"/>
    <w:rsid w:val="009B01A9"/>
    <w:rsid w:val="009B7A66"/>
    <w:rsid w:val="009D00D7"/>
    <w:rsid w:val="009D401C"/>
    <w:rsid w:val="00A16228"/>
    <w:rsid w:val="00A24DB2"/>
    <w:rsid w:val="00A26E20"/>
    <w:rsid w:val="00A27343"/>
    <w:rsid w:val="00A3283B"/>
    <w:rsid w:val="00A34D73"/>
    <w:rsid w:val="00A40A1C"/>
    <w:rsid w:val="00A4216A"/>
    <w:rsid w:val="00A552CD"/>
    <w:rsid w:val="00A605E7"/>
    <w:rsid w:val="00A63D89"/>
    <w:rsid w:val="00A6566B"/>
    <w:rsid w:val="00A70121"/>
    <w:rsid w:val="00A7101A"/>
    <w:rsid w:val="00A73AC2"/>
    <w:rsid w:val="00A806F7"/>
    <w:rsid w:val="00A81C70"/>
    <w:rsid w:val="00A82DBC"/>
    <w:rsid w:val="00A90C58"/>
    <w:rsid w:val="00A91F34"/>
    <w:rsid w:val="00A941AB"/>
    <w:rsid w:val="00AA21A1"/>
    <w:rsid w:val="00AB4ABA"/>
    <w:rsid w:val="00AC5AA3"/>
    <w:rsid w:val="00AD021E"/>
    <w:rsid w:val="00B0421F"/>
    <w:rsid w:val="00B058A7"/>
    <w:rsid w:val="00B1085F"/>
    <w:rsid w:val="00B1659E"/>
    <w:rsid w:val="00B217F6"/>
    <w:rsid w:val="00B326AE"/>
    <w:rsid w:val="00B368C6"/>
    <w:rsid w:val="00B36C8D"/>
    <w:rsid w:val="00B412BA"/>
    <w:rsid w:val="00B51121"/>
    <w:rsid w:val="00B52DD6"/>
    <w:rsid w:val="00B77DA8"/>
    <w:rsid w:val="00B85149"/>
    <w:rsid w:val="00B964A4"/>
    <w:rsid w:val="00BA2D54"/>
    <w:rsid w:val="00BA3544"/>
    <w:rsid w:val="00BA68B9"/>
    <w:rsid w:val="00BB536C"/>
    <w:rsid w:val="00BB5383"/>
    <w:rsid w:val="00BB5AB8"/>
    <w:rsid w:val="00BC2929"/>
    <w:rsid w:val="00BD2631"/>
    <w:rsid w:val="00BE3227"/>
    <w:rsid w:val="00BE7E19"/>
    <w:rsid w:val="00BF1EAF"/>
    <w:rsid w:val="00BF3C83"/>
    <w:rsid w:val="00C05FEE"/>
    <w:rsid w:val="00C16DDC"/>
    <w:rsid w:val="00C2761F"/>
    <w:rsid w:val="00C45962"/>
    <w:rsid w:val="00C479EB"/>
    <w:rsid w:val="00C57944"/>
    <w:rsid w:val="00C96009"/>
    <w:rsid w:val="00C963D1"/>
    <w:rsid w:val="00CA166E"/>
    <w:rsid w:val="00CB06A1"/>
    <w:rsid w:val="00CC00F6"/>
    <w:rsid w:val="00CC7E40"/>
    <w:rsid w:val="00CD2E30"/>
    <w:rsid w:val="00CF0B2D"/>
    <w:rsid w:val="00CF0E0E"/>
    <w:rsid w:val="00CF6AE6"/>
    <w:rsid w:val="00D01031"/>
    <w:rsid w:val="00D01583"/>
    <w:rsid w:val="00D15FD4"/>
    <w:rsid w:val="00D2308D"/>
    <w:rsid w:val="00D30CCE"/>
    <w:rsid w:val="00D30DDE"/>
    <w:rsid w:val="00D360D6"/>
    <w:rsid w:val="00D4540A"/>
    <w:rsid w:val="00D57BC2"/>
    <w:rsid w:val="00D6383E"/>
    <w:rsid w:val="00D65310"/>
    <w:rsid w:val="00D666D8"/>
    <w:rsid w:val="00D7299E"/>
    <w:rsid w:val="00D770EA"/>
    <w:rsid w:val="00D77FD4"/>
    <w:rsid w:val="00DA1CBC"/>
    <w:rsid w:val="00DB69BF"/>
    <w:rsid w:val="00DB6A60"/>
    <w:rsid w:val="00DD5513"/>
    <w:rsid w:val="00DD5F4D"/>
    <w:rsid w:val="00E028EF"/>
    <w:rsid w:val="00E07009"/>
    <w:rsid w:val="00E1240A"/>
    <w:rsid w:val="00E23D12"/>
    <w:rsid w:val="00E2452C"/>
    <w:rsid w:val="00E333FD"/>
    <w:rsid w:val="00E357AE"/>
    <w:rsid w:val="00E62049"/>
    <w:rsid w:val="00E636D1"/>
    <w:rsid w:val="00E653F1"/>
    <w:rsid w:val="00EA3F0E"/>
    <w:rsid w:val="00EA76A5"/>
    <w:rsid w:val="00EB6C32"/>
    <w:rsid w:val="00ED1F82"/>
    <w:rsid w:val="00ED7B69"/>
    <w:rsid w:val="00F076DE"/>
    <w:rsid w:val="00F24559"/>
    <w:rsid w:val="00F354A5"/>
    <w:rsid w:val="00F3642D"/>
    <w:rsid w:val="00F41289"/>
    <w:rsid w:val="00F452AD"/>
    <w:rsid w:val="00F46118"/>
    <w:rsid w:val="00F53E21"/>
    <w:rsid w:val="00F62F36"/>
    <w:rsid w:val="00F633AF"/>
    <w:rsid w:val="00F638A3"/>
    <w:rsid w:val="00F656E2"/>
    <w:rsid w:val="00F86D24"/>
    <w:rsid w:val="00FB17FB"/>
    <w:rsid w:val="00FD1759"/>
    <w:rsid w:val="00FE52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1"/>
    </o:shapelayout>
  </w:shapeDefaults>
  <w:decimalSymbol w:val=","/>
  <w:listSeparator w:val=";"/>
  <w14:docId w14:val="1D12E7DD"/>
  <w15:chartTrackingRefBased/>
  <w15:docId w15:val="{4D1FFC2E-DCEF-41E7-B282-2DA99189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semiHidden/>
    <w:unhideWhenUsed/>
    <w:rsid w:val="0025424C"/>
    <w:rPr>
      <w:sz w:val="20"/>
      <w:szCs w:val="20"/>
    </w:rPr>
  </w:style>
  <w:style w:type="character" w:customStyle="1" w:styleId="CommentaireCar">
    <w:name w:val="Commentaire Car"/>
    <w:basedOn w:val="Policepardfaut"/>
    <w:link w:val="Commentaire"/>
    <w:uiPriority w:val="99"/>
    <w:semiHidden/>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customStyle="1" w:styleId="Modle-lmentnumrot">
    <w:name w:val="Modèle - élément numéroté"/>
    <w:basedOn w:val="Paragraphedeliste"/>
    <w:link w:val="Modle-lmentnumrotCar"/>
    <w:rsid w:val="00F41289"/>
    <w:pPr>
      <w:numPr>
        <w:numId w:val="6"/>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basedOn w:val="Policepardfaut"/>
    <w:link w:val="Modle-lmentnumrot"/>
    <w:rsid w:val="00F41289"/>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yperlink" Target="http://legisquebec.gouv.qc.ca/fr/ShowDoc/cr/C-25.01,%20r.%2010/?langCont=en" TargetMode="External"/><Relationship Id="rId3" Type="http://schemas.openxmlformats.org/officeDocument/2006/relationships/styles" Target="styles.xml"/><Relationship Id="rId21" Type="http://schemas.openxmlformats.org/officeDocument/2006/relationships/hyperlink" Target="http://www.legisquebec.gouv.qc.ca/fr/ShowDoc/cs/C-25.01?langCont=en"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yperlink" Target="http://legisquebec.gouv.qc.ca/fr/ShowDoc/cr/C-25.01,%20r.%2010/?langCont=f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legisquebec.gouv.qc.ca/fr/ShowDoc/cs/C-25.01?langCont=en"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legisquebec.gouv.qc.ca/fr/ShowDoc/cs/C-25.01?langCont=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legisquebec.gouv.qc.ca/fr/ShowDoc/cr/C-25.01,%20r.%2010/?langCont=en" TargetMode="Externa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www.legisquebec.gouv.qc.ca/fr/ShowDoc/cs/C-25.01?langCont=en"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legisquebec.gouv.qc.ca/fr/ShowDoc/cs/C-25.01?langCont=en" TargetMode="External"/><Relationship Id="rId27" Type="http://schemas.openxmlformats.org/officeDocument/2006/relationships/hyperlink" Target="http://courdappelduquebec.ca/fileadmin/Fichiers_client/Procedures_et_avis/Directives_du_greffier/ENGLISH_Avis_JEC_-_art._21_et_49d__vf_-_3_mars_2017_-_v2.pdf" TargetMode="External"/><Relationship Id="rId30"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D4C50-633F-4375-A879-1267B7F5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1343</Words>
  <Characters>7390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Scott</dc:creator>
  <cp:keywords/>
  <dc:description/>
  <cp:lastModifiedBy>Bertrand Gervais</cp:lastModifiedBy>
  <cp:revision>3</cp:revision>
  <cp:lastPrinted>2019-11-04T14:39:00Z</cp:lastPrinted>
  <dcterms:created xsi:type="dcterms:W3CDTF">2019-11-04T14:38:00Z</dcterms:created>
  <dcterms:modified xsi:type="dcterms:W3CDTF">2019-11-04T14:39:00Z</dcterms:modified>
</cp:coreProperties>
</file>