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FC7A5" w14:textId="77777777" w:rsidR="009E12EB" w:rsidRDefault="009E12EB" w:rsidP="003F31C1">
      <w:pPr>
        <w:pBdr>
          <w:top w:val="double" w:sz="4" w:space="0" w:color="auto"/>
          <w:left w:val="double" w:sz="4" w:space="4" w:color="auto"/>
          <w:bottom w:val="double" w:sz="4" w:space="8" w:color="auto"/>
          <w:right w:val="double" w:sz="4" w:space="4" w:color="auto"/>
        </w:pBdr>
      </w:pPr>
    </w:p>
    <w:p w14:paraId="1CFADDCF" w14:textId="6E1E4024" w:rsidR="00333E62" w:rsidRPr="00C06D46" w:rsidRDefault="003F31C1" w:rsidP="003F31C1">
      <w:pPr>
        <w:pBdr>
          <w:top w:val="double" w:sz="4" w:space="0" w:color="auto"/>
          <w:left w:val="double" w:sz="4" w:space="4" w:color="auto"/>
          <w:bottom w:val="double" w:sz="4" w:space="8" w:color="auto"/>
          <w:right w:val="double" w:sz="4" w:space="4" w:color="auto"/>
        </w:pBdr>
        <w:jc w:val="center"/>
        <w:rPr>
          <w:rFonts w:ascii="Arial" w:hAnsi="Arial" w:cs="Arial"/>
          <w:b/>
          <w:iCs/>
          <w:sz w:val="28"/>
          <w:szCs w:val="28"/>
          <w:highlight w:val="darkGray"/>
        </w:rPr>
      </w:pPr>
      <w:r w:rsidRPr="00C06D46">
        <w:rPr>
          <w:rFonts w:ascii="Arial" w:hAnsi="Arial" w:cs="Arial"/>
          <w:b/>
          <w:iCs/>
          <w:sz w:val="28"/>
          <w:szCs w:val="28"/>
          <w:highlight w:val="darkGray"/>
        </w:rPr>
        <w:t>[Indiquer le numéro de dossier en Cour d’appel]</w:t>
      </w:r>
    </w:p>
    <w:p w14:paraId="23F1B57F" w14:textId="0478DB8D" w:rsidR="00C553E5" w:rsidRPr="004432DE" w:rsidRDefault="003F31C1" w:rsidP="003F31C1">
      <w:pPr>
        <w:pBdr>
          <w:top w:val="double" w:sz="4" w:space="0" w:color="auto"/>
          <w:left w:val="double" w:sz="4" w:space="4" w:color="auto"/>
          <w:bottom w:val="double" w:sz="4" w:space="8" w:color="auto"/>
          <w:right w:val="double" w:sz="4" w:space="4" w:color="auto"/>
        </w:pBdr>
        <w:jc w:val="center"/>
        <w:rPr>
          <w:rFonts w:ascii="Arial" w:hAnsi="Arial" w:cs="Arial"/>
          <w:b/>
          <w:iCs/>
          <w:sz w:val="28"/>
          <w:szCs w:val="28"/>
        </w:rPr>
      </w:pPr>
      <w:r w:rsidRPr="00C06D46">
        <w:rPr>
          <w:rFonts w:ascii="Arial" w:hAnsi="Arial" w:cs="Arial"/>
          <w:b/>
          <w:iCs/>
          <w:color w:val="FF0000"/>
          <w:sz w:val="28"/>
          <w:szCs w:val="28"/>
          <w:highlight w:val="darkGray"/>
        </w:rPr>
        <w:t>[Indiquer CONFIDENTIEL si requis]</w:t>
      </w:r>
    </w:p>
    <w:p w14:paraId="5F1C1202" w14:textId="2B8B7575" w:rsidR="009E12EB" w:rsidRPr="00333E62" w:rsidRDefault="00333E62" w:rsidP="003F31C1">
      <w:pPr>
        <w:pBdr>
          <w:top w:val="double" w:sz="4" w:space="0" w:color="auto"/>
          <w:left w:val="double" w:sz="4" w:space="4" w:color="auto"/>
          <w:bottom w:val="double" w:sz="4" w:space="8" w:color="auto"/>
          <w:right w:val="double" w:sz="4" w:space="4" w:color="auto"/>
        </w:pBdr>
        <w:jc w:val="center"/>
        <w:rPr>
          <w:rFonts w:ascii="Arial" w:hAnsi="Arial" w:cs="Arial"/>
          <w:b/>
          <w:bCs/>
          <w:sz w:val="40"/>
          <w:szCs w:val="40"/>
        </w:rPr>
      </w:pPr>
      <w:r w:rsidRPr="00333E62">
        <w:rPr>
          <w:rFonts w:ascii="Arial" w:hAnsi="Arial" w:cs="Arial"/>
          <w:b/>
          <w:bCs/>
          <w:sz w:val="40"/>
          <w:szCs w:val="40"/>
        </w:rPr>
        <w:t>COUR D’APPEL DU QUÉBEC</w:t>
      </w:r>
    </w:p>
    <w:p w14:paraId="52EBBF53" w14:textId="05118435" w:rsidR="00016B6C" w:rsidRPr="00016B6C" w:rsidRDefault="003F31C1" w:rsidP="003F31C1">
      <w:pPr>
        <w:pBdr>
          <w:top w:val="double" w:sz="4" w:space="0" w:color="auto"/>
          <w:left w:val="double" w:sz="4" w:space="4" w:color="auto"/>
          <w:bottom w:val="double" w:sz="4" w:space="8" w:color="auto"/>
          <w:right w:val="double" w:sz="4" w:space="4" w:color="auto"/>
        </w:pBdr>
        <w:jc w:val="center"/>
        <w:rPr>
          <w:rFonts w:ascii="Arial" w:hAnsi="Arial" w:cs="Arial"/>
          <w:b/>
          <w:bCs/>
        </w:rPr>
      </w:pPr>
      <w:r w:rsidRPr="00C06D46">
        <w:rPr>
          <w:rFonts w:ascii="Arial" w:hAnsi="Arial" w:cs="Arial"/>
          <w:iCs/>
        </w:rPr>
        <w:t>(</w:t>
      </w:r>
      <w:r w:rsidRPr="00C06D46">
        <w:rPr>
          <w:rFonts w:ascii="Arial" w:hAnsi="Arial" w:cs="Arial"/>
          <w:iCs/>
          <w:highlight w:val="darkGray"/>
        </w:rPr>
        <w:t>[Indiquer : Montréal ou Québec]</w:t>
      </w:r>
      <w:r>
        <w:rPr>
          <w:rFonts w:ascii="Arial" w:hAnsi="Arial" w:cs="Arial"/>
          <w:iCs/>
        </w:rPr>
        <w:t>)</w:t>
      </w:r>
    </w:p>
    <w:p w14:paraId="3917C2DF" w14:textId="77777777" w:rsidR="009E12EB" w:rsidRDefault="009E12EB" w:rsidP="003F31C1">
      <w:pPr>
        <w:pBdr>
          <w:top w:val="double" w:sz="4" w:space="0" w:color="auto"/>
          <w:left w:val="double" w:sz="4" w:space="4" w:color="auto"/>
          <w:bottom w:val="double" w:sz="4" w:space="8" w:color="auto"/>
          <w:right w:val="double" w:sz="4" w:space="4" w:color="auto"/>
        </w:pBdr>
        <w:rPr>
          <w:rFonts w:ascii="Arial" w:hAnsi="Arial" w:cs="Arial"/>
        </w:rPr>
      </w:pPr>
    </w:p>
    <w:p w14:paraId="73F5AE60" w14:textId="596EA525" w:rsidR="009E12EB" w:rsidRDefault="007932F7" w:rsidP="003F31C1">
      <w:pPr>
        <w:pBdr>
          <w:top w:val="double" w:sz="4" w:space="0" w:color="auto"/>
          <w:left w:val="double" w:sz="4" w:space="4" w:color="auto"/>
          <w:bottom w:val="double" w:sz="4" w:space="8" w:color="auto"/>
          <w:right w:val="double" w:sz="4" w:space="4" w:color="auto"/>
        </w:pBdr>
        <w:rPr>
          <w:rFonts w:ascii="Arial" w:hAnsi="Arial" w:cs="Arial"/>
        </w:rPr>
      </w:pPr>
      <w:r>
        <w:rPr>
          <w:rFonts w:ascii="Arial" w:hAnsi="Arial" w:cs="Arial"/>
          <w:noProof/>
          <w:sz w:val="20"/>
          <w:lang w:eastAsia="fr-CA"/>
        </w:rPr>
        <mc:AlternateContent>
          <mc:Choice Requires="wps">
            <w:drawing>
              <wp:anchor distT="0" distB="0" distL="114300" distR="114300" simplePos="0" relativeHeight="251651072" behindDoc="0" locked="0" layoutInCell="1" allowOverlap="1" wp14:anchorId="5B9A2B40" wp14:editId="13E7D7F5">
                <wp:simplePos x="0" y="0"/>
                <wp:positionH relativeFrom="column">
                  <wp:posOffset>0</wp:posOffset>
                </wp:positionH>
                <wp:positionV relativeFrom="paragraph">
                  <wp:posOffset>52070</wp:posOffset>
                </wp:positionV>
                <wp:extent cx="5943600" cy="0"/>
                <wp:effectExtent l="24130" t="22225" r="23495" b="2540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07619"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XWGAIAADUEAAAOAAAAZHJzL2Uyb0RvYy54bWysU8GO2jAQvVfqP1i+QxLIUo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" strokeweight="3pt">
                <v:stroke linestyle="thinThin"/>
              </v:line>
            </w:pict>
          </mc:Fallback>
        </mc:AlternateContent>
      </w:r>
    </w:p>
    <w:p w14:paraId="332F87C5" w14:textId="3D02C60A" w:rsidR="009E12EB" w:rsidRDefault="003F31C1" w:rsidP="003F31C1">
      <w:pPr>
        <w:pBdr>
          <w:top w:val="double" w:sz="4" w:space="0" w:color="auto"/>
          <w:left w:val="double" w:sz="4" w:space="4" w:color="auto"/>
          <w:bottom w:val="double" w:sz="4" w:space="8" w:color="auto"/>
          <w:right w:val="double" w:sz="4" w:space="4" w:color="auto"/>
        </w:pBdr>
        <w:jc w:val="both"/>
        <w:rPr>
          <w:rFonts w:ascii="Arial" w:hAnsi="Arial" w:cs="Arial"/>
        </w:rPr>
      </w:pPr>
      <w:r>
        <w:rPr>
          <w:rFonts w:ascii="Arial" w:hAnsi="Arial" w:cs="Arial"/>
        </w:rPr>
        <w:t xml:space="preserve">En appel d’un jugement de la Cour </w:t>
      </w:r>
      <w:r w:rsidRPr="00C06D46">
        <w:rPr>
          <w:rFonts w:ascii="Arial" w:hAnsi="Arial" w:cs="Arial"/>
          <w:highlight w:val="darkGray"/>
        </w:rPr>
        <w:t>[supérieure ou du Québec]</w:t>
      </w:r>
      <w:r>
        <w:rPr>
          <w:rFonts w:ascii="Arial" w:hAnsi="Arial" w:cs="Arial"/>
        </w:rPr>
        <w:t xml:space="preserve">, district de </w:t>
      </w:r>
      <w:r w:rsidRPr="00C06D46">
        <w:rPr>
          <w:rFonts w:ascii="Arial" w:hAnsi="Arial" w:cs="Arial"/>
          <w:highlight w:val="darkGray"/>
        </w:rPr>
        <w:t>[indiquer le district]</w:t>
      </w:r>
      <w:r>
        <w:rPr>
          <w:rFonts w:ascii="Arial" w:hAnsi="Arial" w:cs="Arial"/>
        </w:rPr>
        <w:t xml:space="preserve">, rendu le </w:t>
      </w:r>
      <w:r w:rsidRPr="00C06D46">
        <w:rPr>
          <w:rFonts w:ascii="Arial" w:hAnsi="Arial" w:cs="Arial"/>
          <w:highlight w:val="darkGray"/>
        </w:rPr>
        <w:t>[indiquer la date]</w:t>
      </w:r>
      <w:r>
        <w:rPr>
          <w:rFonts w:ascii="Arial" w:hAnsi="Arial" w:cs="Arial"/>
          <w:iCs/>
        </w:rPr>
        <w:t xml:space="preserve"> </w:t>
      </w:r>
      <w:r>
        <w:rPr>
          <w:rFonts w:ascii="Arial" w:hAnsi="Arial" w:cs="Arial"/>
        </w:rPr>
        <w:t xml:space="preserve">par l’honorable juge </w:t>
      </w:r>
      <w:r w:rsidRPr="00C06D46">
        <w:rPr>
          <w:rFonts w:ascii="Arial" w:hAnsi="Arial" w:cs="Arial"/>
          <w:highlight w:val="darkGray"/>
        </w:rPr>
        <w:t>[indiquer le nom de la ou du juge]</w:t>
      </w:r>
    </w:p>
    <w:p w14:paraId="417863D0" w14:textId="7DAB37DA" w:rsidR="009E12EB" w:rsidRDefault="007932F7" w:rsidP="003F31C1">
      <w:pPr>
        <w:pBdr>
          <w:top w:val="double" w:sz="4" w:space="0" w:color="auto"/>
          <w:left w:val="double" w:sz="4" w:space="4" w:color="auto"/>
          <w:bottom w:val="double" w:sz="4" w:space="8" w:color="auto"/>
          <w:right w:val="double" w:sz="4" w:space="4" w:color="auto"/>
        </w:pBdr>
      </w:pPr>
      <w:r>
        <w:rPr>
          <w:noProof/>
          <w:sz w:val="20"/>
          <w:lang w:eastAsia="fr-CA"/>
        </w:rPr>
        <mc:AlternateContent>
          <mc:Choice Requires="wps">
            <w:drawing>
              <wp:anchor distT="0" distB="0" distL="114300" distR="114300" simplePos="0" relativeHeight="251653120" behindDoc="0" locked="0" layoutInCell="1" allowOverlap="1" wp14:anchorId="447A2FEF" wp14:editId="58F30247">
                <wp:simplePos x="0" y="0"/>
                <wp:positionH relativeFrom="column">
                  <wp:posOffset>0</wp:posOffset>
                </wp:positionH>
                <wp:positionV relativeFrom="paragraph">
                  <wp:posOffset>97790</wp:posOffset>
                </wp:positionV>
                <wp:extent cx="5829300" cy="0"/>
                <wp:effectExtent l="5080" t="6985" r="13970" b="12065"/>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26E1D" id="Line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45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Ry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"/>
            </w:pict>
          </mc:Fallback>
        </mc:AlternateContent>
      </w:r>
      <w:r>
        <w:rPr>
          <w:noProof/>
          <w:sz w:val="20"/>
          <w:lang w:eastAsia="fr-CA"/>
        </w:rPr>
        <mc:AlternateContent>
          <mc:Choice Requires="wps">
            <w:drawing>
              <wp:anchor distT="0" distB="0" distL="114300" distR="114300" simplePos="0" relativeHeight="251652096" behindDoc="0" locked="0" layoutInCell="1" allowOverlap="1" wp14:anchorId="1E8DBD11" wp14:editId="002708BE">
                <wp:simplePos x="0" y="0"/>
                <wp:positionH relativeFrom="column">
                  <wp:posOffset>114300</wp:posOffset>
                </wp:positionH>
                <wp:positionV relativeFrom="paragraph">
                  <wp:posOffset>97790</wp:posOffset>
                </wp:positionV>
                <wp:extent cx="5829300" cy="0"/>
                <wp:effectExtent l="5080" t="6985" r="13970" b="1206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E95A7" id="Line 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7pt" to="46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m8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"/>
            </w:pict>
          </mc:Fallback>
        </mc:AlternateContent>
      </w:r>
    </w:p>
    <w:p w14:paraId="0F33018E" w14:textId="77777777" w:rsidR="0003264B" w:rsidRDefault="0003264B" w:rsidP="003F31C1">
      <w:pPr>
        <w:pBdr>
          <w:top w:val="double" w:sz="4" w:space="0" w:color="auto"/>
          <w:left w:val="double" w:sz="4" w:space="4" w:color="auto"/>
          <w:bottom w:val="double" w:sz="4" w:space="8" w:color="auto"/>
          <w:right w:val="double" w:sz="4" w:space="4" w:color="auto"/>
        </w:pBdr>
        <w:jc w:val="both"/>
        <w:rPr>
          <w:rFonts w:ascii="Arial" w:hAnsi="Arial" w:cs="Arial"/>
        </w:rPr>
      </w:pPr>
    </w:p>
    <w:p w14:paraId="2224FDCA" w14:textId="20C9A6B2" w:rsidR="009E12EB" w:rsidRDefault="003F31C1" w:rsidP="003F31C1">
      <w:pPr>
        <w:pBdr>
          <w:top w:val="double" w:sz="4" w:space="0" w:color="auto"/>
          <w:left w:val="double" w:sz="4" w:space="4" w:color="auto"/>
          <w:bottom w:val="double" w:sz="4" w:space="8" w:color="auto"/>
          <w:right w:val="double" w:sz="4" w:space="4" w:color="auto"/>
        </w:pBdr>
        <w:jc w:val="both"/>
        <w:rPr>
          <w:rFonts w:ascii="Arial" w:hAnsi="Arial" w:cs="Arial"/>
        </w:rPr>
      </w:pPr>
      <w:r>
        <w:rPr>
          <w:rFonts w:ascii="Arial" w:hAnsi="Arial" w:cs="Arial"/>
        </w:rPr>
        <w:t>N</w:t>
      </w:r>
      <w:r>
        <w:rPr>
          <w:rFonts w:ascii="Arial" w:hAnsi="Arial" w:cs="Arial"/>
          <w:vertAlign w:val="superscript"/>
        </w:rPr>
        <w:t>o</w:t>
      </w:r>
      <w:r>
        <w:rPr>
          <w:rFonts w:ascii="Arial" w:hAnsi="Arial" w:cs="Arial"/>
        </w:rPr>
        <w:t>:</w:t>
      </w:r>
      <w:r>
        <w:rPr>
          <w:rFonts w:ascii="Arial" w:hAnsi="Arial" w:cs="Arial"/>
        </w:rPr>
        <w:tab/>
      </w:r>
      <w:r w:rsidRPr="00C06D46">
        <w:rPr>
          <w:rFonts w:ascii="Arial" w:hAnsi="Arial" w:cs="Arial"/>
          <w:highlight w:val="darkGray"/>
        </w:rPr>
        <w:t>[Indiquer le(s) numéro(s) de dossier de la Cour supérieure ou de la Cour du Québec]</w:t>
      </w:r>
    </w:p>
    <w:p w14:paraId="0028FD23" w14:textId="77777777" w:rsidR="009E12EB" w:rsidRDefault="009E12EB" w:rsidP="003F31C1">
      <w:pPr>
        <w:pBdr>
          <w:top w:val="double" w:sz="4" w:space="0" w:color="auto"/>
          <w:left w:val="double" w:sz="4" w:space="4" w:color="auto"/>
          <w:bottom w:val="double" w:sz="4" w:space="8" w:color="auto"/>
          <w:right w:val="double" w:sz="4" w:space="4" w:color="auto"/>
        </w:pBdr>
        <w:jc w:val="center"/>
        <w:rPr>
          <w:rFonts w:ascii="Arial" w:hAnsi="Arial" w:cs="Arial"/>
        </w:rPr>
      </w:pPr>
    </w:p>
    <w:p w14:paraId="57D9AAD4" w14:textId="77777777" w:rsidR="0003264B" w:rsidRDefault="0003264B" w:rsidP="003F31C1">
      <w:pPr>
        <w:pBdr>
          <w:top w:val="double" w:sz="4" w:space="0" w:color="auto"/>
          <w:left w:val="double" w:sz="4" w:space="4" w:color="auto"/>
          <w:bottom w:val="double" w:sz="4" w:space="8" w:color="auto"/>
          <w:right w:val="double" w:sz="4" w:space="4" w:color="auto"/>
        </w:pBdr>
        <w:jc w:val="center"/>
        <w:rPr>
          <w:rFonts w:ascii="Arial" w:hAnsi="Arial" w:cs="Arial"/>
        </w:rPr>
      </w:pPr>
    </w:p>
    <w:p w14:paraId="3F83D785" w14:textId="243AEEAE" w:rsidR="009E12EB" w:rsidRPr="00C127F3" w:rsidRDefault="003F31C1" w:rsidP="003F31C1">
      <w:pPr>
        <w:pBdr>
          <w:top w:val="double" w:sz="4" w:space="0" w:color="auto"/>
          <w:left w:val="double" w:sz="4" w:space="4" w:color="auto"/>
          <w:bottom w:val="double" w:sz="4" w:space="8" w:color="auto"/>
          <w:right w:val="double" w:sz="4" w:space="4" w:color="auto"/>
        </w:pBdr>
        <w:jc w:val="center"/>
        <w:rPr>
          <w:rFonts w:ascii="Arial" w:hAnsi="Arial" w:cs="Arial"/>
          <w:b/>
          <w:bCs/>
        </w:rPr>
      </w:pPr>
      <w:r w:rsidRPr="00C06D46">
        <w:rPr>
          <w:rFonts w:ascii="Arial" w:hAnsi="Arial" w:cs="Arial"/>
          <w:b/>
          <w:iCs/>
          <w:highlight w:val="darkGray"/>
        </w:rPr>
        <w:t>[INDIQUER LE NOM DE LA/DES PARTIE(S) APPELANTE(S)]</w:t>
      </w:r>
    </w:p>
    <w:p w14:paraId="3FEFDED0" w14:textId="7498D7B4" w:rsidR="00CA0A38" w:rsidRDefault="003F31C1" w:rsidP="003F31C1">
      <w:pPr>
        <w:pBdr>
          <w:top w:val="double" w:sz="4" w:space="0" w:color="auto"/>
          <w:left w:val="double" w:sz="4" w:space="4" w:color="auto"/>
          <w:bottom w:val="double" w:sz="4" w:space="8" w:color="auto"/>
          <w:right w:val="double" w:sz="4" w:space="4" w:color="auto"/>
        </w:pBdr>
        <w:jc w:val="right"/>
        <w:rPr>
          <w:rFonts w:ascii="Arial" w:hAnsi="Arial" w:cs="Arial"/>
          <w:b/>
          <w:bCs/>
        </w:rPr>
      </w:pPr>
      <w:r>
        <w:rPr>
          <w:rFonts w:ascii="Arial" w:hAnsi="Arial" w:cs="Arial"/>
          <w:b/>
          <w:bCs/>
        </w:rPr>
        <w:t>P</w:t>
      </w:r>
      <w:r w:rsidR="00616836">
        <w:rPr>
          <w:rFonts w:ascii="Arial" w:hAnsi="Arial" w:cs="Arial"/>
          <w:b/>
          <w:bCs/>
        </w:rPr>
        <w:t>ARTIE</w:t>
      </w:r>
      <w:r>
        <w:rPr>
          <w:rFonts w:ascii="Arial" w:hAnsi="Arial" w:cs="Arial"/>
          <w:b/>
          <w:bCs/>
        </w:rPr>
        <w:t>(S)</w:t>
      </w:r>
      <w:r w:rsidR="00616836">
        <w:rPr>
          <w:rFonts w:ascii="Arial" w:hAnsi="Arial" w:cs="Arial"/>
          <w:b/>
          <w:bCs/>
        </w:rPr>
        <w:t xml:space="preserve"> </w:t>
      </w:r>
      <w:r w:rsidR="009E12EB">
        <w:rPr>
          <w:rFonts w:ascii="Arial" w:hAnsi="Arial" w:cs="Arial"/>
          <w:b/>
          <w:bCs/>
        </w:rPr>
        <w:t>APPELANTE</w:t>
      </w:r>
      <w:r>
        <w:rPr>
          <w:rFonts w:ascii="Arial" w:hAnsi="Arial" w:cs="Arial"/>
          <w:b/>
          <w:bCs/>
        </w:rPr>
        <w:t>(S)</w:t>
      </w:r>
      <w:r w:rsidR="009E12EB">
        <w:rPr>
          <w:rFonts w:ascii="Arial" w:hAnsi="Arial" w:cs="Arial"/>
          <w:b/>
          <w:bCs/>
        </w:rPr>
        <w:t xml:space="preserve"> – </w:t>
      </w:r>
    </w:p>
    <w:p w14:paraId="70439D16" w14:textId="29F37512" w:rsidR="009E12EB" w:rsidRDefault="003F31C1" w:rsidP="003F31C1">
      <w:pPr>
        <w:pBdr>
          <w:top w:val="double" w:sz="4" w:space="0" w:color="auto"/>
          <w:left w:val="double" w:sz="4" w:space="4" w:color="auto"/>
          <w:bottom w:val="double" w:sz="4" w:space="8" w:color="auto"/>
          <w:right w:val="double" w:sz="4" w:space="4" w:color="auto"/>
        </w:pBdr>
        <w:jc w:val="right"/>
        <w:rPr>
          <w:rFonts w:ascii="Arial" w:hAnsi="Arial" w:cs="Arial"/>
        </w:rPr>
      </w:pPr>
      <w:r w:rsidRPr="00C06D46">
        <w:rPr>
          <w:rFonts w:ascii="Arial" w:hAnsi="Arial" w:cs="Arial"/>
        </w:rPr>
        <w:t>(</w:t>
      </w:r>
      <w:r w:rsidRPr="00C06D46">
        <w:rPr>
          <w:rFonts w:ascii="Arial" w:hAnsi="Arial" w:cs="Arial"/>
          <w:highlight w:val="darkGray"/>
        </w:rPr>
        <w:t>[Indiquer la/les position(s) de première instance]</w:t>
      </w:r>
      <w:r w:rsidRPr="00931AE7">
        <w:rPr>
          <w:rFonts w:ascii="Arial" w:hAnsi="Arial" w:cs="Arial"/>
          <w:iCs/>
        </w:rPr>
        <w:t>)</w:t>
      </w:r>
    </w:p>
    <w:p w14:paraId="6CEE58CA" w14:textId="77777777" w:rsidR="009E12EB" w:rsidRDefault="009E12EB" w:rsidP="003F31C1">
      <w:pPr>
        <w:pBdr>
          <w:top w:val="double" w:sz="4" w:space="0" w:color="auto"/>
          <w:left w:val="double" w:sz="4" w:space="4" w:color="auto"/>
          <w:bottom w:val="double" w:sz="4" w:space="8" w:color="auto"/>
          <w:right w:val="double" w:sz="4" w:space="4" w:color="auto"/>
        </w:pBdr>
        <w:rPr>
          <w:rFonts w:ascii="Arial" w:hAnsi="Arial" w:cs="Arial"/>
        </w:rPr>
      </w:pPr>
    </w:p>
    <w:p w14:paraId="0ED12AB5" w14:textId="77777777" w:rsidR="009E12EB" w:rsidRDefault="009E12EB" w:rsidP="003F31C1">
      <w:pPr>
        <w:pBdr>
          <w:top w:val="double" w:sz="4" w:space="0" w:color="auto"/>
          <w:left w:val="double" w:sz="4" w:space="4" w:color="auto"/>
          <w:bottom w:val="double" w:sz="4" w:space="8" w:color="auto"/>
          <w:right w:val="double" w:sz="4" w:space="4" w:color="auto"/>
        </w:pBdr>
        <w:jc w:val="center"/>
        <w:rPr>
          <w:rFonts w:ascii="Arial" w:hAnsi="Arial" w:cs="Arial"/>
        </w:rPr>
      </w:pPr>
      <w:r>
        <w:rPr>
          <w:rFonts w:ascii="Arial" w:hAnsi="Arial" w:cs="Arial"/>
        </w:rPr>
        <w:t xml:space="preserve">c. </w:t>
      </w:r>
    </w:p>
    <w:p w14:paraId="096015D5" w14:textId="77777777" w:rsidR="009E12EB" w:rsidRDefault="009E12EB" w:rsidP="003F31C1">
      <w:pPr>
        <w:pBdr>
          <w:top w:val="double" w:sz="4" w:space="0" w:color="auto"/>
          <w:left w:val="double" w:sz="4" w:space="4" w:color="auto"/>
          <w:bottom w:val="double" w:sz="4" w:space="8" w:color="auto"/>
          <w:right w:val="double" w:sz="4" w:space="4" w:color="auto"/>
        </w:pBdr>
        <w:rPr>
          <w:rFonts w:ascii="Arial" w:hAnsi="Arial" w:cs="Arial"/>
        </w:rPr>
      </w:pPr>
    </w:p>
    <w:p w14:paraId="46324912" w14:textId="29629A34" w:rsidR="009E12EB" w:rsidRPr="00C127F3" w:rsidRDefault="003F31C1" w:rsidP="003F31C1">
      <w:pPr>
        <w:pBdr>
          <w:top w:val="double" w:sz="4" w:space="0" w:color="auto"/>
          <w:left w:val="double" w:sz="4" w:space="4" w:color="auto"/>
          <w:bottom w:val="double" w:sz="4" w:space="8" w:color="auto"/>
          <w:right w:val="double" w:sz="4" w:space="4" w:color="auto"/>
        </w:pBdr>
        <w:jc w:val="center"/>
        <w:rPr>
          <w:rFonts w:ascii="Arial" w:hAnsi="Arial" w:cs="Arial"/>
          <w:b/>
        </w:rPr>
      </w:pPr>
      <w:r w:rsidRPr="00C06D46">
        <w:rPr>
          <w:rFonts w:ascii="Arial" w:hAnsi="Arial" w:cs="Arial"/>
          <w:b/>
          <w:iCs/>
          <w:highlight w:val="darkGray"/>
        </w:rPr>
        <w:t>[INDIQUER LE NOM DE LA/DES PARTIE(S) INTIMÉE(S)</w:t>
      </w:r>
    </w:p>
    <w:p w14:paraId="122A1654" w14:textId="01C7D3EE" w:rsidR="00CA0A38" w:rsidRDefault="00616836" w:rsidP="003F31C1">
      <w:pPr>
        <w:pBdr>
          <w:top w:val="double" w:sz="4" w:space="0" w:color="auto"/>
          <w:left w:val="double" w:sz="4" w:space="4" w:color="auto"/>
          <w:bottom w:val="double" w:sz="4" w:space="8" w:color="auto"/>
          <w:right w:val="double" w:sz="4" w:space="4" w:color="auto"/>
        </w:pBdr>
        <w:jc w:val="right"/>
        <w:rPr>
          <w:rFonts w:ascii="Arial" w:hAnsi="Arial" w:cs="Arial"/>
        </w:rPr>
      </w:pPr>
      <w:r>
        <w:rPr>
          <w:rFonts w:ascii="Arial" w:hAnsi="Arial" w:cs="Arial"/>
          <w:b/>
          <w:bCs/>
        </w:rPr>
        <w:t>PARTIE</w:t>
      </w:r>
      <w:r w:rsidR="003F31C1">
        <w:rPr>
          <w:rFonts w:ascii="Arial" w:hAnsi="Arial" w:cs="Arial"/>
          <w:b/>
          <w:bCs/>
        </w:rPr>
        <w:t>(S)</w:t>
      </w:r>
      <w:r>
        <w:rPr>
          <w:rFonts w:ascii="Arial" w:hAnsi="Arial" w:cs="Arial"/>
          <w:b/>
          <w:bCs/>
        </w:rPr>
        <w:t xml:space="preserve"> </w:t>
      </w:r>
      <w:r w:rsidR="009E12EB">
        <w:rPr>
          <w:rFonts w:ascii="Arial" w:hAnsi="Arial" w:cs="Arial"/>
          <w:b/>
          <w:bCs/>
        </w:rPr>
        <w:t>INTIMÉE</w:t>
      </w:r>
      <w:r w:rsidR="003F31C1">
        <w:rPr>
          <w:rFonts w:ascii="Arial" w:hAnsi="Arial" w:cs="Arial"/>
          <w:b/>
          <w:bCs/>
        </w:rPr>
        <w:t>(S)</w:t>
      </w:r>
      <w:r w:rsidR="00C553E5">
        <w:rPr>
          <w:rFonts w:ascii="Arial" w:hAnsi="Arial" w:cs="Arial"/>
          <w:b/>
          <w:bCs/>
        </w:rPr>
        <w:t xml:space="preserve"> – </w:t>
      </w:r>
    </w:p>
    <w:p w14:paraId="72371BD1" w14:textId="43AB1F6E" w:rsidR="00A92C5A" w:rsidRDefault="00C127F3" w:rsidP="003F31C1">
      <w:pPr>
        <w:pBdr>
          <w:top w:val="double" w:sz="4" w:space="0" w:color="auto"/>
          <w:left w:val="double" w:sz="4" w:space="4" w:color="auto"/>
          <w:bottom w:val="double" w:sz="4" w:space="8" w:color="auto"/>
          <w:right w:val="double" w:sz="4" w:space="4" w:color="auto"/>
        </w:pBdr>
        <w:jc w:val="right"/>
        <w:rPr>
          <w:rFonts w:ascii="Arial" w:hAnsi="Arial" w:cs="Arial"/>
          <w:iCs/>
        </w:rPr>
      </w:pPr>
      <w:r w:rsidRPr="00C06D46">
        <w:rPr>
          <w:rFonts w:ascii="Arial" w:hAnsi="Arial" w:cs="Arial"/>
          <w:iCs/>
        </w:rPr>
        <w:t>(</w:t>
      </w:r>
      <w:r w:rsidR="003F31C1" w:rsidRPr="00C06D46">
        <w:rPr>
          <w:rFonts w:ascii="Arial" w:hAnsi="Arial" w:cs="Arial"/>
          <w:highlight w:val="darkGray"/>
        </w:rPr>
        <w:t>[Indiquer la/les position(s) de première instance]</w:t>
      </w:r>
      <w:r w:rsidR="003F31C1" w:rsidRPr="00931AE7">
        <w:rPr>
          <w:rFonts w:ascii="Arial" w:hAnsi="Arial" w:cs="Arial"/>
          <w:iCs/>
        </w:rPr>
        <w:t>)</w:t>
      </w:r>
    </w:p>
    <w:p w14:paraId="1CF1BB37" w14:textId="77777777" w:rsidR="0003264B" w:rsidRPr="00C553E5" w:rsidRDefault="0003264B" w:rsidP="003F31C1">
      <w:pPr>
        <w:pBdr>
          <w:top w:val="double" w:sz="4" w:space="0" w:color="auto"/>
          <w:left w:val="double" w:sz="4" w:space="4" w:color="auto"/>
          <w:bottom w:val="double" w:sz="4" w:space="8" w:color="auto"/>
          <w:right w:val="double" w:sz="4" w:space="4" w:color="auto"/>
        </w:pBdr>
        <w:jc w:val="right"/>
        <w:rPr>
          <w:rFonts w:ascii="Arial" w:hAnsi="Arial" w:cs="Arial"/>
          <w:iCs/>
        </w:rPr>
      </w:pPr>
    </w:p>
    <w:p w14:paraId="473307F4" w14:textId="43E48699" w:rsidR="009E12EB" w:rsidRDefault="007932F7" w:rsidP="003F31C1">
      <w:pPr>
        <w:pBdr>
          <w:top w:val="double" w:sz="4" w:space="0" w:color="auto"/>
          <w:left w:val="double" w:sz="4" w:space="4" w:color="auto"/>
          <w:bottom w:val="double" w:sz="4" w:space="8" w:color="auto"/>
          <w:right w:val="double" w:sz="4" w:space="4" w:color="auto"/>
        </w:pBdr>
        <w:rPr>
          <w:rFonts w:ascii="Arial" w:hAnsi="Arial" w:cs="Arial"/>
        </w:rPr>
      </w:pPr>
      <w:r>
        <w:rPr>
          <w:rFonts w:ascii="Arial" w:hAnsi="Arial" w:cs="Arial"/>
          <w:noProof/>
          <w:sz w:val="20"/>
          <w:lang w:eastAsia="fr-CA"/>
        </w:rPr>
        <mc:AlternateContent>
          <mc:Choice Requires="wps">
            <w:drawing>
              <wp:anchor distT="0" distB="0" distL="114300" distR="114300" simplePos="0" relativeHeight="251654144" behindDoc="0" locked="0" layoutInCell="1" allowOverlap="1" wp14:anchorId="3E9AF577" wp14:editId="5B8CCEC0">
                <wp:simplePos x="0" y="0"/>
                <wp:positionH relativeFrom="column">
                  <wp:posOffset>0</wp:posOffset>
                </wp:positionH>
                <wp:positionV relativeFrom="paragraph">
                  <wp:posOffset>144145</wp:posOffset>
                </wp:positionV>
                <wp:extent cx="5943600" cy="0"/>
                <wp:effectExtent l="5080" t="5080" r="13970" b="1397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105FF"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46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"/>
            </w:pict>
          </mc:Fallback>
        </mc:AlternateContent>
      </w:r>
    </w:p>
    <w:p w14:paraId="2EF4FA79" w14:textId="64C4BE37" w:rsidR="00D337C1" w:rsidRDefault="00C553E5" w:rsidP="003F31C1">
      <w:pPr>
        <w:pBdr>
          <w:top w:val="double" w:sz="4" w:space="0" w:color="auto"/>
          <w:left w:val="double" w:sz="4" w:space="4" w:color="auto"/>
          <w:bottom w:val="double" w:sz="4" w:space="8" w:color="auto"/>
          <w:right w:val="double" w:sz="4" w:space="4" w:color="auto"/>
        </w:pBdr>
        <w:spacing w:before="120"/>
        <w:jc w:val="center"/>
        <w:rPr>
          <w:rFonts w:ascii="Arial" w:hAnsi="Arial" w:cs="Arial"/>
          <w:b/>
          <w:bCs/>
        </w:rPr>
      </w:pPr>
      <w:r w:rsidRPr="00324E20">
        <w:rPr>
          <w:rFonts w:ascii="Arial" w:hAnsi="Arial" w:cs="Arial"/>
          <w:b/>
          <w:bCs/>
        </w:rPr>
        <w:t>EXPOSÉ</w:t>
      </w:r>
      <w:r w:rsidR="00D337C1">
        <w:rPr>
          <w:rFonts w:ascii="Arial" w:hAnsi="Arial" w:cs="Arial"/>
          <w:b/>
          <w:bCs/>
        </w:rPr>
        <w:t xml:space="preserve"> </w:t>
      </w:r>
      <w:r w:rsidR="00C50D05" w:rsidRPr="00C50D05">
        <w:rPr>
          <w:rFonts w:ascii="Arial" w:hAnsi="Arial" w:cs="Arial"/>
          <w:b/>
          <w:bCs/>
          <w:highlight w:val="darkGray"/>
        </w:rPr>
        <w:t>[</w:t>
      </w:r>
      <w:r w:rsidR="00D337C1" w:rsidRPr="00C50D05">
        <w:rPr>
          <w:rFonts w:ascii="Arial" w:hAnsi="Arial" w:cs="Arial"/>
          <w:b/>
          <w:bCs/>
          <w:highlight w:val="darkGray"/>
        </w:rPr>
        <w:t>DE LA</w:t>
      </w:r>
      <w:r w:rsidR="003F31C1" w:rsidRPr="00C50D05">
        <w:rPr>
          <w:rFonts w:ascii="Arial" w:hAnsi="Arial" w:cs="Arial"/>
          <w:b/>
          <w:bCs/>
          <w:highlight w:val="darkGray"/>
        </w:rPr>
        <w:t>/DES</w:t>
      </w:r>
      <w:r w:rsidR="00D337C1" w:rsidRPr="00C50D05">
        <w:rPr>
          <w:rFonts w:ascii="Arial" w:hAnsi="Arial" w:cs="Arial"/>
          <w:b/>
          <w:bCs/>
          <w:highlight w:val="darkGray"/>
        </w:rPr>
        <w:t xml:space="preserve"> PARTIE</w:t>
      </w:r>
      <w:r w:rsidR="003F31C1" w:rsidRPr="00C50D05">
        <w:rPr>
          <w:rFonts w:ascii="Arial" w:hAnsi="Arial" w:cs="Arial"/>
          <w:b/>
          <w:bCs/>
          <w:highlight w:val="darkGray"/>
        </w:rPr>
        <w:t>(S)</w:t>
      </w:r>
      <w:r w:rsidR="00D337C1" w:rsidRPr="00C50D05">
        <w:rPr>
          <w:rFonts w:ascii="Arial" w:hAnsi="Arial" w:cs="Arial"/>
          <w:b/>
          <w:bCs/>
          <w:highlight w:val="darkGray"/>
        </w:rPr>
        <w:t xml:space="preserve"> INTIMÉE</w:t>
      </w:r>
      <w:r w:rsidR="003F31C1" w:rsidRPr="00C50D05">
        <w:rPr>
          <w:rFonts w:ascii="Arial" w:hAnsi="Arial" w:cs="Arial"/>
          <w:b/>
          <w:bCs/>
          <w:highlight w:val="darkGray"/>
        </w:rPr>
        <w:t>(S)</w:t>
      </w:r>
      <w:r w:rsidR="00C50D05" w:rsidRPr="00C50D05">
        <w:rPr>
          <w:rFonts w:ascii="Arial" w:hAnsi="Arial" w:cs="Arial"/>
          <w:b/>
          <w:bCs/>
          <w:highlight w:val="darkGray"/>
        </w:rPr>
        <w:t>]</w:t>
      </w:r>
    </w:p>
    <w:p w14:paraId="205ECF02" w14:textId="54DF6B7D" w:rsidR="00C6422A" w:rsidRPr="00C6422A" w:rsidRDefault="00C6422A" w:rsidP="003F31C1">
      <w:pPr>
        <w:pBdr>
          <w:top w:val="double" w:sz="4" w:space="0" w:color="auto"/>
          <w:left w:val="double" w:sz="4" w:space="4" w:color="auto"/>
          <w:bottom w:val="double" w:sz="4" w:space="8" w:color="auto"/>
          <w:right w:val="double" w:sz="4" w:space="4" w:color="auto"/>
        </w:pBdr>
        <w:jc w:val="center"/>
        <w:rPr>
          <w:rFonts w:ascii="Arial" w:hAnsi="Arial" w:cs="Arial"/>
          <w:bCs/>
        </w:rPr>
      </w:pPr>
      <w:r>
        <w:rPr>
          <w:rFonts w:ascii="Arial" w:hAnsi="Arial" w:cs="Arial"/>
          <w:bCs/>
        </w:rPr>
        <w:t xml:space="preserve">En date du </w:t>
      </w:r>
      <w:r w:rsidR="003F31C1" w:rsidRPr="00C06D46">
        <w:rPr>
          <w:rFonts w:ascii="Arial" w:hAnsi="Arial" w:cs="Arial"/>
          <w:bCs/>
          <w:highlight w:val="darkGray"/>
        </w:rPr>
        <w:t>[Indiquer la date</w:t>
      </w:r>
      <w:r w:rsidR="004B37DD">
        <w:rPr>
          <w:rFonts w:ascii="Arial" w:hAnsi="Arial" w:cs="Arial"/>
          <w:bCs/>
          <w:highlight w:val="darkGray"/>
        </w:rPr>
        <w:t xml:space="preserve"> à laquelle l’acte est signé</w:t>
      </w:r>
      <w:r w:rsidR="003F31C1" w:rsidRPr="00C06D46">
        <w:rPr>
          <w:rFonts w:ascii="Arial" w:hAnsi="Arial" w:cs="Arial"/>
          <w:bCs/>
          <w:highlight w:val="darkGray"/>
        </w:rPr>
        <w:t>]</w:t>
      </w:r>
    </w:p>
    <w:p w14:paraId="703845DB" w14:textId="5EBE6320" w:rsidR="009E12EB" w:rsidRDefault="007932F7" w:rsidP="00A36A38">
      <w:pPr>
        <w:pBdr>
          <w:top w:val="double" w:sz="4" w:space="0" w:color="auto"/>
          <w:left w:val="double" w:sz="4" w:space="4" w:color="auto"/>
          <w:bottom w:val="double" w:sz="4" w:space="8" w:color="auto"/>
          <w:right w:val="double" w:sz="4" w:space="4" w:color="auto"/>
        </w:pBdr>
        <w:spacing w:before="120"/>
        <w:rPr>
          <w:rFonts w:ascii="Arial" w:hAnsi="Arial" w:cs="Arial"/>
        </w:rPr>
      </w:pPr>
      <w:r>
        <w:rPr>
          <w:rFonts w:ascii="Arial" w:hAnsi="Arial" w:cs="Arial"/>
          <w:noProof/>
          <w:sz w:val="20"/>
          <w:lang w:eastAsia="fr-CA"/>
        </w:rPr>
        <mc:AlternateContent>
          <mc:Choice Requires="wps">
            <w:drawing>
              <wp:anchor distT="0" distB="0" distL="114300" distR="114300" simplePos="0" relativeHeight="251655168" behindDoc="0" locked="0" layoutInCell="1" allowOverlap="1" wp14:anchorId="59C7AA39" wp14:editId="59E5DC96">
                <wp:simplePos x="0" y="0"/>
                <wp:positionH relativeFrom="column">
                  <wp:posOffset>0</wp:posOffset>
                </wp:positionH>
                <wp:positionV relativeFrom="paragraph">
                  <wp:posOffset>128905</wp:posOffset>
                </wp:positionV>
                <wp:extent cx="5943600" cy="0"/>
                <wp:effectExtent l="5080" t="12700" r="13970" b="635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38D8E"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6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3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"/>
            </w:pict>
          </mc:Fallback>
        </mc:AlternateContent>
      </w:r>
    </w:p>
    <w:p w14:paraId="1FAC5055" w14:textId="77777777" w:rsidR="00A36A38" w:rsidRPr="00A36A38" w:rsidRDefault="00A36A38" w:rsidP="00A36A38">
      <w:pPr>
        <w:pBdr>
          <w:top w:val="double" w:sz="4" w:space="0" w:color="auto"/>
          <w:left w:val="double" w:sz="4" w:space="4" w:color="auto"/>
          <w:bottom w:val="double" w:sz="4" w:space="8" w:color="auto"/>
          <w:right w:val="double" w:sz="4" w:space="4" w:color="auto"/>
        </w:pBdr>
        <w:tabs>
          <w:tab w:val="left" w:pos="5040"/>
        </w:tabs>
        <w:rPr>
          <w:rFonts w:ascii="Arial" w:hAnsi="Arial" w:cs="Arial"/>
          <w:iCs/>
          <w:highlight w:val="darkGray"/>
        </w:rPr>
      </w:pPr>
      <w:r w:rsidRPr="00A36A38">
        <w:rPr>
          <w:rFonts w:ascii="Arial" w:hAnsi="Arial" w:cs="Arial"/>
          <w:iCs/>
          <w:highlight w:val="darkGray"/>
        </w:rPr>
        <w:t xml:space="preserve">[Nom de l’avocat(e)/des avocat(es) ou </w:t>
      </w:r>
      <w:r w:rsidRPr="00A36A38">
        <w:rPr>
          <w:rFonts w:ascii="Arial" w:hAnsi="Arial" w:cs="Arial"/>
          <w:iCs/>
        </w:rPr>
        <w:tab/>
      </w:r>
      <w:r w:rsidRPr="00A36A38">
        <w:rPr>
          <w:rFonts w:ascii="Arial" w:hAnsi="Arial" w:cs="Arial"/>
          <w:iCs/>
          <w:highlight w:val="darkGray"/>
        </w:rPr>
        <w:t xml:space="preserve">[Nom de l’avocat(e)/des (avocat(es) ou </w:t>
      </w:r>
    </w:p>
    <w:p w14:paraId="3092800E" w14:textId="77777777" w:rsidR="00A36A38" w:rsidRPr="00A36A38" w:rsidRDefault="00A36A38" w:rsidP="00A36A38">
      <w:pPr>
        <w:pBdr>
          <w:top w:val="double" w:sz="4" w:space="0" w:color="auto"/>
          <w:left w:val="double" w:sz="4" w:space="4" w:color="auto"/>
          <w:bottom w:val="double" w:sz="4" w:space="8" w:color="auto"/>
          <w:right w:val="double" w:sz="4" w:space="4" w:color="auto"/>
        </w:pBdr>
        <w:tabs>
          <w:tab w:val="left" w:pos="5040"/>
        </w:tabs>
        <w:rPr>
          <w:rFonts w:ascii="Arial" w:hAnsi="Arial" w:cs="Arial"/>
          <w:iCs/>
          <w:highlight w:val="darkGray"/>
        </w:rPr>
      </w:pPr>
      <w:r w:rsidRPr="00A36A38">
        <w:rPr>
          <w:rFonts w:ascii="Arial" w:hAnsi="Arial" w:cs="Arial"/>
          <w:iCs/>
          <w:highlight w:val="darkGray"/>
        </w:rPr>
        <w:t>de la/des partie(s) non représentée(s)]</w:t>
      </w:r>
      <w:r w:rsidRPr="00A36A38">
        <w:rPr>
          <w:rFonts w:ascii="Arial" w:hAnsi="Arial" w:cs="Arial"/>
          <w:iCs/>
        </w:rPr>
        <w:tab/>
      </w:r>
      <w:r w:rsidRPr="00A36A38">
        <w:rPr>
          <w:rFonts w:ascii="Arial" w:hAnsi="Arial" w:cs="Arial"/>
          <w:iCs/>
          <w:highlight w:val="darkGray"/>
        </w:rPr>
        <w:t>de la/des partie(s) non représentée(s)]</w:t>
      </w:r>
    </w:p>
    <w:p w14:paraId="7F47753F" w14:textId="77777777" w:rsidR="00A36A38" w:rsidRPr="00A36A38" w:rsidRDefault="00A36A38" w:rsidP="00A36A38">
      <w:pPr>
        <w:pBdr>
          <w:top w:val="double" w:sz="4" w:space="0" w:color="auto"/>
          <w:left w:val="double" w:sz="4" w:space="4" w:color="auto"/>
          <w:bottom w:val="double" w:sz="4" w:space="8" w:color="auto"/>
          <w:right w:val="double" w:sz="4" w:space="4" w:color="auto"/>
        </w:pBdr>
        <w:tabs>
          <w:tab w:val="left" w:pos="5040"/>
        </w:tabs>
        <w:rPr>
          <w:rFonts w:ascii="Arial" w:hAnsi="Arial" w:cs="Arial"/>
          <w:iCs/>
          <w:highlight w:val="darkGray"/>
        </w:rPr>
      </w:pPr>
      <w:r w:rsidRPr="00A36A38">
        <w:rPr>
          <w:rFonts w:ascii="Arial" w:hAnsi="Arial" w:cs="Arial"/>
          <w:iCs/>
          <w:highlight w:val="darkGray"/>
        </w:rPr>
        <w:t>[Nom du cabinet, le cas échéant]</w:t>
      </w:r>
      <w:r w:rsidRPr="00A36A38">
        <w:rPr>
          <w:rFonts w:ascii="Arial" w:hAnsi="Arial" w:cs="Arial"/>
          <w:iCs/>
        </w:rPr>
        <w:tab/>
      </w:r>
      <w:r w:rsidRPr="00A36A38">
        <w:rPr>
          <w:rFonts w:ascii="Arial" w:hAnsi="Arial" w:cs="Arial"/>
          <w:iCs/>
          <w:highlight w:val="darkGray"/>
        </w:rPr>
        <w:t>[Nom du cabinet, le cas échéant]</w:t>
      </w:r>
    </w:p>
    <w:p w14:paraId="7369DBC2" w14:textId="77777777" w:rsidR="00A36A38" w:rsidRPr="00A36A38" w:rsidRDefault="00A36A38" w:rsidP="00A36A38">
      <w:pPr>
        <w:pBdr>
          <w:top w:val="double" w:sz="4" w:space="0" w:color="auto"/>
          <w:left w:val="double" w:sz="4" w:space="4" w:color="auto"/>
          <w:bottom w:val="double" w:sz="4" w:space="8" w:color="auto"/>
          <w:right w:val="double" w:sz="4" w:space="4" w:color="auto"/>
        </w:pBdr>
        <w:tabs>
          <w:tab w:val="left" w:pos="5040"/>
        </w:tabs>
        <w:rPr>
          <w:rFonts w:ascii="Arial" w:hAnsi="Arial" w:cs="Arial"/>
          <w:i/>
          <w:iCs/>
          <w:highlight w:val="darkGray"/>
        </w:rPr>
      </w:pPr>
      <w:r w:rsidRPr="00A36A38">
        <w:rPr>
          <w:rFonts w:ascii="Arial" w:hAnsi="Arial" w:cs="Arial"/>
          <w:iCs/>
          <w:highlight w:val="darkGray"/>
        </w:rPr>
        <w:t>[Adresse]</w:t>
      </w:r>
      <w:r w:rsidRPr="00A36A38">
        <w:rPr>
          <w:rFonts w:ascii="Arial" w:hAnsi="Arial" w:cs="Arial"/>
          <w:iCs/>
        </w:rPr>
        <w:tab/>
      </w:r>
      <w:r w:rsidRPr="00A36A38">
        <w:rPr>
          <w:rFonts w:ascii="Arial" w:hAnsi="Arial" w:cs="Arial"/>
          <w:iCs/>
          <w:highlight w:val="darkGray"/>
        </w:rPr>
        <w:t>[Adresse]</w:t>
      </w:r>
    </w:p>
    <w:p w14:paraId="3F2094A4" w14:textId="77777777" w:rsidR="00A36A38" w:rsidRPr="00A36A38" w:rsidRDefault="00A36A38" w:rsidP="00A36A38">
      <w:pPr>
        <w:pBdr>
          <w:top w:val="double" w:sz="4" w:space="0" w:color="auto"/>
          <w:left w:val="double" w:sz="4" w:space="4" w:color="auto"/>
          <w:bottom w:val="double" w:sz="4" w:space="8" w:color="auto"/>
          <w:right w:val="double" w:sz="4" w:space="4" w:color="auto"/>
        </w:pBdr>
        <w:tabs>
          <w:tab w:val="left" w:pos="5040"/>
        </w:tabs>
        <w:rPr>
          <w:rFonts w:ascii="Arial" w:hAnsi="Arial" w:cs="Arial"/>
          <w:i/>
          <w:iCs/>
          <w:highlight w:val="darkGray"/>
        </w:rPr>
      </w:pPr>
      <w:r w:rsidRPr="00A36A38">
        <w:rPr>
          <w:rFonts w:ascii="Arial" w:hAnsi="Arial" w:cs="Arial"/>
          <w:iCs/>
          <w:highlight w:val="darkGray"/>
        </w:rPr>
        <w:t>[Numéro de téléphone]</w:t>
      </w:r>
      <w:r w:rsidRPr="00A36A38">
        <w:rPr>
          <w:rFonts w:ascii="Arial" w:hAnsi="Arial" w:cs="Arial"/>
          <w:iCs/>
        </w:rPr>
        <w:tab/>
      </w:r>
      <w:r w:rsidRPr="00A36A38">
        <w:rPr>
          <w:rFonts w:ascii="Arial" w:hAnsi="Arial" w:cs="Arial"/>
          <w:iCs/>
          <w:highlight w:val="darkGray"/>
        </w:rPr>
        <w:t>[Numéro de téléphone]</w:t>
      </w:r>
    </w:p>
    <w:p w14:paraId="5FF33875" w14:textId="77777777" w:rsidR="00A36A38" w:rsidRPr="00A36A38" w:rsidRDefault="00A36A38" w:rsidP="00A36A38">
      <w:pPr>
        <w:pBdr>
          <w:top w:val="double" w:sz="4" w:space="0" w:color="auto"/>
          <w:left w:val="double" w:sz="4" w:space="4" w:color="auto"/>
          <w:bottom w:val="double" w:sz="4" w:space="8" w:color="auto"/>
          <w:right w:val="double" w:sz="4" w:space="4" w:color="auto"/>
        </w:pBdr>
        <w:tabs>
          <w:tab w:val="left" w:pos="5040"/>
        </w:tabs>
        <w:rPr>
          <w:rFonts w:ascii="Arial" w:hAnsi="Arial" w:cs="Arial"/>
          <w:i/>
          <w:iCs/>
          <w:highlight w:val="darkGray"/>
        </w:rPr>
      </w:pPr>
      <w:bookmarkStart w:id="0" w:name="_Hlk164858388"/>
      <w:r w:rsidRPr="00A36A38">
        <w:rPr>
          <w:rFonts w:ascii="Arial" w:hAnsi="Arial" w:cs="Arial"/>
          <w:iCs/>
          <w:highlight w:val="darkGray"/>
        </w:rPr>
        <w:t>[Numéro de télécopieur, le cas échéant]</w:t>
      </w:r>
      <w:bookmarkEnd w:id="0"/>
      <w:r w:rsidRPr="00A36A38">
        <w:rPr>
          <w:rFonts w:ascii="Arial" w:hAnsi="Arial" w:cs="Arial"/>
          <w:iCs/>
        </w:rPr>
        <w:tab/>
      </w:r>
      <w:r w:rsidRPr="00A36A38">
        <w:rPr>
          <w:rFonts w:ascii="Arial" w:hAnsi="Arial" w:cs="Arial"/>
          <w:iCs/>
          <w:highlight w:val="darkGray"/>
        </w:rPr>
        <w:t>[Numéro de télécopieur, le cas échéant]</w:t>
      </w:r>
    </w:p>
    <w:p w14:paraId="10C9DB64" w14:textId="77777777" w:rsidR="00A36A38" w:rsidRPr="00A36A38" w:rsidRDefault="00A36A38" w:rsidP="00A36A38">
      <w:pPr>
        <w:pBdr>
          <w:top w:val="double" w:sz="4" w:space="0" w:color="auto"/>
          <w:left w:val="double" w:sz="4" w:space="4" w:color="auto"/>
          <w:bottom w:val="double" w:sz="4" w:space="8" w:color="auto"/>
          <w:right w:val="double" w:sz="4" w:space="4" w:color="auto"/>
        </w:pBdr>
        <w:tabs>
          <w:tab w:val="left" w:pos="5040"/>
        </w:tabs>
        <w:rPr>
          <w:rFonts w:ascii="Arial" w:hAnsi="Arial" w:cs="Arial"/>
          <w:i/>
          <w:iCs/>
          <w:highlight w:val="darkGray"/>
        </w:rPr>
      </w:pPr>
      <w:r w:rsidRPr="00A36A38">
        <w:rPr>
          <w:rFonts w:ascii="Arial" w:hAnsi="Arial" w:cs="Arial"/>
          <w:iCs/>
          <w:highlight w:val="darkGray"/>
        </w:rPr>
        <w:t>[Adresse de courriel, le cas échéant]</w:t>
      </w:r>
      <w:r w:rsidRPr="00A36A38">
        <w:rPr>
          <w:rFonts w:ascii="Arial" w:hAnsi="Arial" w:cs="Arial"/>
          <w:iCs/>
        </w:rPr>
        <w:tab/>
      </w:r>
      <w:r w:rsidRPr="00A36A38">
        <w:rPr>
          <w:rFonts w:ascii="Arial" w:hAnsi="Arial" w:cs="Arial"/>
          <w:iCs/>
          <w:highlight w:val="darkGray"/>
        </w:rPr>
        <w:t>[Adresse de courriel, le cas échéant]</w:t>
      </w:r>
    </w:p>
    <w:p w14:paraId="5F2AEBE0" w14:textId="77777777" w:rsidR="00C553E5" w:rsidRDefault="00C553E5" w:rsidP="003F31C1">
      <w:pPr>
        <w:pBdr>
          <w:top w:val="double" w:sz="4" w:space="0" w:color="auto"/>
          <w:left w:val="double" w:sz="4" w:space="4" w:color="auto"/>
          <w:bottom w:val="double" w:sz="4" w:space="8" w:color="auto"/>
          <w:right w:val="double" w:sz="4" w:space="4" w:color="auto"/>
        </w:pBdr>
        <w:tabs>
          <w:tab w:val="left" w:pos="5040"/>
        </w:tabs>
        <w:jc w:val="center"/>
        <w:rPr>
          <w:rFonts w:ascii="Arial" w:hAnsi="Arial" w:cs="Arial"/>
          <w:b/>
          <w:bCs/>
        </w:rPr>
      </w:pPr>
    </w:p>
    <w:p w14:paraId="721681FA" w14:textId="1F439DCC" w:rsidR="003F31C1" w:rsidRDefault="008A29B5" w:rsidP="008A29B5">
      <w:pPr>
        <w:pBdr>
          <w:top w:val="double" w:sz="4" w:space="0" w:color="auto"/>
          <w:left w:val="double" w:sz="4" w:space="4" w:color="auto"/>
          <w:bottom w:val="double" w:sz="4" w:space="8" w:color="auto"/>
          <w:right w:val="double" w:sz="4" w:space="4" w:color="auto"/>
        </w:pBdr>
        <w:tabs>
          <w:tab w:val="left" w:pos="4962"/>
        </w:tabs>
        <w:rPr>
          <w:rFonts w:ascii="Arial" w:hAnsi="Arial" w:cs="Arial"/>
          <w:b/>
          <w:bCs/>
        </w:rPr>
      </w:pPr>
      <w:r>
        <w:rPr>
          <w:rFonts w:ascii="Arial" w:hAnsi="Arial" w:cs="Arial"/>
          <w:b/>
          <w:bCs/>
        </w:rPr>
        <w:t>Avocat(es) de la/des partie(s)</w:t>
      </w:r>
      <w:r w:rsidR="003F31C1">
        <w:rPr>
          <w:rFonts w:ascii="Arial" w:hAnsi="Arial" w:cs="Arial"/>
          <w:b/>
          <w:bCs/>
        </w:rPr>
        <w:tab/>
      </w:r>
      <w:r>
        <w:rPr>
          <w:rFonts w:ascii="Arial" w:hAnsi="Arial" w:cs="Arial"/>
          <w:b/>
          <w:bCs/>
        </w:rPr>
        <w:t>Avocat(es) de la/des partie(s) appelante(s) ou partie(s) appelante(s)</w:t>
      </w:r>
      <w:r w:rsidR="003F31C1">
        <w:rPr>
          <w:rFonts w:ascii="Arial" w:hAnsi="Arial" w:cs="Arial"/>
          <w:b/>
          <w:bCs/>
        </w:rPr>
        <w:tab/>
      </w:r>
      <w:r>
        <w:rPr>
          <w:rFonts w:ascii="Arial" w:hAnsi="Arial" w:cs="Arial"/>
          <w:b/>
          <w:bCs/>
        </w:rPr>
        <w:t>intimée(s) ou partie intimée(s)</w:t>
      </w:r>
    </w:p>
    <w:p w14:paraId="20522E42" w14:textId="77777777" w:rsidR="009E12EB" w:rsidRDefault="009E12EB">
      <w:pPr>
        <w:jc w:val="center"/>
        <w:rPr>
          <w:rFonts w:ascii="Arial" w:hAnsi="Arial" w:cs="Arial"/>
          <w:i/>
          <w:iCs/>
          <w:sz w:val="22"/>
        </w:rPr>
      </w:pPr>
    </w:p>
    <w:p w14:paraId="0BC56FB3" w14:textId="5AA5F20C" w:rsidR="00451D67" w:rsidRPr="00C553E5" w:rsidRDefault="003F31C1" w:rsidP="00324E20">
      <w:pPr>
        <w:spacing w:before="120"/>
        <w:jc w:val="center"/>
        <w:rPr>
          <w:rFonts w:ascii="Arial" w:hAnsi="Arial" w:cs="Arial"/>
          <w:iCs/>
          <w:noProof/>
          <w:highlight w:val="green"/>
        </w:rPr>
      </w:pPr>
      <w:r>
        <w:rPr>
          <w:rFonts w:ascii="Arial" w:hAnsi="Arial" w:cs="Arial"/>
          <w:highlight w:val="darkGray"/>
        </w:rPr>
        <w:t xml:space="preserve">[La couverture de l’exposé de la/des partie(s) intimée(s) </w:t>
      </w:r>
      <w:r w:rsidR="00C06D46">
        <w:rPr>
          <w:rFonts w:ascii="Arial" w:hAnsi="Arial" w:cs="Arial"/>
          <w:highlight w:val="darkGray"/>
        </w:rPr>
        <w:t>doit être de couleur verte (art. 43</w:t>
      </w:r>
      <w:r w:rsidR="00B552E7">
        <w:rPr>
          <w:rFonts w:ascii="Arial" w:hAnsi="Arial" w:cs="Arial"/>
          <w:highlight w:val="darkGray"/>
        </w:rPr>
        <w:t> </w:t>
      </w:r>
      <w:r w:rsidR="00C06D46">
        <w:rPr>
          <w:rFonts w:ascii="Arial" w:hAnsi="Arial" w:cs="Arial"/>
          <w:highlight w:val="darkGray"/>
        </w:rPr>
        <w:t>a) </w:t>
      </w:r>
      <w:r w:rsidR="00C06D46" w:rsidRPr="00C06D46">
        <w:rPr>
          <w:rFonts w:ascii="Arial" w:hAnsi="Arial" w:cs="Arial"/>
          <w:i/>
          <w:iCs/>
          <w:highlight w:val="darkGray"/>
        </w:rPr>
        <w:t>R.C.a.Q.m.c</w:t>
      </w:r>
      <w:r w:rsidR="00C06D46">
        <w:rPr>
          <w:rFonts w:ascii="Arial" w:hAnsi="Arial" w:cs="Arial"/>
          <w:highlight w:val="darkGray"/>
        </w:rPr>
        <w:t>.]</w:t>
      </w:r>
    </w:p>
    <w:p w14:paraId="1CEE049E" w14:textId="77777777" w:rsidR="00C553E5" w:rsidRPr="00C553E5" w:rsidRDefault="00C553E5" w:rsidP="00C553E5">
      <w:pPr>
        <w:spacing w:before="120"/>
        <w:jc w:val="center"/>
        <w:rPr>
          <w:rFonts w:ascii="Arial" w:hAnsi="Arial" w:cs="Arial"/>
          <w:iCs/>
          <w:noProof/>
          <w:highlight w:val="green"/>
        </w:rPr>
      </w:pPr>
    </w:p>
    <w:p w14:paraId="305AD1B6" w14:textId="5E8E967C" w:rsidR="006D73A6" w:rsidRPr="00D952CD" w:rsidRDefault="001F3290" w:rsidP="00D952CD">
      <w:pPr>
        <w:jc w:val="center"/>
        <w:rPr>
          <w:rFonts w:ascii="Arial" w:hAnsi="Arial" w:cs="Arial"/>
          <w:i/>
          <w:iCs/>
          <w:sz w:val="22"/>
        </w:rPr>
        <w:sectPr w:rsidR="006D73A6" w:rsidRPr="00D952CD" w:rsidSect="00FC4C9B">
          <w:headerReference w:type="even" r:id="rId8"/>
          <w:pgSz w:w="12240" w:h="15840"/>
          <w:pgMar w:top="1418" w:right="1418" w:bottom="1418" w:left="1418" w:header="709" w:footer="709" w:gutter="0"/>
          <w:pgNumType w:fmt="lowerRoman"/>
          <w:cols w:space="708"/>
          <w:titlePg/>
          <w:docGrid w:linePitch="360"/>
        </w:sectPr>
      </w:pPr>
      <w:r>
        <w:rPr>
          <w:rFonts w:ascii="Arial" w:hAnsi="Arial" w:cs="Arial"/>
          <w:i/>
          <w:iCs/>
          <w:sz w:val="22"/>
        </w:rPr>
        <w:lastRenderedPageBreak/>
        <w:br w:type="page"/>
      </w:r>
      <w:r w:rsidR="007932F7">
        <w:rPr>
          <w:rFonts w:ascii="Arial" w:hAnsi="Arial" w:cs="Arial"/>
          <w:i/>
          <w:iCs/>
          <w:noProof/>
          <w:sz w:val="22"/>
          <w:lang w:eastAsia="fr-CA"/>
        </w:rPr>
        <mc:AlternateContent>
          <mc:Choice Requires="wps">
            <w:drawing>
              <wp:anchor distT="45720" distB="45720" distL="114300" distR="114300" simplePos="0" relativeHeight="251662336" behindDoc="0" locked="0" layoutInCell="1" allowOverlap="1" wp14:anchorId="5BDA3E4C" wp14:editId="58A8CB5D">
                <wp:simplePos x="0" y="0"/>
                <wp:positionH relativeFrom="column">
                  <wp:posOffset>13970</wp:posOffset>
                </wp:positionH>
                <wp:positionV relativeFrom="paragraph">
                  <wp:posOffset>2680970</wp:posOffset>
                </wp:positionV>
                <wp:extent cx="5937885" cy="1149985"/>
                <wp:effectExtent l="9525" t="9525" r="5715" b="12065"/>
                <wp:wrapSquare wrapText="bothSides"/>
                <wp:docPr id="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149985"/>
                        </a:xfrm>
                        <a:prstGeom prst="rect">
                          <a:avLst/>
                        </a:prstGeom>
                        <a:solidFill>
                          <a:srgbClr val="FFFFFF"/>
                        </a:solidFill>
                        <a:ln w="9525">
                          <a:solidFill>
                            <a:srgbClr val="000000"/>
                          </a:solidFill>
                          <a:miter lim="800000"/>
                          <a:headEnd/>
                          <a:tailEnd/>
                        </a:ln>
                      </wps:spPr>
                      <wps:txbx>
                        <w:txbxContent>
                          <w:p w14:paraId="62634107" w14:textId="07402B68" w:rsidR="00377DD9" w:rsidRPr="00077AAB" w:rsidRDefault="00377DD9" w:rsidP="001F3290">
                            <w:pPr>
                              <w:jc w:val="both"/>
                              <w:rPr>
                                <w:rFonts w:ascii="Arial" w:hAnsi="Arial" w:cs="Arial"/>
                              </w:rPr>
                            </w:pPr>
                            <w:r w:rsidRPr="00077AAB">
                              <w:rPr>
                                <w:rFonts w:ascii="Arial" w:hAnsi="Arial" w:cs="Arial"/>
                                <w:b/>
                                <w:iCs/>
                                <w:smallCaps/>
                              </w:rPr>
                              <w:t>Avertissement</w:t>
                            </w:r>
                            <w:r w:rsidRPr="00077AAB">
                              <w:rPr>
                                <w:rFonts w:ascii="Arial" w:hAnsi="Arial" w:cs="Arial"/>
                                <w:iCs/>
                                <w:smallCaps/>
                              </w:rPr>
                              <w:t xml:space="preserve"> : Ce modèle ne dispense pas de la lecture des lois et règlements applicables. Celui-ci est mis à </w:t>
                            </w:r>
                            <w:r w:rsidR="00324E20">
                              <w:rPr>
                                <w:rFonts w:ascii="Arial" w:hAnsi="Arial" w:cs="Arial"/>
                                <w:iCs/>
                                <w:smallCaps/>
                              </w:rPr>
                              <w:t>votre disposition</w:t>
                            </w:r>
                            <w:r w:rsidRPr="00077AAB">
                              <w:rPr>
                                <w:rFonts w:ascii="Arial" w:hAnsi="Arial" w:cs="Arial"/>
                                <w:iCs/>
                                <w:smallCaps/>
                              </w:rPr>
                              <w:t xml:space="preserve"> afin de faciliter le travail de rédaction des actes de </w:t>
                            </w:r>
                            <w:r w:rsidRPr="00324E20">
                              <w:rPr>
                                <w:rFonts w:ascii="Arial" w:hAnsi="Arial" w:cs="Arial"/>
                                <w:iCs/>
                                <w:smallCaps/>
                              </w:rPr>
                              <w:t>procédure</w:t>
                            </w:r>
                            <w:r w:rsidR="00C553E5" w:rsidRPr="00324E20">
                              <w:rPr>
                                <w:rFonts w:ascii="Arial" w:hAnsi="Arial" w:cs="Arial"/>
                                <w:iCs/>
                                <w:smallCaps/>
                              </w:rPr>
                              <w:t xml:space="preserve"> ou de tout autre document</w:t>
                            </w:r>
                            <w:r w:rsidRPr="00324E20">
                              <w:rPr>
                                <w:rFonts w:ascii="Arial" w:hAnsi="Arial" w:cs="Arial"/>
                                <w:iCs/>
                                <w:smallCaps/>
                              </w:rPr>
                              <w:t xml:space="preserve">. Tout acte de procédure </w:t>
                            </w:r>
                            <w:r w:rsidR="00C553E5" w:rsidRPr="00324E20">
                              <w:rPr>
                                <w:rFonts w:ascii="Arial" w:hAnsi="Arial" w:cs="Arial"/>
                                <w:iCs/>
                                <w:smallCaps/>
                              </w:rPr>
                              <w:t xml:space="preserve">ou document </w:t>
                            </w:r>
                            <w:r w:rsidRPr="00324E20">
                              <w:rPr>
                                <w:rFonts w:ascii="Arial" w:hAnsi="Arial" w:cs="Arial"/>
                                <w:iCs/>
                                <w:smallCaps/>
                              </w:rPr>
                              <w:t xml:space="preserve">doit être soumis au greffier qui pourra le refuser ou exiger des corrections si l’acte </w:t>
                            </w:r>
                            <w:r w:rsidR="00C553E5" w:rsidRPr="00324E20">
                              <w:rPr>
                                <w:rFonts w:ascii="Arial" w:hAnsi="Arial" w:cs="Arial"/>
                                <w:iCs/>
                                <w:smallCaps/>
                              </w:rPr>
                              <w:t xml:space="preserve">ou le document </w:t>
                            </w:r>
                            <w:r w:rsidRPr="00324E20">
                              <w:rPr>
                                <w:rFonts w:ascii="Arial" w:hAnsi="Arial" w:cs="Arial"/>
                                <w:iCs/>
                                <w:smallCaps/>
                              </w:rPr>
                              <w:t>ne respecte</w:t>
                            </w:r>
                            <w:r w:rsidRPr="00077AAB">
                              <w:rPr>
                                <w:rFonts w:ascii="Arial" w:hAnsi="Arial" w:cs="Arial"/>
                                <w:iCs/>
                                <w:smallCaps/>
                              </w:rPr>
                              <w:t xml:space="preserve"> pas les exigences légales ou réglementaires applicables.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DA3E4C" id="_x0000_t202" coordsize="21600,21600" o:spt="202" path="m,l,21600r21600,l21600,xe">
                <v:stroke joinstyle="miter"/>
                <v:path gradientshapeok="t" o:connecttype="rect"/>
              </v:shapetype>
              <v:shape id="Text Box 121" o:spid="_x0000_s1026" type="#_x0000_t202" style="position:absolute;left:0;text-align:left;margin-left:1.1pt;margin-top:211.1pt;width:467.55pt;height:90.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">
                <v:textbox>
                  <w:txbxContent>
                    <w:p w14:paraId="62634107" w14:textId="07402B68" w:rsidR="00377DD9" w:rsidRPr="00077AAB" w:rsidRDefault="00377DD9" w:rsidP="001F3290">
                      <w:pPr>
                        <w:jc w:val="both"/>
                        <w:rPr>
                          <w:rFonts w:ascii="Arial" w:hAnsi="Arial" w:cs="Arial"/>
                        </w:rPr>
                      </w:pPr>
                      <w:r w:rsidRPr="00077AAB">
                        <w:rPr>
                          <w:rFonts w:ascii="Arial" w:hAnsi="Arial" w:cs="Arial"/>
                          <w:b/>
                          <w:iCs/>
                          <w:smallCaps/>
                        </w:rPr>
                        <w:t>Avertissement</w:t>
                      </w:r>
                      <w:r w:rsidRPr="00077AAB">
                        <w:rPr>
                          <w:rFonts w:ascii="Arial" w:hAnsi="Arial" w:cs="Arial"/>
                          <w:iCs/>
                          <w:smallCaps/>
                        </w:rPr>
                        <w:t xml:space="preserve"> : Ce modèle ne dispense pas de la lecture des lois et règlements applicables. Celui-ci est mis à </w:t>
                      </w:r>
                      <w:r w:rsidR="00324E20">
                        <w:rPr>
                          <w:rFonts w:ascii="Arial" w:hAnsi="Arial" w:cs="Arial"/>
                          <w:iCs/>
                          <w:smallCaps/>
                        </w:rPr>
                        <w:t>votre disposition</w:t>
                      </w:r>
                      <w:r w:rsidRPr="00077AAB">
                        <w:rPr>
                          <w:rFonts w:ascii="Arial" w:hAnsi="Arial" w:cs="Arial"/>
                          <w:iCs/>
                          <w:smallCaps/>
                        </w:rPr>
                        <w:t xml:space="preserve"> afin de faciliter le travail de rédaction des actes de </w:t>
                      </w:r>
                      <w:r w:rsidRPr="00324E20">
                        <w:rPr>
                          <w:rFonts w:ascii="Arial" w:hAnsi="Arial" w:cs="Arial"/>
                          <w:iCs/>
                          <w:smallCaps/>
                        </w:rPr>
                        <w:t>procédure</w:t>
                      </w:r>
                      <w:r w:rsidR="00C553E5" w:rsidRPr="00324E20">
                        <w:rPr>
                          <w:rFonts w:ascii="Arial" w:hAnsi="Arial" w:cs="Arial"/>
                          <w:iCs/>
                          <w:smallCaps/>
                        </w:rPr>
                        <w:t xml:space="preserve"> ou de tout autre document</w:t>
                      </w:r>
                      <w:r w:rsidRPr="00324E20">
                        <w:rPr>
                          <w:rFonts w:ascii="Arial" w:hAnsi="Arial" w:cs="Arial"/>
                          <w:iCs/>
                          <w:smallCaps/>
                        </w:rPr>
                        <w:t xml:space="preserve">. Tout acte de procédure </w:t>
                      </w:r>
                      <w:r w:rsidR="00C553E5" w:rsidRPr="00324E20">
                        <w:rPr>
                          <w:rFonts w:ascii="Arial" w:hAnsi="Arial" w:cs="Arial"/>
                          <w:iCs/>
                          <w:smallCaps/>
                        </w:rPr>
                        <w:t xml:space="preserve">ou document </w:t>
                      </w:r>
                      <w:r w:rsidRPr="00324E20">
                        <w:rPr>
                          <w:rFonts w:ascii="Arial" w:hAnsi="Arial" w:cs="Arial"/>
                          <w:iCs/>
                          <w:smallCaps/>
                        </w:rPr>
                        <w:t xml:space="preserve">doit être soumis au greffier qui pourra le refuser ou exiger des corrections si l’acte </w:t>
                      </w:r>
                      <w:r w:rsidR="00C553E5" w:rsidRPr="00324E20">
                        <w:rPr>
                          <w:rFonts w:ascii="Arial" w:hAnsi="Arial" w:cs="Arial"/>
                          <w:iCs/>
                          <w:smallCaps/>
                        </w:rPr>
                        <w:t xml:space="preserve">ou le document </w:t>
                      </w:r>
                      <w:r w:rsidRPr="00324E20">
                        <w:rPr>
                          <w:rFonts w:ascii="Arial" w:hAnsi="Arial" w:cs="Arial"/>
                          <w:iCs/>
                          <w:smallCaps/>
                        </w:rPr>
                        <w:t>ne respecte</w:t>
                      </w:r>
                      <w:r w:rsidRPr="00077AAB">
                        <w:rPr>
                          <w:rFonts w:ascii="Arial" w:hAnsi="Arial" w:cs="Arial"/>
                          <w:iCs/>
                          <w:smallCaps/>
                        </w:rPr>
                        <w:t xml:space="preserve"> pas les exigences légales ou réglementaires applicables.</w:t>
                      </w:r>
                    </w:p>
                  </w:txbxContent>
                </v:textbox>
                <w10:wrap type="square"/>
              </v:shape>
            </w:pict>
          </mc:Fallback>
        </mc:AlternateContent>
      </w:r>
    </w:p>
    <w:p w14:paraId="272C08FD" w14:textId="77777777" w:rsidR="00C9789F" w:rsidRDefault="00C9789F" w:rsidP="002A3AF1">
      <w:pPr>
        <w:rPr>
          <w:rFonts w:ascii="Arial" w:hAnsi="Arial" w:cs="Arial"/>
          <w:iCs/>
        </w:rPr>
      </w:pPr>
    </w:p>
    <w:p w14:paraId="5F618B87" w14:textId="77777777" w:rsidR="009E12EB" w:rsidRDefault="009E12EB" w:rsidP="009C0028">
      <w:pPr>
        <w:jc w:val="center"/>
        <w:rPr>
          <w:rFonts w:ascii="Arial" w:hAnsi="Arial" w:cs="Arial"/>
          <w:b/>
          <w:bCs/>
        </w:rPr>
      </w:pPr>
      <w:r>
        <w:rPr>
          <w:rFonts w:ascii="Arial" w:hAnsi="Arial" w:cs="Arial"/>
          <w:b/>
          <w:bCs/>
        </w:rPr>
        <w:t>TABLE DES MATIÈRES</w:t>
      </w:r>
    </w:p>
    <w:p w14:paraId="3C32AE08" w14:textId="2B14F06F" w:rsidR="009E12EB" w:rsidRDefault="009E12EB">
      <w:pPr>
        <w:pBdr>
          <w:bottom w:val="single" w:sz="4" w:space="1" w:color="auto"/>
        </w:pBdr>
        <w:jc w:val="right"/>
        <w:rPr>
          <w:rFonts w:ascii="Arial" w:hAnsi="Arial" w:cs="Arial"/>
          <w:b/>
          <w:bCs/>
        </w:rPr>
      </w:pPr>
    </w:p>
    <w:p w14:paraId="794FF5D4" w14:textId="43C0C86A" w:rsidR="00C553E5" w:rsidRDefault="00C553E5" w:rsidP="00EC64BC">
      <w:pPr>
        <w:rPr>
          <w:rFonts w:ascii="Arial" w:hAnsi="Arial" w:cs="Arial"/>
          <w:b/>
          <w:bCs/>
        </w:rPr>
      </w:pPr>
      <w:r>
        <w:rPr>
          <w:noProof/>
          <w:lang w:eastAsia="fr-CA"/>
        </w:rPr>
        <mc:AlternateContent>
          <mc:Choice Requires="wps">
            <w:drawing>
              <wp:anchor distT="45720" distB="45720" distL="114300" distR="114300" simplePos="0" relativeHeight="251666432" behindDoc="0" locked="0" layoutInCell="1" allowOverlap="1" wp14:anchorId="55D55729" wp14:editId="747D92C3">
                <wp:simplePos x="0" y="0"/>
                <wp:positionH relativeFrom="column">
                  <wp:posOffset>0</wp:posOffset>
                </wp:positionH>
                <wp:positionV relativeFrom="paragraph">
                  <wp:posOffset>222885</wp:posOffset>
                </wp:positionV>
                <wp:extent cx="6021070" cy="543560"/>
                <wp:effectExtent l="0" t="0" r="55880" b="6604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5435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D64C188" w14:textId="2B438CD4" w:rsidR="00C553E5" w:rsidRPr="00AE5696" w:rsidRDefault="00C553E5" w:rsidP="00C553E5">
                            <w:pPr>
                              <w:shd w:val="clear" w:color="auto" w:fill="BFBFBF"/>
                              <w:jc w:val="both"/>
                              <w:rPr>
                                <w:rFonts w:ascii="Arial" w:hAnsi="Arial" w:cs="Arial"/>
                              </w:rPr>
                            </w:pPr>
                            <w:r w:rsidRPr="00AE5696">
                              <w:rPr>
                                <w:rFonts w:ascii="Arial" w:hAnsi="Arial" w:cs="Arial"/>
                              </w:rPr>
                              <w:t xml:space="preserve">Le premier volume </w:t>
                            </w:r>
                            <w:r>
                              <w:rPr>
                                <w:rFonts w:ascii="Arial" w:hAnsi="Arial" w:cs="Arial"/>
                              </w:rPr>
                              <w:t>de l’exposé</w:t>
                            </w:r>
                            <w:r w:rsidRPr="00AE5696">
                              <w:rPr>
                                <w:rFonts w:ascii="Arial" w:hAnsi="Arial" w:cs="Arial"/>
                              </w:rPr>
                              <w:t xml:space="preserve"> comporte, au début, une table des matières générale et chaque volume subséquent, une table de son contenu (art.</w:t>
                            </w:r>
                            <w:r>
                              <w:rPr>
                                <w:rFonts w:ascii="Arial" w:hAnsi="Arial" w:cs="Arial"/>
                              </w:rPr>
                              <w:t> </w:t>
                            </w:r>
                            <w:r w:rsidRPr="00324E20">
                              <w:rPr>
                                <w:rFonts w:ascii="Arial" w:hAnsi="Arial" w:cs="Arial"/>
                              </w:rPr>
                              <w:t>43</w:t>
                            </w:r>
                            <w:r w:rsidR="00B552E7">
                              <w:rPr>
                                <w:rFonts w:ascii="Arial" w:hAnsi="Arial" w:cs="Arial"/>
                              </w:rPr>
                              <w:t> </w:t>
                            </w:r>
                            <w:r w:rsidRPr="00324E20">
                              <w:rPr>
                                <w:rFonts w:ascii="Arial" w:hAnsi="Arial" w:cs="Arial"/>
                              </w:rPr>
                              <w:t>c)</w:t>
                            </w:r>
                            <w:r>
                              <w:rPr>
                                <w:rFonts w:ascii="Arial" w:hAnsi="Arial" w:cs="Arial"/>
                              </w:rPr>
                              <w:t> </w:t>
                            </w:r>
                            <w:r w:rsidRPr="00AE5696">
                              <w:rPr>
                                <w:rStyle w:val="Accentuation"/>
                                <w:rFonts w:ascii="Arial" w:hAnsi="Arial" w:cs="Arial"/>
                                <w:color w:val="000000"/>
                              </w:rPr>
                              <w:t>R.C.a.Q.m.c.</w:t>
                            </w:r>
                            <w:r w:rsidRPr="00AE5696">
                              <w:rPr>
                                <w:rFonts w:ascii="Arial" w:hAnsi="Arial" w:cs="Arial"/>
                              </w:rPr>
                              <w:t>)</w:t>
                            </w:r>
                            <w:r>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55729" id="Zone de texte 2" o:spid="_x0000_s1027" type="#_x0000_t202" style="position:absolute;margin-left:0;margin-top:17.55pt;width:474.1pt;height:42.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">
                <v:shadow on="t"/>
                <v:textbox>
                  <w:txbxContent>
                    <w:p w14:paraId="0D64C188" w14:textId="2B438CD4" w:rsidR="00C553E5" w:rsidRPr="00AE5696" w:rsidRDefault="00C553E5" w:rsidP="00C553E5">
                      <w:pPr>
                        <w:shd w:val="clear" w:color="auto" w:fill="BFBFBF"/>
                        <w:jc w:val="both"/>
                        <w:rPr>
                          <w:rFonts w:ascii="Arial" w:hAnsi="Arial" w:cs="Arial"/>
                        </w:rPr>
                      </w:pPr>
                      <w:r w:rsidRPr="00AE5696">
                        <w:rPr>
                          <w:rFonts w:ascii="Arial" w:hAnsi="Arial" w:cs="Arial"/>
                        </w:rPr>
                        <w:t xml:space="preserve">Le premier volume </w:t>
                      </w:r>
                      <w:r>
                        <w:rPr>
                          <w:rFonts w:ascii="Arial" w:hAnsi="Arial" w:cs="Arial"/>
                        </w:rPr>
                        <w:t>de l’exposé</w:t>
                      </w:r>
                      <w:r w:rsidRPr="00AE5696">
                        <w:rPr>
                          <w:rFonts w:ascii="Arial" w:hAnsi="Arial" w:cs="Arial"/>
                        </w:rPr>
                        <w:t xml:space="preserve"> comporte, au début, une table des matières générale et chaque volume subséquent, une table de son contenu (art.</w:t>
                      </w:r>
                      <w:r>
                        <w:rPr>
                          <w:rFonts w:ascii="Arial" w:hAnsi="Arial" w:cs="Arial"/>
                        </w:rPr>
                        <w:t> </w:t>
                      </w:r>
                      <w:r w:rsidRPr="00324E20">
                        <w:rPr>
                          <w:rFonts w:ascii="Arial" w:hAnsi="Arial" w:cs="Arial"/>
                        </w:rPr>
                        <w:t>43</w:t>
                      </w:r>
                      <w:r w:rsidR="00B552E7">
                        <w:rPr>
                          <w:rFonts w:ascii="Arial" w:hAnsi="Arial" w:cs="Arial"/>
                        </w:rPr>
                        <w:t> </w:t>
                      </w:r>
                      <w:r w:rsidRPr="00324E20">
                        <w:rPr>
                          <w:rFonts w:ascii="Arial" w:hAnsi="Arial" w:cs="Arial"/>
                        </w:rPr>
                        <w:t>c)</w:t>
                      </w:r>
                      <w:r>
                        <w:rPr>
                          <w:rFonts w:ascii="Arial" w:hAnsi="Arial" w:cs="Arial"/>
                        </w:rPr>
                        <w:t> </w:t>
                      </w:r>
                      <w:r w:rsidRPr="00AE5696">
                        <w:rPr>
                          <w:rStyle w:val="Accentuation"/>
                          <w:rFonts w:ascii="Arial" w:hAnsi="Arial" w:cs="Arial"/>
                          <w:color w:val="000000"/>
                        </w:rPr>
                        <w:t>R.C.a.Q.m.c.</w:t>
                      </w:r>
                      <w:r w:rsidRPr="00AE5696">
                        <w:rPr>
                          <w:rFonts w:ascii="Arial" w:hAnsi="Arial" w:cs="Arial"/>
                        </w:rPr>
                        <w:t>)</w:t>
                      </w:r>
                      <w:r>
                        <w:rPr>
                          <w:rFonts w:ascii="Arial" w:hAnsi="Arial" w:cs="Arial"/>
                        </w:rPr>
                        <w:t>.</w:t>
                      </w:r>
                    </w:p>
                  </w:txbxContent>
                </v:textbox>
                <w10:wrap type="square"/>
              </v:shape>
            </w:pict>
          </mc:Fallback>
        </mc:AlternateContent>
      </w:r>
    </w:p>
    <w:p w14:paraId="6F2D1737" w14:textId="77777777" w:rsidR="00C553E5" w:rsidRDefault="00C553E5" w:rsidP="00C553E5">
      <w:pPr>
        <w:rPr>
          <w:rFonts w:ascii="Arial" w:hAnsi="Arial" w:cs="Arial"/>
          <w:b/>
          <w:bCs/>
        </w:rPr>
      </w:pPr>
    </w:p>
    <w:p w14:paraId="0654DF2A" w14:textId="5D5DB672" w:rsidR="009E12EB" w:rsidRDefault="009E12EB">
      <w:pPr>
        <w:jc w:val="right"/>
        <w:rPr>
          <w:rFonts w:ascii="Arial" w:hAnsi="Arial" w:cs="Arial"/>
          <w:i/>
          <w:iCs/>
        </w:rPr>
      </w:pPr>
      <w:r>
        <w:rPr>
          <w:rFonts w:ascii="Arial" w:hAnsi="Arial" w:cs="Arial"/>
          <w:b/>
          <w:bCs/>
        </w:rPr>
        <w:t>Page</w:t>
      </w:r>
    </w:p>
    <w:p w14:paraId="010205EF" w14:textId="77777777" w:rsidR="009E12EB" w:rsidRPr="00CA0A38" w:rsidRDefault="00CA0A38" w:rsidP="00CA0A38">
      <w:pPr>
        <w:jc w:val="center"/>
        <w:rPr>
          <w:rFonts w:ascii="Arial" w:hAnsi="Arial" w:cs="Arial"/>
          <w:bCs/>
        </w:rPr>
      </w:pPr>
      <w:r>
        <w:rPr>
          <w:rFonts w:ascii="Arial" w:hAnsi="Arial" w:cs="Arial"/>
          <w:bCs/>
        </w:rPr>
        <w:t>Volume 1</w:t>
      </w:r>
    </w:p>
    <w:p w14:paraId="45AA53BA" w14:textId="77777777" w:rsidR="00CA0A38" w:rsidRDefault="00CA0A38" w:rsidP="00602012">
      <w:pPr>
        <w:jc w:val="center"/>
        <w:rPr>
          <w:rFonts w:ascii="Arial" w:hAnsi="Arial" w:cs="Arial"/>
          <w:b/>
          <w:bCs/>
        </w:rPr>
      </w:pPr>
    </w:p>
    <w:p w14:paraId="325ADF5D" w14:textId="75C8ED13" w:rsidR="009E12EB" w:rsidRDefault="00C06435" w:rsidP="00602012">
      <w:pPr>
        <w:jc w:val="center"/>
        <w:rPr>
          <w:rFonts w:ascii="Arial" w:hAnsi="Arial" w:cs="Arial"/>
        </w:rPr>
      </w:pPr>
      <w:r>
        <w:rPr>
          <w:rFonts w:ascii="Arial" w:hAnsi="Arial" w:cs="Arial"/>
          <w:u w:val="single"/>
        </w:rPr>
        <w:t xml:space="preserve">ARGUMENTATION </w:t>
      </w:r>
      <w:r w:rsidR="003F3D8A" w:rsidRPr="003F3D8A">
        <w:rPr>
          <w:rFonts w:ascii="Arial" w:hAnsi="Arial" w:cs="Arial"/>
          <w:highlight w:val="darkGray"/>
          <w:u w:val="single"/>
        </w:rPr>
        <w:t>[</w:t>
      </w:r>
      <w:r w:rsidRPr="003F3D8A">
        <w:rPr>
          <w:rFonts w:ascii="Arial" w:hAnsi="Arial" w:cs="Arial"/>
          <w:highlight w:val="darkGray"/>
          <w:u w:val="single"/>
        </w:rPr>
        <w:t>DE LA</w:t>
      </w:r>
      <w:r w:rsidR="00C06D46" w:rsidRPr="003F3D8A">
        <w:rPr>
          <w:rFonts w:ascii="Arial" w:hAnsi="Arial" w:cs="Arial"/>
          <w:highlight w:val="darkGray"/>
          <w:u w:val="single"/>
        </w:rPr>
        <w:t>/DES</w:t>
      </w:r>
      <w:r w:rsidRPr="003F3D8A">
        <w:rPr>
          <w:rFonts w:ascii="Arial" w:hAnsi="Arial" w:cs="Arial"/>
          <w:highlight w:val="darkGray"/>
          <w:u w:val="single"/>
        </w:rPr>
        <w:t xml:space="preserve"> PARTIE</w:t>
      </w:r>
      <w:r w:rsidR="00C06D46" w:rsidRPr="003F3D8A">
        <w:rPr>
          <w:rFonts w:ascii="Arial" w:hAnsi="Arial" w:cs="Arial"/>
          <w:highlight w:val="darkGray"/>
          <w:u w:val="single"/>
        </w:rPr>
        <w:t>(S)</w:t>
      </w:r>
      <w:r w:rsidRPr="003F3D8A">
        <w:rPr>
          <w:rFonts w:ascii="Arial" w:hAnsi="Arial" w:cs="Arial"/>
          <w:highlight w:val="darkGray"/>
          <w:u w:val="single"/>
        </w:rPr>
        <w:t xml:space="preserve"> </w:t>
      </w:r>
      <w:r w:rsidR="009C3E0C" w:rsidRPr="003F3D8A">
        <w:rPr>
          <w:rFonts w:ascii="Arial" w:hAnsi="Arial" w:cs="Arial"/>
          <w:highlight w:val="darkGray"/>
          <w:u w:val="single"/>
        </w:rPr>
        <w:t>INTIMÉE</w:t>
      </w:r>
      <w:r w:rsidR="00C06D46" w:rsidRPr="003F3D8A">
        <w:rPr>
          <w:rFonts w:ascii="Arial" w:hAnsi="Arial" w:cs="Arial"/>
          <w:highlight w:val="darkGray"/>
          <w:u w:val="single"/>
        </w:rPr>
        <w:t>(S)</w:t>
      </w:r>
      <w:r w:rsidR="003F3D8A" w:rsidRPr="003F3D8A">
        <w:rPr>
          <w:rFonts w:ascii="Arial" w:hAnsi="Arial" w:cs="Arial"/>
          <w:highlight w:val="darkGray"/>
          <w:u w:val="single"/>
        </w:rPr>
        <w:t>]</w:t>
      </w:r>
    </w:p>
    <w:p w14:paraId="6337BB17" w14:textId="77777777" w:rsidR="009E12EB" w:rsidRDefault="009E12EB">
      <w:pPr>
        <w:rPr>
          <w:rFonts w:ascii="Arial" w:hAnsi="Arial" w:cs="Arial"/>
        </w:rPr>
      </w:pPr>
    </w:p>
    <w:p w14:paraId="6C11460F" w14:textId="77777777" w:rsidR="009E12EB" w:rsidRDefault="009E12EB">
      <w:pPr>
        <w:rPr>
          <w:rFonts w:ascii="Arial" w:hAnsi="Arial" w:cs="Arial"/>
        </w:rPr>
      </w:pPr>
    </w:p>
    <w:p w14:paraId="6DB98C15" w14:textId="2DD4B5BE" w:rsidR="006E1D0D" w:rsidRDefault="00C06435" w:rsidP="006E1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rPr>
      </w:pPr>
      <w:r>
        <w:rPr>
          <w:rFonts w:ascii="Arial" w:hAnsi="Arial" w:cs="Arial"/>
        </w:rPr>
        <w:t>PARTIE</w:t>
      </w:r>
      <w:r w:rsidR="00C553E5">
        <w:rPr>
          <w:rFonts w:ascii="Arial" w:hAnsi="Arial" w:cs="Arial"/>
        </w:rPr>
        <w:t> </w:t>
      </w:r>
      <w:r>
        <w:rPr>
          <w:rFonts w:ascii="Arial" w:hAnsi="Arial" w:cs="Arial"/>
        </w:rPr>
        <w:t>I</w:t>
      </w:r>
      <w:r>
        <w:rPr>
          <w:rFonts w:ascii="Arial" w:hAnsi="Arial" w:cs="Arial"/>
        </w:rPr>
        <w:tab/>
      </w:r>
      <w:r>
        <w:rPr>
          <w:rFonts w:ascii="Arial" w:hAnsi="Arial" w:cs="Arial"/>
        </w:rPr>
        <w:tab/>
        <w:t>LES FAITS</w:t>
      </w:r>
      <w:r w:rsidR="006E1D0D">
        <w:rPr>
          <w:rFonts w:ascii="Arial" w:hAnsi="Arial" w:cs="Arial"/>
        </w:rPr>
        <w:t>……………………………………………………………...</w:t>
      </w:r>
      <w:r w:rsidR="00324E20">
        <w:rPr>
          <w:rFonts w:ascii="Arial" w:hAnsi="Arial" w:cs="Arial"/>
        </w:rPr>
        <w:t>...</w:t>
      </w:r>
      <w:r w:rsidR="006E1D0D">
        <w:rPr>
          <w:rFonts w:ascii="Arial" w:hAnsi="Arial" w:cs="Arial"/>
        </w:rPr>
        <w:t>1</w:t>
      </w:r>
    </w:p>
    <w:p w14:paraId="023FEB5B" w14:textId="0C9D7C85" w:rsidR="009E12EB" w:rsidRDefault="009E12EB" w:rsidP="00C553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934C0EC" w14:textId="2C9E9938"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PARTIE</w:t>
      </w:r>
      <w:r w:rsidR="00C553E5">
        <w:rPr>
          <w:rFonts w:ascii="Arial" w:hAnsi="Arial" w:cs="Arial"/>
        </w:rPr>
        <w:t> </w:t>
      </w:r>
      <w:r>
        <w:rPr>
          <w:rFonts w:ascii="Arial" w:hAnsi="Arial" w:cs="Arial"/>
        </w:rPr>
        <w:t>II</w:t>
      </w:r>
      <w:r>
        <w:rPr>
          <w:rFonts w:ascii="Arial" w:hAnsi="Arial" w:cs="Arial"/>
        </w:rPr>
        <w:tab/>
      </w:r>
      <w:r>
        <w:rPr>
          <w:rFonts w:ascii="Arial" w:hAnsi="Arial" w:cs="Arial"/>
        </w:rPr>
        <w:tab/>
      </w:r>
      <w:r w:rsidR="006E1D0D">
        <w:rPr>
          <w:rFonts w:ascii="Arial" w:hAnsi="Arial" w:cs="Arial"/>
        </w:rPr>
        <w:t>LES QUEST</w:t>
      </w:r>
      <w:r w:rsidR="00B16092">
        <w:rPr>
          <w:rFonts w:ascii="Arial" w:hAnsi="Arial" w:cs="Arial"/>
        </w:rPr>
        <w:t>IONS EN LITIGE………………………………</w:t>
      </w:r>
      <w:r w:rsidR="0003264B">
        <w:rPr>
          <w:rFonts w:ascii="Arial" w:hAnsi="Arial" w:cs="Arial"/>
        </w:rPr>
        <w:t>....</w:t>
      </w:r>
      <w:r w:rsidR="00B16092">
        <w:rPr>
          <w:rFonts w:ascii="Arial" w:hAnsi="Arial" w:cs="Arial"/>
        </w:rPr>
        <w:t>……</w:t>
      </w:r>
      <w:r w:rsidR="00324E20">
        <w:rPr>
          <w:rFonts w:ascii="Arial" w:hAnsi="Arial" w:cs="Arial"/>
        </w:rPr>
        <w:t>.....</w:t>
      </w:r>
      <w:r w:rsidR="00B16092">
        <w:rPr>
          <w:rFonts w:ascii="Arial" w:hAnsi="Arial" w:cs="Arial"/>
        </w:rPr>
        <w:t>2</w:t>
      </w:r>
    </w:p>
    <w:p w14:paraId="27DA06CA"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724330D2" w14:textId="4E345316"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PARTIE</w:t>
      </w:r>
      <w:r w:rsidR="00C553E5">
        <w:rPr>
          <w:rFonts w:ascii="Arial" w:hAnsi="Arial" w:cs="Arial"/>
        </w:rPr>
        <w:t> </w:t>
      </w:r>
      <w:r>
        <w:rPr>
          <w:rFonts w:ascii="Arial" w:hAnsi="Arial" w:cs="Arial"/>
        </w:rPr>
        <w:t>III</w:t>
      </w:r>
      <w:r>
        <w:rPr>
          <w:rFonts w:ascii="Arial" w:hAnsi="Arial" w:cs="Arial"/>
        </w:rPr>
        <w:tab/>
      </w:r>
      <w:r>
        <w:rPr>
          <w:rFonts w:ascii="Arial" w:hAnsi="Arial" w:cs="Arial"/>
        </w:rPr>
        <w:tab/>
        <w:t xml:space="preserve">LES </w:t>
      </w:r>
      <w:r w:rsidR="00C06435">
        <w:rPr>
          <w:rFonts w:ascii="Arial" w:hAnsi="Arial" w:cs="Arial"/>
        </w:rPr>
        <w:t>MOYEN</w:t>
      </w:r>
      <w:r w:rsidR="00B16092">
        <w:rPr>
          <w:rFonts w:ascii="Arial" w:hAnsi="Arial" w:cs="Arial"/>
        </w:rPr>
        <w:t>S……………………………………………….....</w:t>
      </w:r>
      <w:r w:rsidR="00C553E5">
        <w:rPr>
          <w:rFonts w:ascii="Arial" w:hAnsi="Arial" w:cs="Arial"/>
        </w:rPr>
        <w:t>..</w:t>
      </w:r>
      <w:bookmarkStart w:id="1" w:name="_Hlk160693312"/>
      <w:r w:rsidR="00C553E5">
        <w:rPr>
          <w:rFonts w:ascii="Arial" w:hAnsi="Arial" w:cs="Arial"/>
        </w:rPr>
        <w:t>.</w:t>
      </w:r>
      <w:bookmarkEnd w:id="1"/>
      <w:r w:rsidR="00C553E5">
        <w:rPr>
          <w:rFonts w:ascii="Arial" w:hAnsi="Arial" w:cs="Arial"/>
        </w:rPr>
        <w:t>..</w:t>
      </w:r>
      <w:r w:rsidR="00324E20">
        <w:rPr>
          <w:rFonts w:ascii="Arial" w:hAnsi="Arial" w:cs="Arial"/>
        </w:rPr>
        <w:t>.........</w:t>
      </w:r>
      <w:r w:rsidR="00B16092">
        <w:rPr>
          <w:rFonts w:ascii="Arial" w:hAnsi="Arial" w:cs="Arial"/>
        </w:rPr>
        <w:t>3</w:t>
      </w:r>
    </w:p>
    <w:p w14:paraId="16B4E665"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4F77F24" w14:textId="6FDA8E16"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1.</w:t>
      </w:r>
      <w:r>
        <w:rPr>
          <w:rFonts w:ascii="Arial" w:hAnsi="Arial" w:cs="Arial"/>
        </w:rPr>
        <w:tab/>
      </w:r>
      <w:bookmarkStart w:id="2" w:name="_Hlk164878229"/>
      <w:r w:rsidR="00C06D46" w:rsidRPr="00A65491">
        <w:rPr>
          <w:rFonts w:ascii="Arial" w:hAnsi="Arial" w:cs="Arial"/>
          <w:highlight w:val="darkGray"/>
        </w:rPr>
        <w:t>[Titre du sujet</w:t>
      </w:r>
      <w:r w:rsidR="00C06D46">
        <w:rPr>
          <w:rFonts w:ascii="Arial" w:hAnsi="Arial" w:cs="Arial"/>
          <w:highlight w:val="darkGray"/>
        </w:rPr>
        <w:t xml:space="preserve"> </w:t>
      </w:r>
      <w:r w:rsidR="00C06D46" w:rsidRPr="00A65491">
        <w:rPr>
          <w:rFonts w:ascii="Arial" w:hAnsi="Arial" w:cs="Arial"/>
          <w:highlight w:val="darkGray"/>
        </w:rPr>
        <w:t>traité]</w:t>
      </w:r>
      <w:bookmarkEnd w:id="2"/>
      <w:r w:rsidR="006E1D0D">
        <w:rPr>
          <w:rFonts w:ascii="Arial" w:hAnsi="Arial" w:cs="Arial"/>
        </w:rPr>
        <w:t>………………………………………</w:t>
      </w:r>
      <w:r w:rsidR="00375274">
        <w:rPr>
          <w:rFonts w:ascii="Arial" w:hAnsi="Arial" w:cs="Arial"/>
        </w:rPr>
        <w:t>…</w:t>
      </w:r>
      <w:bookmarkStart w:id="3" w:name="_Hlk165056000"/>
      <w:r w:rsidR="00375274">
        <w:rPr>
          <w:rFonts w:ascii="Arial" w:hAnsi="Arial" w:cs="Arial"/>
        </w:rPr>
        <w:t>.</w:t>
      </w:r>
      <w:bookmarkEnd w:id="3"/>
      <w:r w:rsidR="00375274">
        <w:rPr>
          <w:rFonts w:ascii="Arial" w:hAnsi="Arial" w:cs="Arial"/>
        </w:rPr>
        <w:t>.</w:t>
      </w:r>
      <w:r w:rsidR="00C06D46">
        <w:rPr>
          <w:rFonts w:ascii="Arial" w:hAnsi="Arial" w:cs="Arial"/>
        </w:rPr>
        <w:t>...</w:t>
      </w:r>
      <w:r w:rsidR="00324E20">
        <w:rPr>
          <w:rFonts w:ascii="Arial" w:hAnsi="Arial" w:cs="Arial"/>
        </w:rPr>
        <w:t>..</w:t>
      </w:r>
      <w:r w:rsidR="00B16092">
        <w:rPr>
          <w:rFonts w:ascii="Arial" w:hAnsi="Arial" w:cs="Arial"/>
        </w:rPr>
        <w:t>3</w:t>
      </w:r>
    </w:p>
    <w:p w14:paraId="15D568BD" w14:textId="77777777" w:rsidR="00B16092" w:rsidRDefault="00B160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71FDA46" w14:textId="1C014AE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2.</w:t>
      </w:r>
      <w:r>
        <w:rPr>
          <w:rFonts w:ascii="Arial" w:hAnsi="Arial" w:cs="Arial"/>
        </w:rPr>
        <w:tab/>
      </w:r>
      <w:r w:rsidR="00C06D46" w:rsidRPr="00A65491">
        <w:rPr>
          <w:rFonts w:ascii="Arial" w:hAnsi="Arial" w:cs="Arial"/>
          <w:highlight w:val="darkGray"/>
        </w:rPr>
        <w:t>[Titre du sujet</w:t>
      </w:r>
      <w:r w:rsidR="00C06D46">
        <w:rPr>
          <w:rFonts w:ascii="Arial" w:hAnsi="Arial" w:cs="Arial"/>
          <w:highlight w:val="darkGray"/>
        </w:rPr>
        <w:t xml:space="preserve"> </w:t>
      </w:r>
      <w:r w:rsidR="00C06D46" w:rsidRPr="00A65491">
        <w:rPr>
          <w:rFonts w:ascii="Arial" w:hAnsi="Arial" w:cs="Arial"/>
          <w:highlight w:val="darkGray"/>
        </w:rPr>
        <w:t>traité]</w:t>
      </w:r>
      <w:r w:rsidR="006E1D0D">
        <w:rPr>
          <w:rFonts w:ascii="Arial" w:hAnsi="Arial" w:cs="Arial"/>
          <w:iCs/>
        </w:rPr>
        <w:t>…………………………………………</w:t>
      </w:r>
      <w:r w:rsidR="00C553E5">
        <w:rPr>
          <w:rFonts w:ascii="Arial" w:hAnsi="Arial" w:cs="Arial"/>
        </w:rPr>
        <w:t>...</w:t>
      </w:r>
      <w:r w:rsidR="00C06D46">
        <w:rPr>
          <w:rFonts w:ascii="Arial" w:hAnsi="Arial" w:cs="Arial"/>
        </w:rPr>
        <w:t>...</w:t>
      </w:r>
      <w:r w:rsidR="00324E20">
        <w:rPr>
          <w:rFonts w:ascii="Arial" w:hAnsi="Arial" w:cs="Arial"/>
        </w:rPr>
        <w:t>.</w:t>
      </w:r>
      <w:r w:rsidR="00B16092">
        <w:rPr>
          <w:rFonts w:ascii="Arial" w:hAnsi="Arial" w:cs="Arial"/>
        </w:rPr>
        <w:t>3</w:t>
      </w:r>
    </w:p>
    <w:p w14:paraId="5C05916F"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5CA93FA4" w14:textId="0749E492"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3.</w:t>
      </w:r>
      <w:r>
        <w:rPr>
          <w:rFonts w:ascii="Arial" w:hAnsi="Arial" w:cs="Arial"/>
        </w:rPr>
        <w:tab/>
      </w:r>
      <w:r w:rsidR="00C06D46" w:rsidRPr="00A65491">
        <w:rPr>
          <w:rFonts w:ascii="Arial" w:hAnsi="Arial" w:cs="Arial"/>
          <w:highlight w:val="darkGray"/>
        </w:rPr>
        <w:t>[Titre du sujet</w:t>
      </w:r>
      <w:r w:rsidR="00C06D46">
        <w:rPr>
          <w:rFonts w:ascii="Arial" w:hAnsi="Arial" w:cs="Arial"/>
          <w:highlight w:val="darkGray"/>
        </w:rPr>
        <w:t xml:space="preserve"> </w:t>
      </w:r>
      <w:r w:rsidR="00C06D46" w:rsidRPr="00A65491">
        <w:rPr>
          <w:rFonts w:ascii="Arial" w:hAnsi="Arial" w:cs="Arial"/>
          <w:highlight w:val="darkGray"/>
        </w:rPr>
        <w:t>traité]</w:t>
      </w:r>
      <w:r w:rsidR="006E1D0D">
        <w:rPr>
          <w:rFonts w:ascii="Arial" w:hAnsi="Arial" w:cs="Arial"/>
        </w:rPr>
        <w:t>…………………………………………</w:t>
      </w:r>
      <w:r w:rsidR="00C553E5">
        <w:rPr>
          <w:rFonts w:ascii="Arial" w:hAnsi="Arial" w:cs="Arial"/>
        </w:rPr>
        <w:t>...</w:t>
      </w:r>
      <w:r w:rsidR="00C06D46">
        <w:rPr>
          <w:rFonts w:ascii="Arial" w:hAnsi="Arial" w:cs="Arial"/>
        </w:rPr>
        <w:t>...</w:t>
      </w:r>
      <w:r w:rsidR="00324E20">
        <w:rPr>
          <w:rFonts w:ascii="Arial" w:hAnsi="Arial" w:cs="Arial"/>
        </w:rPr>
        <w:t>.</w:t>
      </w:r>
      <w:r w:rsidR="00B16092">
        <w:rPr>
          <w:rFonts w:ascii="Arial" w:hAnsi="Arial" w:cs="Arial"/>
        </w:rPr>
        <w:t>3</w:t>
      </w:r>
    </w:p>
    <w:p w14:paraId="63FB5B2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CE3F80D" w14:textId="71E927AA"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w:t>
      </w:r>
      <w:r w:rsidR="00C06435">
        <w:rPr>
          <w:rFonts w:ascii="Arial" w:hAnsi="Arial" w:cs="Arial"/>
        </w:rPr>
        <w:t>E</w:t>
      </w:r>
      <w:r w:rsidR="00C553E5">
        <w:rPr>
          <w:rFonts w:ascii="Arial" w:hAnsi="Arial" w:cs="Arial"/>
        </w:rPr>
        <w:t> </w:t>
      </w:r>
      <w:r w:rsidR="00C06435">
        <w:rPr>
          <w:rFonts w:ascii="Arial" w:hAnsi="Arial" w:cs="Arial"/>
        </w:rPr>
        <w:t>IV</w:t>
      </w:r>
      <w:r w:rsidR="00C06435">
        <w:rPr>
          <w:rFonts w:ascii="Arial" w:hAnsi="Arial" w:cs="Arial"/>
        </w:rPr>
        <w:tab/>
      </w:r>
      <w:r w:rsidR="00C06435">
        <w:rPr>
          <w:rFonts w:ascii="Arial" w:hAnsi="Arial" w:cs="Arial"/>
        </w:rPr>
        <w:tab/>
        <w:t>LES CONCLUSIONS</w:t>
      </w:r>
      <w:r w:rsidR="006E1D0D">
        <w:rPr>
          <w:rFonts w:ascii="Arial" w:hAnsi="Arial" w:cs="Arial"/>
        </w:rPr>
        <w:t>……………………………………………</w:t>
      </w:r>
      <w:r w:rsidR="00D84579">
        <w:rPr>
          <w:rFonts w:ascii="Arial" w:hAnsi="Arial" w:cs="Arial"/>
        </w:rPr>
        <w:t>.</w:t>
      </w:r>
      <w:r w:rsidR="0003264B">
        <w:rPr>
          <w:rFonts w:ascii="Arial" w:hAnsi="Arial" w:cs="Arial"/>
        </w:rPr>
        <w:t>.</w:t>
      </w:r>
      <w:r w:rsidR="00D84579">
        <w:rPr>
          <w:rFonts w:ascii="Arial" w:hAnsi="Arial" w:cs="Arial"/>
        </w:rPr>
        <w:t>.</w:t>
      </w:r>
      <w:r w:rsidR="00324E20">
        <w:rPr>
          <w:rFonts w:ascii="Arial" w:hAnsi="Arial" w:cs="Arial"/>
        </w:rPr>
        <w:t>...</w:t>
      </w:r>
      <w:r w:rsidR="0003264B">
        <w:rPr>
          <w:rFonts w:ascii="Arial" w:hAnsi="Arial" w:cs="Arial"/>
        </w:rPr>
        <w:t>.</w:t>
      </w:r>
      <w:r w:rsidR="00324E20">
        <w:rPr>
          <w:rFonts w:ascii="Arial" w:hAnsi="Arial" w:cs="Arial"/>
        </w:rPr>
        <w:t>....</w:t>
      </w:r>
      <w:r w:rsidR="00B16092">
        <w:rPr>
          <w:rFonts w:ascii="Arial" w:hAnsi="Arial" w:cs="Arial"/>
        </w:rPr>
        <w:t>4</w:t>
      </w:r>
    </w:p>
    <w:p w14:paraId="10AFD64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44BB32B0" w14:textId="2265E6B5" w:rsidR="009E12EB" w:rsidRDefault="004F2592">
      <w:pPr>
        <w:tabs>
          <w:tab w:val="left" w:pos="708"/>
          <w:tab w:val="left" w:pos="1416"/>
          <w:tab w:val="left" w:pos="2124"/>
          <w:tab w:val="left" w:pos="2832"/>
          <w:tab w:val="left" w:pos="3540"/>
          <w:tab w:val="right" w:pos="9406"/>
        </w:tabs>
        <w:rPr>
          <w:rFonts w:ascii="Arial" w:hAnsi="Arial" w:cs="Arial"/>
        </w:rPr>
      </w:pPr>
      <w:r>
        <w:rPr>
          <w:rFonts w:ascii="Arial" w:hAnsi="Arial" w:cs="Arial"/>
        </w:rPr>
        <w:t>PARTIE</w:t>
      </w:r>
      <w:r w:rsidR="00C553E5">
        <w:rPr>
          <w:rFonts w:ascii="Arial" w:hAnsi="Arial" w:cs="Arial"/>
        </w:rPr>
        <w:t> </w:t>
      </w:r>
      <w:r>
        <w:rPr>
          <w:rFonts w:ascii="Arial" w:hAnsi="Arial" w:cs="Arial"/>
        </w:rPr>
        <w:t>V</w:t>
      </w:r>
      <w:r>
        <w:rPr>
          <w:rFonts w:ascii="Arial" w:hAnsi="Arial" w:cs="Arial"/>
        </w:rPr>
        <w:tab/>
      </w:r>
      <w:r>
        <w:rPr>
          <w:rFonts w:ascii="Arial" w:hAnsi="Arial" w:cs="Arial"/>
        </w:rPr>
        <w:tab/>
        <w:t>LE</w:t>
      </w:r>
      <w:r w:rsidR="00B16092">
        <w:rPr>
          <w:rFonts w:ascii="Arial" w:hAnsi="Arial" w:cs="Arial"/>
        </w:rPr>
        <w:t>S SOURCES…………………………………………</w:t>
      </w:r>
      <w:r w:rsidR="00324E20">
        <w:rPr>
          <w:rFonts w:ascii="Arial" w:hAnsi="Arial" w:cs="Arial"/>
        </w:rPr>
        <w:t>..............</w:t>
      </w:r>
      <w:r w:rsidR="00B16092">
        <w:rPr>
          <w:rFonts w:ascii="Arial" w:hAnsi="Arial" w:cs="Arial"/>
        </w:rPr>
        <w:t>……..5</w:t>
      </w:r>
    </w:p>
    <w:p w14:paraId="5C9450D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CE328C8"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1A0632F" w14:textId="4194E381" w:rsidR="009E12EB" w:rsidRDefault="00D84579"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r>
        <w:rPr>
          <w:rFonts w:ascii="Arial" w:hAnsi="Arial" w:cs="Arial"/>
          <w:u w:val="single"/>
        </w:rPr>
        <w:t xml:space="preserve">ANNEXE I — </w:t>
      </w:r>
      <w:r w:rsidR="00602012">
        <w:rPr>
          <w:rFonts w:ascii="Arial" w:hAnsi="Arial" w:cs="Arial"/>
          <w:u w:val="single"/>
        </w:rPr>
        <w:t>LE JUGEMENT DONT APPEL</w:t>
      </w:r>
      <w:r w:rsidRPr="00D84579">
        <w:rPr>
          <w:rFonts w:ascii="Arial" w:hAnsi="Arial" w:cs="Arial"/>
        </w:rPr>
        <w:t xml:space="preserve"> </w:t>
      </w:r>
      <w:r w:rsidRPr="00324E20">
        <w:rPr>
          <w:rFonts w:ascii="Arial" w:hAnsi="Arial" w:cs="Arial"/>
          <w:highlight w:val="darkGray"/>
        </w:rPr>
        <w:t>[LA SENTENCE]</w:t>
      </w:r>
    </w:p>
    <w:p w14:paraId="289BC7BB" w14:textId="77777777"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p>
    <w:p w14:paraId="4C1C4C2D" w14:textId="77777777" w:rsidR="009C3E0C" w:rsidRDefault="009C3E0C" w:rsidP="009C3E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rPr>
        <w:t>Aucun document</w:t>
      </w:r>
    </w:p>
    <w:p w14:paraId="6391EB0E" w14:textId="1CFE8744" w:rsidR="00602012" w:rsidRDefault="00C06D46" w:rsidP="009C3E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iCs/>
          <w:highlight w:val="darkGray"/>
        </w:rPr>
        <w:t>[Ce document a été inclus dans l’exposé de la/des partie(s) appelante(s</w:t>
      </w:r>
      <w:r w:rsidRPr="00343D9E">
        <w:rPr>
          <w:rFonts w:ascii="Arial" w:hAnsi="Arial" w:cs="Arial"/>
          <w:iCs/>
          <w:highlight w:val="darkGray"/>
        </w:rPr>
        <w:t>)</w:t>
      </w:r>
      <w:r w:rsidR="00343D9E" w:rsidRPr="00343D9E">
        <w:rPr>
          <w:rFonts w:ascii="Arial" w:hAnsi="Arial" w:cs="Arial"/>
          <w:highlight w:val="darkGray"/>
        </w:rPr>
        <w:t>]</w:t>
      </w:r>
    </w:p>
    <w:p w14:paraId="516985E4" w14:textId="77777777"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79DB630F" w14:textId="77777777" w:rsidR="00766C6B" w:rsidRDefault="00766C6B"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209A8E58" w14:textId="77777777" w:rsidR="00DD3C44" w:rsidRDefault="00DD3C44"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72F949FA" w14:textId="77777777" w:rsidR="00DD3C44" w:rsidRDefault="00DD3C44"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0F821C57" w14:textId="77777777" w:rsidR="00DD3C44" w:rsidRDefault="00DD3C44"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01AAE40E" w14:textId="77777777" w:rsidR="00DD3C44" w:rsidRDefault="00DD3C44"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19B76146" w14:textId="77777777" w:rsidR="00DD3C44" w:rsidRDefault="00DD3C44"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37C8826C" w14:textId="77777777" w:rsidR="00DD3C44" w:rsidRDefault="00DD3C44"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5FD24AAD" w14:textId="77777777" w:rsidR="00DD3C44" w:rsidRDefault="00DD3C44"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3D54D686" w14:textId="77777777" w:rsidR="00DD3C44" w:rsidRDefault="00DD3C44"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14676DE0" w14:textId="77777777" w:rsidR="00DD3C44" w:rsidRDefault="00DD3C44" w:rsidP="00DD3C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bookmarkStart w:id="4" w:name="_Hlk161305594"/>
    </w:p>
    <w:p w14:paraId="5EEEF4DA" w14:textId="77777777" w:rsidR="00DD3C44" w:rsidRDefault="00DD3C44" w:rsidP="00DD3C44">
      <w:pPr>
        <w:jc w:val="center"/>
        <w:rPr>
          <w:rFonts w:ascii="Arial" w:hAnsi="Arial" w:cs="Arial"/>
          <w:b/>
          <w:bCs/>
        </w:rPr>
      </w:pPr>
      <w:r>
        <w:rPr>
          <w:rFonts w:ascii="Arial" w:hAnsi="Arial" w:cs="Arial"/>
          <w:b/>
          <w:bCs/>
        </w:rPr>
        <w:t>TABLE DES MATIÈRES</w:t>
      </w:r>
    </w:p>
    <w:p w14:paraId="10343E2B" w14:textId="77777777" w:rsidR="00DD3C44" w:rsidRDefault="00DD3C44" w:rsidP="00DD3C44">
      <w:pPr>
        <w:pBdr>
          <w:bottom w:val="single" w:sz="4" w:space="0" w:color="auto"/>
        </w:pBdr>
        <w:rPr>
          <w:rFonts w:ascii="Arial" w:hAnsi="Arial" w:cs="Arial"/>
          <w:b/>
          <w:bCs/>
        </w:rPr>
      </w:pPr>
    </w:p>
    <w:p w14:paraId="3F41AB79" w14:textId="77777777" w:rsidR="00DD3C44" w:rsidRPr="001A72D2" w:rsidRDefault="00DD3C44" w:rsidP="00DD3C44">
      <w:pPr>
        <w:jc w:val="right"/>
        <w:rPr>
          <w:rFonts w:ascii="Arial" w:hAnsi="Arial" w:cs="Arial"/>
          <w:i/>
          <w:iCs/>
        </w:rPr>
      </w:pPr>
      <w:r>
        <w:rPr>
          <w:rFonts w:ascii="Arial" w:hAnsi="Arial" w:cs="Arial"/>
          <w:b/>
          <w:bCs/>
        </w:rPr>
        <w:t>Page</w:t>
      </w:r>
    </w:p>
    <w:bookmarkEnd w:id="4"/>
    <w:p w14:paraId="7161389A" w14:textId="77777777" w:rsidR="00B552E7" w:rsidRDefault="00B552E7" w:rsidP="00BE24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F494945" w14:textId="77777777" w:rsidR="00BE24C1" w:rsidRDefault="00BE24C1" w:rsidP="00BE24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58426434" w14:textId="6231B87C" w:rsidR="00602012" w:rsidRPr="00602012" w:rsidRDefault="00D84579"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bookmarkStart w:id="5" w:name="_Hlk160705746"/>
      <w:r>
        <w:rPr>
          <w:rFonts w:ascii="Arial" w:hAnsi="Arial" w:cs="Arial"/>
          <w:u w:val="single"/>
        </w:rPr>
        <w:t xml:space="preserve">ANNEXE II — </w:t>
      </w:r>
      <w:r w:rsidR="00377DD9">
        <w:rPr>
          <w:rFonts w:ascii="Arial" w:hAnsi="Arial" w:cs="Arial"/>
          <w:u w:val="single"/>
        </w:rPr>
        <w:t>LES ACTES DE PROCÉDURE</w:t>
      </w:r>
      <w:r w:rsidR="00A93FCF">
        <w:rPr>
          <w:rFonts w:ascii="Arial" w:hAnsi="Arial" w:cs="Arial"/>
          <w:u w:val="single"/>
        </w:rPr>
        <w:t xml:space="preserve"> ET LA </w:t>
      </w:r>
      <w:r w:rsidR="00A93FCF" w:rsidRPr="00DD3C44">
        <w:rPr>
          <w:rFonts w:ascii="Arial" w:hAnsi="Arial" w:cs="Arial"/>
          <w:u w:val="single"/>
        </w:rPr>
        <w:t>LÉGISLATION</w:t>
      </w:r>
      <w:r w:rsidR="00AF5A21" w:rsidRPr="00AF5A21">
        <w:rPr>
          <w:rFonts w:ascii="Arial" w:hAnsi="Arial" w:cs="Arial"/>
        </w:rPr>
        <w:t xml:space="preserve"> </w:t>
      </w:r>
      <w:r w:rsidR="00AF5A21" w:rsidRPr="00343D9E">
        <w:rPr>
          <w:rFonts w:ascii="Arial" w:hAnsi="Arial" w:cs="Arial"/>
          <w:b/>
          <w:bCs/>
          <w:iCs/>
          <w:highlight w:val="darkGray"/>
        </w:rPr>
        <w:t>[LE CAS ÉCHÉANT]</w:t>
      </w:r>
    </w:p>
    <w:bookmarkEnd w:id="5"/>
    <w:p w14:paraId="484B7FE7" w14:textId="77777777" w:rsidR="00602012" w:rsidRDefault="00602012" w:rsidP="00EA2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728391B4" w14:textId="498C31E9" w:rsidR="00A93FCF" w:rsidRDefault="00D84579" w:rsidP="00EA2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bookmarkStart w:id="6" w:name="_Hlk160705777"/>
      <w:r>
        <w:rPr>
          <w:rFonts w:ascii="Arial" w:hAnsi="Arial" w:cs="Arial"/>
          <w:u w:val="single"/>
        </w:rPr>
        <w:t xml:space="preserve">ANNEXE II (i) — </w:t>
      </w:r>
      <w:r w:rsidR="00B95313">
        <w:rPr>
          <w:rFonts w:ascii="Arial" w:hAnsi="Arial" w:cs="Arial"/>
          <w:u w:val="single"/>
        </w:rPr>
        <w:t>LES ACTES DE PROCÉDURE</w:t>
      </w:r>
      <w:r>
        <w:rPr>
          <w:rFonts w:ascii="Arial" w:hAnsi="Arial" w:cs="Arial"/>
          <w:u w:val="single"/>
        </w:rPr>
        <w:t xml:space="preserve"> </w:t>
      </w:r>
      <w:r w:rsidRPr="00DD3C44">
        <w:rPr>
          <w:rFonts w:ascii="Arial" w:hAnsi="Arial" w:cs="Arial"/>
          <w:u w:val="single"/>
        </w:rPr>
        <w:t>EN APPEL</w:t>
      </w:r>
    </w:p>
    <w:p w14:paraId="3ED48388" w14:textId="5C84309F" w:rsidR="00DD3C44" w:rsidRDefault="00DD3C44" w:rsidP="00EA2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r w:rsidRPr="00DD3C44">
        <w:rPr>
          <w:rFonts w:ascii="Arial" w:hAnsi="Arial" w:cs="Arial"/>
          <w:iCs/>
          <w:highlight w:val="darkGray"/>
        </w:rPr>
        <w:t>[</w:t>
      </w:r>
      <w:r w:rsidR="00343D9E">
        <w:rPr>
          <w:rFonts w:ascii="Arial" w:hAnsi="Arial" w:cs="Arial"/>
          <w:iCs/>
          <w:highlight w:val="darkGray"/>
        </w:rPr>
        <w:t>S</w:t>
      </w:r>
      <w:r w:rsidRPr="00DD3C44">
        <w:rPr>
          <w:rFonts w:ascii="Arial" w:hAnsi="Arial" w:cs="Arial"/>
          <w:iCs/>
          <w:highlight w:val="darkGray"/>
        </w:rPr>
        <w:t xml:space="preserve">i nécessaire, énumérer les actes de procédure </w:t>
      </w:r>
      <w:r w:rsidR="007B40D1">
        <w:rPr>
          <w:rFonts w:ascii="Arial" w:hAnsi="Arial" w:cs="Arial"/>
          <w:iCs/>
          <w:highlight w:val="darkGray"/>
        </w:rPr>
        <w:t>déposés en appel</w:t>
      </w:r>
      <w:r w:rsidRPr="00DD3C44">
        <w:rPr>
          <w:rFonts w:ascii="Arial" w:hAnsi="Arial" w:cs="Arial"/>
          <w:iCs/>
          <w:highlight w:val="darkGray"/>
        </w:rPr>
        <w:t xml:space="preserve"> et qui ne sont pas déjà inclus dans l'exposé de la</w:t>
      </w:r>
      <w:r w:rsidR="00343D9E">
        <w:rPr>
          <w:rFonts w:ascii="Arial" w:hAnsi="Arial" w:cs="Arial"/>
          <w:iCs/>
          <w:highlight w:val="darkGray"/>
        </w:rPr>
        <w:t>/des</w:t>
      </w:r>
      <w:r w:rsidRPr="00DD3C44">
        <w:rPr>
          <w:rFonts w:ascii="Arial" w:hAnsi="Arial" w:cs="Arial"/>
          <w:iCs/>
          <w:highlight w:val="darkGray"/>
        </w:rPr>
        <w:t xml:space="preserve"> partie</w:t>
      </w:r>
      <w:r w:rsidR="00343D9E">
        <w:rPr>
          <w:rFonts w:ascii="Arial" w:hAnsi="Arial" w:cs="Arial"/>
          <w:iCs/>
          <w:highlight w:val="darkGray"/>
        </w:rPr>
        <w:t>(s)</w:t>
      </w:r>
      <w:r w:rsidRPr="00DD3C44">
        <w:rPr>
          <w:rFonts w:ascii="Arial" w:hAnsi="Arial" w:cs="Arial"/>
          <w:iCs/>
          <w:highlight w:val="darkGray"/>
        </w:rPr>
        <w:t xml:space="preserve"> appelante</w:t>
      </w:r>
      <w:r w:rsidR="00343D9E">
        <w:rPr>
          <w:rFonts w:ascii="Arial" w:hAnsi="Arial" w:cs="Arial"/>
          <w:iCs/>
          <w:highlight w:val="darkGray"/>
        </w:rPr>
        <w:t>(s)</w:t>
      </w:r>
      <w:r w:rsidRPr="00DD3C44">
        <w:rPr>
          <w:rFonts w:ascii="Arial" w:hAnsi="Arial" w:cs="Arial"/>
          <w:iCs/>
          <w:highlight w:val="darkGray"/>
        </w:rPr>
        <w:t>; il est possible de s'inspirer de</w:t>
      </w:r>
      <w:r w:rsidR="00343D9E">
        <w:rPr>
          <w:rFonts w:ascii="Arial" w:hAnsi="Arial" w:cs="Arial"/>
          <w:iCs/>
          <w:highlight w:val="darkGray"/>
        </w:rPr>
        <w:t xml:space="preserve"> </w:t>
      </w:r>
      <w:r w:rsidR="00335A46">
        <w:rPr>
          <w:rFonts w:ascii="Arial" w:hAnsi="Arial" w:cs="Arial"/>
          <w:iCs/>
          <w:highlight w:val="darkGray"/>
        </w:rPr>
        <w:t>l’exposé de la/des partie(s) appelante(s)</w:t>
      </w:r>
      <w:r w:rsidRPr="00DD3C44">
        <w:rPr>
          <w:rFonts w:ascii="Arial" w:hAnsi="Arial" w:cs="Arial"/>
          <w:iCs/>
          <w:highlight w:val="darkGray"/>
        </w:rPr>
        <w:t>]</w:t>
      </w:r>
    </w:p>
    <w:bookmarkEnd w:id="6"/>
    <w:p w14:paraId="2FDB6DB6" w14:textId="77777777" w:rsidR="009C3E0C" w:rsidRDefault="009C3E0C" w:rsidP="00EA2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p>
    <w:p w14:paraId="24DBD73C" w14:textId="4C3814C2" w:rsidR="00A35092" w:rsidRDefault="00A04B61" w:rsidP="00A350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bookmarkStart w:id="7" w:name="_Hlk160706075"/>
      <w:r>
        <w:rPr>
          <w:rFonts w:ascii="Arial" w:hAnsi="Arial" w:cs="Arial"/>
        </w:rPr>
        <w:t>Q</w:t>
      </w:r>
      <w:r w:rsidR="00A35092" w:rsidRPr="000B0199">
        <w:rPr>
          <w:rFonts w:ascii="Arial" w:hAnsi="Arial" w:cs="Arial"/>
        </w:rPr>
        <w:t xml:space="preserve">uestionnaire relatif à l’appel de la sentence </w:t>
      </w:r>
      <w:r w:rsidR="00A35092" w:rsidRPr="00E93AE4">
        <w:rPr>
          <w:rFonts w:ascii="Arial" w:hAnsi="Arial" w:cs="Arial"/>
          <w:highlight w:val="darkGray"/>
        </w:rPr>
        <w:t>[art. 65 al. 2 </w:t>
      </w:r>
      <w:r w:rsidR="00A35092" w:rsidRPr="00E93AE4">
        <w:rPr>
          <w:rFonts w:ascii="Arial" w:hAnsi="Arial" w:cs="Arial"/>
          <w:i/>
          <w:iCs/>
          <w:highlight w:val="darkGray"/>
        </w:rPr>
        <w:t>R.C.a.Q.m.c</w:t>
      </w:r>
      <w:r w:rsidR="00A35092" w:rsidRPr="00E93AE4">
        <w:rPr>
          <w:rFonts w:ascii="Arial" w:hAnsi="Arial" w:cs="Arial"/>
          <w:highlight w:val="darkGray"/>
        </w:rPr>
        <w:t>.]</w:t>
      </w:r>
      <w:r w:rsidR="00A35092" w:rsidRPr="000B0199">
        <w:rPr>
          <w:rFonts w:ascii="Arial" w:hAnsi="Arial" w:cs="Arial"/>
        </w:rPr>
        <w:t>………....</w:t>
      </w:r>
      <w:r w:rsidRPr="000B0199">
        <w:rPr>
          <w:rFonts w:ascii="Arial" w:hAnsi="Arial" w:cs="Arial"/>
        </w:rPr>
        <w:t>...........</w:t>
      </w:r>
      <w:r w:rsidR="00A35092" w:rsidRPr="000B0199">
        <w:rPr>
          <w:rFonts w:ascii="Arial" w:hAnsi="Arial" w:cs="Arial"/>
        </w:rPr>
        <w:t>.</w:t>
      </w:r>
      <w:bookmarkEnd w:id="7"/>
      <w:r w:rsidR="000B0199">
        <w:rPr>
          <w:rFonts w:ascii="Arial" w:hAnsi="Arial" w:cs="Arial"/>
        </w:rPr>
        <w:t>8</w:t>
      </w:r>
    </w:p>
    <w:p w14:paraId="1A1BBAA8" w14:textId="77777777" w:rsidR="00A35092" w:rsidRDefault="00A35092" w:rsidP="00EA2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p>
    <w:p w14:paraId="3F57D27F" w14:textId="2E286ABB" w:rsidR="000F00B5" w:rsidRDefault="000F00B5" w:rsidP="00EA2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sidRPr="000F00B5">
        <w:rPr>
          <w:rFonts w:ascii="Arial" w:hAnsi="Arial" w:cs="Arial"/>
          <w:highlight w:val="darkGray"/>
        </w:rPr>
        <w:t>[OU]</w:t>
      </w:r>
    </w:p>
    <w:p w14:paraId="30634569" w14:textId="77777777" w:rsidR="000F00B5" w:rsidRPr="000F00B5" w:rsidRDefault="000F00B5"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22E821F3" w14:textId="77777777" w:rsidR="00335A46" w:rsidRDefault="00335A46" w:rsidP="00335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rPr>
        <w:t>Aucun document</w:t>
      </w:r>
    </w:p>
    <w:p w14:paraId="3E6B2997" w14:textId="77777777" w:rsidR="00335A46" w:rsidRDefault="00335A46" w:rsidP="00335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iCs/>
          <w:highlight w:val="darkGray"/>
        </w:rPr>
        <w:t>[Ces documents ont été inclus dans l’exposé de la/des partie(s) appelante(s)]</w:t>
      </w:r>
    </w:p>
    <w:p w14:paraId="7BA0844A" w14:textId="77777777" w:rsidR="00335A46" w:rsidRDefault="00335A46"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p>
    <w:p w14:paraId="4943E8D4" w14:textId="564579F3" w:rsidR="00602012" w:rsidRPr="00602012" w:rsidRDefault="00D84579" w:rsidP="00D845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bookmarkStart w:id="8" w:name="_Hlk160705919"/>
      <w:r>
        <w:rPr>
          <w:rFonts w:ascii="Arial" w:hAnsi="Arial" w:cs="Arial"/>
          <w:iCs/>
          <w:u w:val="single"/>
        </w:rPr>
        <w:t xml:space="preserve">ANNEXE II (ii) </w:t>
      </w:r>
      <w:r>
        <w:rPr>
          <w:rFonts w:ascii="Arial" w:hAnsi="Arial" w:cs="Arial"/>
          <w:u w:val="single"/>
        </w:rPr>
        <w:t xml:space="preserve">— </w:t>
      </w:r>
      <w:r w:rsidR="00602012" w:rsidRPr="00602012">
        <w:rPr>
          <w:rFonts w:ascii="Arial" w:hAnsi="Arial" w:cs="Arial"/>
          <w:iCs/>
          <w:u w:val="single"/>
        </w:rPr>
        <w:t>ACTE D’ACCUSATION</w:t>
      </w:r>
      <w:r>
        <w:rPr>
          <w:rFonts w:ascii="Arial" w:hAnsi="Arial" w:cs="Arial"/>
          <w:iCs/>
          <w:u w:val="single"/>
        </w:rPr>
        <w:t xml:space="preserve">, </w:t>
      </w:r>
      <w:r w:rsidR="00602012" w:rsidRPr="00602012">
        <w:rPr>
          <w:rFonts w:ascii="Arial" w:hAnsi="Arial" w:cs="Arial"/>
          <w:iCs/>
          <w:u w:val="single"/>
        </w:rPr>
        <w:t>PROCÈS-VERBAUX</w:t>
      </w:r>
      <w:r>
        <w:rPr>
          <w:rFonts w:ascii="Arial" w:hAnsi="Arial" w:cs="Arial"/>
          <w:iCs/>
          <w:u w:val="single"/>
        </w:rPr>
        <w:t xml:space="preserve"> </w:t>
      </w:r>
      <w:r w:rsidRPr="00A64D9A">
        <w:rPr>
          <w:rFonts w:ascii="Arial" w:hAnsi="Arial" w:cs="Arial"/>
          <w:iCs/>
          <w:u w:val="single"/>
        </w:rPr>
        <w:t>ET ACTES DE PROCÉDURE EN PREMIÈRE INSTANCE</w:t>
      </w:r>
    </w:p>
    <w:p w14:paraId="6FF25142" w14:textId="1B6D0646" w:rsidR="00A64D9A" w:rsidRPr="00A64D9A" w:rsidRDefault="00A64D9A" w:rsidP="00D845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bookmarkStart w:id="9" w:name="_Hlk160525486"/>
      <w:r w:rsidRPr="00A64D9A">
        <w:rPr>
          <w:rFonts w:ascii="Arial" w:hAnsi="Arial" w:cs="Arial"/>
          <w:iCs/>
          <w:highlight w:val="darkGray"/>
        </w:rPr>
        <w:t>[</w:t>
      </w:r>
      <w:r w:rsidR="00343D9E">
        <w:rPr>
          <w:rFonts w:ascii="Arial" w:hAnsi="Arial" w:cs="Arial"/>
          <w:iCs/>
          <w:highlight w:val="darkGray"/>
        </w:rPr>
        <w:t>S</w:t>
      </w:r>
      <w:r w:rsidRPr="00A64D9A">
        <w:rPr>
          <w:rFonts w:ascii="Arial" w:hAnsi="Arial" w:cs="Arial"/>
          <w:iCs/>
          <w:highlight w:val="darkGray"/>
        </w:rPr>
        <w:t xml:space="preserve">i nécessaire, énumérer l’acte d’accusation, les procès-verbaux </w:t>
      </w:r>
      <w:r>
        <w:rPr>
          <w:rFonts w:ascii="Arial" w:hAnsi="Arial" w:cs="Arial"/>
          <w:iCs/>
          <w:highlight w:val="darkGray"/>
        </w:rPr>
        <w:t>des observations sur la détermination de la peine ainsi que</w:t>
      </w:r>
      <w:r w:rsidRPr="00A64D9A">
        <w:rPr>
          <w:rFonts w:ascii="Arial" w:hAnsi="Arial" w:cs="Arial"/>
          <w:iCs/>
          <w:highlight w:val="darkGray"/>
        </w:rPr>
        <w:t xml:space="preserve"> </w:t>
      </w:r>
      <w:r>
        <w:rPr>
          <w:rFonts w:ascii="Arial" w:hAnsi="Arial" w:cs="Arial"/>
          <w:iCs/>
          <w:highlight w:val="darkGray"/>
        </w:rPr>
        <w:t xml:space="preserve">les </w:t>
      </w:r>
      <w:r w:rsidRPr="00A64D9A">
        <w:rPr>
          <w:rFonts w:ascii="Arial" w:hAnsi="Arial" w:cs="Arial"/>
          <w:iCs/>
          <w:highlight w:val="darkGray"/>
        </w:rPr>
        <w:t>actes de procédure en première instance pertinents pour l’appel et qui ne sont pas déjà inclus dans l’exposé de la</w:t>
      </w:r>
      <w:r w:rsidR="00343D9E">
        <w:rPr>
          <w:rFonts w:ascii="Arial" w:hAnsi="Arial" w:cs="Arial"/>
          <w:iCs/>
          <w:highlight w:val="darkGray"/>
        </w:rPr>
        <w:t>/des</w:t>
      </w:r>
      <w:r w:rsidRPr="00A64D9A">
        <w:rPr>
          <w:rFonts w:ascii="Arial" w:hAnsi="Arial" w:cs="Arial"/>
          <w:iCs/>
          <w:highlight w:val="darkGray"/>
        </w:rPr>
        <w:t xml:space="preserve"> partie</w:t>
      </w:r>
      <w:r w:rsidR="00343D9E">
        <w:rPr>
          <w:rFonts w:ascii="Arial" w:hAnsi="Arial" w:cs="Arial"/>
          <w:iCs/>
          <w:highlight w:val="darkGray"/>
        </w:rPr>
        <w:t>(s)</w:t>
      </w:r>
      <w:r w:rsidRPr="00A64D9A">
        <w:rPr>
          <w:rFonts w:ascii="Arial" w:hAnsi="Arial" w:cs="Arial"/>
          <w:iCs/>
          <w:highlight w:val="darkGray"/>
        </w:rPr>
        <w:t xml:space="preserve"> appelante</w:t>
      </w:r>
      <w:r w:rsidR="00343D9E">
        <w:rPr>
          <w:rFonts w:ascii="Arial" w:hAnsi="Arial" w:cs="Arial"/>
          <w:iCs/>
          <w:highlight w:val="darkGray"/>
        </w:rPr>
        <w:t>(s)</w:t>
      </w:r>
      <w:r w:rsidR="00335A46">
        <w:rPr>
          <w:rFonts w:ascii="Arial" w:hAnsi="Arial" w:cs="Arial"/>
          <w:iCs/>
          <w:highlight w:val="darkGray"/>
        </w:rPr>
        <w:t>; il est possible de s’inspirer de l’exposé de la/des partie(s) appelante(s)</w:t>
      </w:r>
      <w:r w:rsidRPr="00A64D9A">
        <w:rPr>
          <w:rFonts w:ascii="Arial" w:hAnsi="Arial" w:cs="Arial"/>
          <w:iCs/>
          <w:highlight w:val="darkGray"/>
        </w:rPr>
        <w:t>]</w:t>
      </w:r>
    </w:p>
    <w:p w14:paraId="6446015B" w14:textId="77777777" w:rsidR="00602012" w:rsidRDefault="00602012"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bookmarkStart w:id="10" w:name="_Hlk160705969"/>
      <w:bookmarkEnd w:id="8"/>
      <w:bookmarkEnd w:id="9"/>
    </w:p>
    <w:p w14:paraId="72F72159" w14:textId="1B2F3827" w:rsidR="000F00B5" w:rsidRDefault="000F00B5"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sidRPr="000F00B5">
        <w:rPr>
          <w:rFonts w:ascii="Arial" w:hAnsi="Arial" w:cs="Arial"/>
          <w:highlight w:val="darkGray"/>
        </w:rPr>
        <w:t>[OU]</w:t>
      </w:r>
    </w:p>
    <w:p w14:paraId="0246DD3B" w14:textId="77777777" w:rsidR="000F00B5" w:rsidRPr="000F00B5" w:rsidRDefault="000F00B5"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43F85141" w14:textId="77777777" w:rsidR="009C3E0C" w:rsidRDefault="009C3E0C" w:rsidP="009C3E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bookmarkStart w:id="11" w:name="_Hlk161305329"/>
      <w:r>
        <w:rPr>
          <w:rFonts w:ascii="Arial" w:hAnsi="Arial" w:cs="Arial"/>
        </w:rPr>
        <w:t>Aucun document</w:t>
      </w:r>
    </w:p>
    <w:p w14:paraId="2851F95D" w14:textId="4BBC76E1" w:rsidR="009C3E0C" w:rsidRDefault="00343D9E" w:rsidP="009C3E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bookmarkStart w:id="12" w:name="_Hlk165056406"/>
      <w:r>
        <w:rPr>
          <w:rFonts w:ascii="Arial" w:hAnsi="Arial" w:cs="Arial"/>
          <w:iCs/>
          <w:highlight w:val="darkGray"/>
        </w:rPr>
        <w:t>[Ces documents ont été inclus dans l’exposé de la/des partie(s) appelante(s)]</w:t>
      </w:r>
      <w:bookmarkEnd w:id="12"/>
    </w:p>
    <w:bookmarkEnd w:id="11"/>
    <w:p w14:paraId="59828A83" w14:textId="77777777" w:rsidR="00335A46" w:rsidRDefault="00335A46"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12D0ED77" w14:textId="1771A8B7" w:rsidR="00A93FCF" w:rsidRPr="00A93FCF" w:rsidRDefault="00D84579" w:rsidP="00B953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bookmarkStart w:id="13" w:name="_Hlk160706004"/>
      <w:bookmarkEnd w:id="10"/>
      <w:r>
        <w:rPr>
          <w:rFonts w:ascii="Arial" w:hAnsi="Arial" w:cs="Arial"/>
          <w:u w:val="single"/>
        </w:rPr>
        <w:t>ANNEXE II (iii)</w:t>
      </w:r>
      <w:r w:rsidRPr="00D84579">
        <w:rPr>
          <w:rFonts w:ascii="Arial" w:hAnsi="Arial" w:cs="Arial"/>
          <w:u w:val="single"/>
        </w:rPr>
        <w:t xml:space="preserve"> </w:t>
      </w:r>
      <w:r>
        <w:rPr>
          <w:rFonts w:ascii="Arial" w:hAnsi="Arial" w:cs="Arial"/>
          <w:u w:val="single"/>
        </w:rPr>
        <w:t xml:space="preserve">— </w:t>
      </w:r>
      <w:r w:rsidR="00A93FCF" w:rsidRPr="00A93FCF">
        <w:rPr>
          <w:rFonts w:ascii="Arial" w:hAnsi="Arial" w:cs="Arial"/>
          <w:u w:val="single"/>
        </w:rPr>
        <w:t>LES DISPOSITIONS LÉGISLATIVES ET RÉGLEMENTAIRES INVOQUÉES</w:t>
      </w:r>
    </w:p>
    <w:p w14:paraId="495AB918" w14:textId="6202CED6" w:rsidR="00A64D9A" w:rsidRPr="002A1150" w:rsidRDefault="00A64D9A" w:rsidP="00A64D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highlight w:val="darkGray"/>
        </w:rPr>
      </w:pPr>
      <w:r w:rsidRPr="002A1150">
        <w:rPr>
          <w:rFonts w:ascii="Arial" w:hAnsi="Arial" w:cs="Arial"/>
          <w:iCs/>
          <w:highlight w:val="darkGray"/>
        </w:rPr>
        <w:t>[</w:t>
      </w:r>
      <w:r w:rsidR="00343D9E">
        <w:rPr>
          <w:rFonts w:ascii="Arial" w:hAnsi="Arial" w:cs="Arial"/>
          <w:iCs/>
          <w:highlight w:val="darkGray"/>
        </w:rPr>
        <w:t>S</w:t>
      </w:r>
      <w:r>
        <w:rPr>
          <w:rFonts w:ascii="Arial" w:hAnsi="Arial" w:cs="Arial"/>
          <w:iCs/>
          <w:highlight w:val="darkGray"/>
        </w:rPr>
        <w:t xml:space="preserve">i nécessaire, </w:t>
      </w:r>
      <w:r w:rsidRPr="002A1150">
        <w:rPr>
          <w:rFonts w:ascii="Arial" w:hAnsi="Arial" w:cs="Arial"/>
          <w:iCs/>
          <w:highlight w:val="darkGray"/>
        </w:rPr>
        <w:t>énumérer les dispositions invoquées, autres que celles mentionnées à l’article 41</w:t>
      </w:r>
      <w:r w:rsidR="00B552E7">
        <w:rPr>
          <w:rFonts w:ascii="Arial" w:hAnsi="Arial" w:cs="Arial"/>
          <w:iCs/>
          <w:highlight w:val="darkGray"/>
        </w:rPr>
        <w:t> </w:t>
      </w:r>
      <w:r w:rsidRPr="002A1150">
        <w:rPr>
          <w:rFonts w:ascii="Arial" w:hAnsi="Arial" w:cs="Arial"/>
          <w:iCs/>
          <w:highlight w:val="darkGray"/>
        </w:rPr>
        <w:t>b)</w:t>
      </w:r>
      <w:r w:rsidR="00B552E7">
        <w:rPr>
          <w:rFonts w:ascii="Arial" w:hAnsi="Arial" w:cs="Arial"/>
          <w:iCs/>
          <w:highlight w:val="darkGray"/>
        </w:rPr>
        <w:t> </w:t>
      </w:r>
      <w:r w:rsidRPr="002A1150">
        <w:rPr>
          <w:rFonts w:ascii="Arial" w:hAnsi="Arial" w:cs="Arial"/>
          <w:iCs/>
          <w:highlight w:val="darkGray"/>
        </w:rPr>
        <w:t>iii</w:t>
      </w:r>
      <w:r>
        <w:rPr>
          <w:rFonts w:ascii="Arial" w:hAnsi="Arial" w:cs="Arial"/>
          <w:iCs/>
          <w:highlight w:val="darkGray"/>
        </w:rPr>
        <w:t>.</w:t>
      </w:r>
      <w:r w:rsidRPr="002A1150">
        <w:rPr>
          <w:rFonts w:ascii="Arial" w:hAnsi="Arial" w:cs="Arial"/>
          <w:iCs/>
          <w:highlight w:val="darkGray"/>
        </w:rPr>
        <w:t> </w:t>
      </w:r>
      <w:r w:rsidRPr="002A1150">
        <w:rPr>
          <w:rFonts w:ascii="Arial" w:hAnsi="Arial" w:cs="Arial"/>
          <w:i/>
          <w:highlight w:val="darkGray"/>
        </w:rPr>
        <w:t>R.C.a.Q.m.c</w:t>
      </w:r>
      <w:r w:rsidRPr="002A1150">
        <w:rPr>
          <w:rFonts w:ascii="Arial" w:hAnsi="Arial" w:cs="Arial"/>
          <w:iCs/>
          <w:highlight w:val="darkGray"/>
        </w:rPr>
        <w:t>.</w:t>
      </w:r>
      <w:r>
        <w:rPr>
          <w:rFonts w:ascii="Arial" w:hAnsi="Arial" w:cs="Arial"/>
          <w:iCs/>
          <w:highlight w:val="darkGray"/>
        </w:rPr>
        <w:t xml:space="preserve"> et qui ne sont pas déjà incluses dans l’exposé de la</w:t>
      </w:r>
      <w:r w:rsidR="00343D9E">
        <w:rPr>
          <w:rFonts w:ascii="Arial" w:hAnsi="Arial" w:cs="Arial"/>
          <w:iCs/>
          <w:highlight w:val="darkGray"/>
        </w:rPr>
        <w:t>/des</w:t>
      </w:r>
      <w:r>
        <w:rPr>
          <w:rFonts w:ascii="Arial" w:hAnsi="Arial" w:cs="Arial"/>
          <w:iCs/>
          <w:highlight w:val="darkGray"/>
        </w:rPr>
        <w:t xml:space="preserve"> partie</w:t>
      </w:r>
      <w:r w:rsidR="00343D9E">
        <w:rPr>
          <w:rFonts w:ascii="Arial" w:hAnsi="Arial" w:cs="Arial"/>
          <w:iCs/>
          <w:highlight w:val="darkGray"/>
        </w:rPr>
        <w:t>(s)</w:t>
      </w:r>
      <w:r>
        <w:rPr>
          <w:rFonts w:ascii="Arial" w:hAnsi="Arial" w:cs="Arial"/>
          <w:iCs/>
          <w:highlight w:val="darkGray"/>
        </w:rPr>
        <w:t xml:space="preserve"> appelante</w:t>
      </w:r>
      <w:r w:rsidR="00343D9E">
        <w:rPr>
          <w:rFonts w:ascii="Arial" w:hAnsi="Arial" w:cs="Arial"/>
          <w:iCs/>
          <w:highlight w:val="darkGray"/>
        </w:rPr>
        <w:t>(s)</w:t>
      </w:r>
      <w:r w:rsidRPr="002A1150">
        <w:rPr>
          <w:rFonts w:ascii="Arial" w:hAnsi="Arial" w:cs="Arial"/>
          <w:iCs/>
          <w:highlight w:val="darkGray"/>
        </w:rPr>
        <w:t>, dans les deux langues officielles, si disponibles</w:t>
      </w:r>
      <w:r w:rsidR="00335A46">
        <w:rPr>
          <w:rFonts w:ascii="Arial" w:hAnsi="Arial" w:cs="Arial"/>
          <w:iCs/>
          <w:highlight w:val="darkGray"/>
        </w:rPr>
        <w:t>; il est possible de s’inspirer de l’exposé de la/des partie(s) appelante(s)</w:t>
      </w:r>
      <w:r w:rsidRPr="002A1150">
        <w:rPr>
          <w:rFonts w:ascii="Arial" w:hAnsi="Arial" w:cs="Arial"/>
          <w:iCs/>
          <w:highlight w:val="darkGray"/>
        </w:rPr>
        <w:t>]</w:t>
      </w:r>
    </w:p>
    <w:p w14:paraId="1093C7FC" w14:textId="77777777" w:rsidR="00A64D9A" w:rsidRDefault="00A64D9A" w:rsidP="009C3E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highlight w:val="green"/>
        </w:rPr>
      </w:pPr>
    </w:p>
    <w:p w14:paraId="23DB0857" w14:textId="62FE5A85" w:rsidR="000F00B5" w:rsidRPr="000F00B5" w:rsidRDefault="000F00B5" w:rsidP="009C3E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highlight w:val="darkGray"/>
        </w:rPr>
      </w:pPr>
      <w:r w:rsidRPr="000F00B5">
        <w:rPr>
          <w:rFonts w:ascii="Arial" w:hAnsi="Arial" w:cs="Arial"/>
          <w:iCs/>
          <w:highlight w:val="darkGray"/>
        </w:rPr>
        <w:t>[OU]</w:t>
      </w:r>
    </w:p>
    <w:bookmarkEnd w:id="13"/>
    <w:p w14:paraId="2C31E792" w14:textId="77777777" w:rsidR="005252A6" w:rsidRDefault="005252A6" w:rsidP="005252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rPr>
        <w:t>Aucun document</w:t>
      </w:r>
    </w:p>
    <w:p w14:paraId="118DA43C" w14:textId="74ED1811" w:rsidR="005252A6" w:rsidRDefault="00343D9E" w:rsidP="005252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iCs/>
          <w:highlight w:val="darkGray"/>
        </w:rPr>
        <w:t>[Ces documents ont été inclus dans l’exposé de la/des partie(s) appelante(s)]</w:t>
      </w:r>
    </w:p>
    <w:p w14:paraId="10BFBF5E" w14:textId="77777777" w:rsidR="00A64D9A" w:rsidRDefault="00A64D9A"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iCs/>
        </w:rPr>
      </w:pPr>
    </w:p>
    <w:p w14:paraId="6E94E2DD" w14:textId="77777777" w:rsidR="000F00B5" w:rsidRDefault="000F00B5" w:rsidP="000F00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bookmarkStart w:id="14" w:name="_Hlk161307449"/>
    </w:p>
    <w:p w14:paraId="1811D96C" w14:textId="77777777" w:rsidR="000F00B5" w:rsidRDefault="000F00B5" w:rsidP="000F00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40264F51" w14:textId="77777777" w:rsidR="000F00B5" w:rsidRDefault="000F00B5" w:rsidP="000F00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0D01798" w14:textId="77777777" w:rsidR="000F00B5" w:rsidRDefault="000F00B5" w:rsidP="000F00B5">
      <w:pPr>
        <w:jc w:val="center"/>
        <w:rPr>
          <w:rFonts w:ascii="Arial" w:hAnsi="Arial" w:cs="Arial"/>
          <w:b/>
          <w:bCs/>
        </w:rPr>
      </w:pPr>
      <w:r>
        <w:rPr>
          <w:rFonts w:ascii="Arial" w:hAnsi="Arial" w:cs="Arial"/>
          <w:b/>
          <w:bCs/>
        </w:rPr>
        <w:t>TABLE DES MATIÈRES</w:t>
      </w:r>
    </w:p>
    <w:p w14:paraId="2A25FDDC" w14:textId="77777777" w:rsidR="000F00B5" w:rsidRDefault="000F00B5" w:rsidP="000F00B5">
      <w:pPr>
        <w:pBdr>
          <w:bottom w:val="single" w:sz="4" w:space="0" w:color="auto"/>
        </w:pBdr>
        <w:rPr>
          <w:rFonts w:ascii="Arial" w:hAnsi="Arial" w:cs="Arial"/>
          <w:b/>
          <w:bCs/>
        </w:rPr>
      </w:pPr>
    </w:p>
    <w:p w14:paraId="0E889A05" w14:textId="77777777" w:rsidR="000F00B5" w:rsidRPr="001A72D2" w:rsidRDefault="000F00B5" w:rsidP="000F00B5">
      <w:pPr>
        <w:jc w:val="right"/>
        <w:rPr>
          <w:rFonts w:ascii="Arial" w:hAnsi="Arial" w:cs="Arial"/>
          <w:i/>
          <w:iCs/>
        </w:rPr>
      </w:pPr>
      <w:r>
        <w:rPr>
          <w:rFonts w:ascii="Arial" w:hAnsi="Arial" w:cs="Arial"/>
          <w:b/>
          <w:bCs/>
        </w:rPr>
        <w:t>Page</w:t>
      </w:r>
    </w:p>
    <w:bookmarkEnd w:id="14"/>
    <w:p w14:paraId="29897507" w14:textId="77777777" w:rsidR="000F00B5" w:rsidRDefault="000F00B5" w:rsidP="000F00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E5410C4" w14:textId="77777777" w:rsidR="005252A6" w:rsidRDefault="005252A6" w:rsidP="005252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76EF24C9" w14:textId="3AD0708F" w:rsidR="00A93FCF" w:rsidRDefault="00B54B5A" w:rsidP="00A93F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bookmarkStart w:id="15" w:name="_Hlk160706049"/>
      <w:r>
        <w:rPr>
          <w:rFonts w:ascii="Arial" w:hAnsi="Arial" w:cs="Arial"/>
          <w:u w:val="single"/>
        </w:rPr>
        <w:t xml:space="preserve">ANNEXE III — </w:t>
      </w:r>
      <w:r w:rsidR="00A93FCF">
        <w:rPr>
          <w:rFonts w:ascii="Arial" w:hAnsi="Arial" w:cs="Arial"/>
          <w:u w:val="single"/>
        </w:rPr>
        <w:t>LES PIÈCES ET LES DÉPOSITIONS</w:t>
      </w:r>
      <w:r w:rsidR="00AF5A21" w:rsidRPr="00AF5A21">
        <w:rPr>
          <w:rFonts w:ascii="Arial" w:hAnsi="Arial" w:cs="Arial"/>
        </w:rPr>
        <w:t xml:space="preserve"> </w:t>
      </w:r>
      <w:r w:rsidR="00AF5A21" w:rsidRPr="00343D9E">
        <w:rPr>
          <w:rFonts w:ascii="Arial" w:hAnsi="Arial" w:cs="Arial"/>
          <w:b/>
          <w:bCs/>
          <w:iCs/>
          <w:highlight w:val="darkGray"/>
        </w:rPr>
        <w:t>[LE CAS ÉCHÉANT]</w:t>
      </w:r>
    </w:p>
    <w:bookmarkEnd w:id="15"/>
    <w:p w14:paraId="1F6D3D83" w14:textId="77777777" w:rsidR="00A93FCF" w:rsidRDefault="00A93FCF" w:rsidP="000239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19201981" w14:textId="77777777" w:rsidR="00A93FCF" w:rsidRDefault="00A93FCF" w:rsidP="00EA2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u w:val="single"/>
        </w:rPr>
        <w:t>LES PIÈCES</w:t>
      </w:r>
    </w:p>
    <w:p w14:paraId="313F9CAB" w14:textId="20C5CB79" w:rsidR="005252A6" w:rsidRDefault="005252A6" w:rsidP="00EA2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highlight w:val="yellow"/>
        </w:rPr>
      </w:pPr>
      <w:bookmarkStart w:id="16" w:name="_Hlk160701939"/>
      <w:bookmarkStart w:id="17" w:name="_Hlk160694597"/>
      <w:r w:rsidRPr="00F41F45">
        <w:rPr>
          <w:rFonts w:ascii="Arial" w:hAnsi="Arial" w:cs="Arial"/>
          <w:iCs/>
          <w:highlight w:val="darkGray"/>
        </w:rPr>
        <w:t>[</w:t>
      </w:r>
      <w:r w:rsidR="00343D9E">
        <w:rPr>
          <w:rFonts w:ascii="Arial" w:hAnsi="Arial" w:cs="Arial"/>
          <w:iCs/>
          <w:highlight w:val="darkGray"/>
        </w:rPr>
        <w:t>S</w:t>
      </w:r>
      <w:r>
        <w:rPr>
          <w:rFonts w:ascii="Arial" w:hAnsi="Arial" w:cs="Arial"/>
          <w:iCs/>
          <w:highlight w:val="darkGray"/>
        </w:rPr>
        <w:t>i nécessaire</w:t>
      </w:r>
      <w:r w:rsidRPr="00F41F45">
        <w:rPr>
          <w:rFonts w:ascii="Arial" w:hAnsi="Arial" w:cs="Arial"/>
          <w:iCs/>
          <w:highlight w:val="darkGray"/>
        </w:rPr>
        <w:t xml:space="preserve">, énumérer les pièces ou extraits de pièces nécessaires à l'étude des questions en litige </w:t>
      </w:r>
      <w:r>
        <w:rPr>
          <w:rFonts w:ascii="Arial" w:hAnsi="Arial" w:cs="Arial"/>
          <w:iCs/>
          <w:highlight w:val="darkGray"/>
        </w:rPr>
        <w:t>et qui ne sont pas déjà incluses dans l’exposé de la</w:t>
      </w:r>
      <w:r w:rsidR="00343D9E">
        <w:rPr>
          <w:rFonts w:ascii="Arial" w:hAnsi="Arial" w:cs="Arial"/>
          <w:iCs/>
          <w:highlight w:val="darkGray"/>
        </w:rPr>
        <w:t>/des</w:t>
      </w:r>
      <w:r>
        <w:rPr>
          <w:rFonts w:ascii="Arial" w:hAnsi="Arial" w:cs="Arial"/>
          <w:iCs/>
          <w:highlight w:val="darkGray"/>
        </w:rPr>
        <w:t xml:space="preserve"> partie</w:t>
      </w:r>
      <w:r w:rsidR="00343D9E">
        <w:rPr>
          <w:rFonts w:ascii="Arial" w:hAnsi="Arial" w:cs="Arial"/>
          <w:iCs/>
          <w:highlight w:val="darkGray"/>
        </w:rPr>
        <w:t>(s)</w:t>
      </w:r>
      <w:r>
        <w:rPr>
          <w:rFonts w:ascii="Arial" w:hAnsi="Arial" w:cs="Arial"/>
          <w:iCs/>
          <w:highlight w:val="darkGray"/>
        </w:rPr>
        <w:t xml:space="preserve"> appelante</w:t>
      </w:r>
      <w:r w:rsidR="00343D9E">
        <w:rPr>
          <w:rFonts w:ascii="Arial" w:hAnsi="Arial" w:cs="Arial"/>
          <w:iCs/>
          <w:highlight w:val="darkGray"/>
        </w:rPr>
        <w:t>(s)</w:t>
      </w:r>
      <w:r>
        <w:rPr>
          <w:rFonts w:ascii="Arial" w:hAnsi="Arial" w:cs="Arial"/>
          <w:iCs/>
          <w:highlight w:val="darkGray"/>
        </w:rPr>
        <w:t xml:space="preserve">, </w:t>
      </w:r>
      <w:r w:rsidRPr="00F41F45">
        <w:rPr>
          <w:rFonts w:ascii="Arial" w:hAnsi="Arial" w:cs="Arial"/>
          <w:iCs/>
          <w:highlight w:val="darkGray"/>
        </w:rPr>
        <w:t xml:space="preserve">en suivant l’ordre des cotes </w:t>
      </w:r>
      <w:r w:rsidR="00A37026">
        <w:rPr>
          <w:rFonts w:ascii="Arial" w:hAnsi="Arial" w:cs="Arial"/>
          <w:iCs/>
          <w:highlight w:val="darkGray"/>
        </w:rPr>
        <w:t xml:space="preserve">de première instance </w:t>
      </w:r>
      <w:r w:rsidRPr="00F41F45">
        <w:rPr>
          <w:rFonts w:ascii="Arial" w:hAnsi="Arial" w:cs="Arial"/>
          <w:iCs/>
          <w:highlight w:val="darkGray"/>
        </w:rPr>
        <w:t>(art. 43</w:t>
      </w:r>
      <w:r w:rsidR="00B552E7">
        <w:rPr>
          <w:rFonts w:ascii="Arial" w:hAnsi="Arial" w:cs="Arial"/>
          <w:iCs/>
          <w:highlight w:val="darkGray"/>
        </w:rPr>
        <w:t> </w:t>
      </w:r>
      <w:r w:rsidRPr="00F41F45">
        <w:rPr>
          <w:rFonts w:ascii="Arial" w:hAnsi="Arial" w:cs="Arial"/>
          <w:iCs/>
          <w:highlight w:val="darkGray"/>
        </w:rPr>
        <w:t>j)</w:t>
      </w:r>
      <w:r w:rsidR="00B552E7">
        <w:rPr>
          <w:rFonts w:ascii="Arial" w:hAnsi="Arial" w:cs="Arial"/>
          <w:iCs/>
          <w:highlight w:val="darkGray"/>
        </w:rPr>
        <w:t> </w:t>
      </w:r>
      <w:r w:rsidRPr="00F41F45">
        <w:rPr>
          <w:rFonts w:ascii="Arial" w:hAnsi="Arial" w:cs="Arial"/>
          <w:iCs/>
          <w:highlight w:val="darkGray"/>
        </w:rPr>
        <w:t>iv</w:t>
      </w:r>
      <w:r>
        <w:rPr>
          <w:rFonts w:ascii="Arial" w:hAnsi="Arial" w:cs="Arial"/>
          <w:iCs/>
          <w:highlight w:val="darkGray"/>
        </w:rPr>
        <w:t>.</w:t>
      </w:r>
      <w:r w:rsidRPr="00F41F45">
        <w:rPr>
          <w:rFonts w:ascii="Arial" w:hAnsi="Arial" w:cs="Arial"/>
          <w:iCs/>
          <w:highlight w:val="darkGray"/>
        </w:rPr>
        <w:t> </w:t>
      </w:r>
      <w:r w:rsidRPr="00F41F45">
        <w:rPr>
          <w:rFonts w:ascii="Arial" w:hAnsi="Arial" w:cs="Arial"/>
          <w:i/>
          <w:highlight w:val="darkGray"/>
        </w:rPr>
        <w:t>R.C.a.Q.m.c</w:t>
      </w:r>
      <w:r w:rsidRPr="00F41F45">
        <w:rPr>
          <w:rFonts w:ascii="Arial" w:hAnsi="Arial" w:cs="Arial"/>
          <w:iCs/>
          <w:highlight w:val="darkGray"/>
        </w:rPr>
        <w:t>.)</w:t>
      </w:r>
      <w:r w:rsidR="00405BBC">
        <w:rPr>
          <w:rFonts w:ascii="Arial" w:hAnsi="Arial" w:cs="Arial"/>
          <w:iCs/>
          <w:highlight w:val="darkGray"/>
        </w:rPr>
        <w:t xml:space="preserve">; </w:t>
      </w:r>
      <w:r w:rsidR="006F4BDC">
        <w:rPr>
          <w:rFonts w:ascii="Arial" w:hAnsi="Arial" w:cs="Arial"/>
          <w:iCs/>
          <w:highlight w:val="darkGray"/>
        </w:rPr>
        <w:t>il est possible de s’inspirer de l’exposé de la/des partie(s) appelante(s)</w:t>
      </w:r>
      <w:r w:rsidR="006F4BDC" w:rsidRPr="002A1150">
        <w:rPr>
          <w:rFonts w:ascii="Arial" w:hAnsi="Arial" w:cs="Arial"/>
          <w:iCs/>
          <w:highlight w:val="darkGray"/>
        </w:rPr>
        <w:t>]</w:t>
      </w:r>
    </w:p>
    <w:p w14:paraId="4D4317B2" w14:textId="77777777" w:rsidR="00D33D3C" w:rsidRDefault="00D33D3C" w:rsidP="00B54B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bookmarkStart w:id="18" w:name="_Hlk160706147"/>
      <w:bookmarkEnd w:id="16"/>
      <w:bookmarkEnd w:id="17"/>
    </w:p>
    <w:p w14:paraId="06D9FF15" w14:textId="34734069" w:rsidR="00B552E7" w:rsidRPr="00B552E7" w:rsidRDefault="00B552E7" w:rsidP="00EA2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sidRPr="00B552E7">
        <w:rPr>
          <w:rFonts w:ascii="Arial" w:hAnsi="Arial" w:cs="Arial"/>
          <w:highlight w:val="darkGray"/>
        </w:rPr>
        <w:t>[OU]</w:t>
      </w:r>
    </w:p>
    <w:p w14:paraId="606EA735" w14:textId="77777777" w:rsidR="00B552E7" w:rsidRDefault="00B552E7" w:rsidP="00EA2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p>
    <w:p w14:paraId="3EDA8109" w14:textId="77777777" w:rsidR="006F4BDC" w:rsidRDefault="006F4BDC" w:rsidP="006F4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rPr>
        <w:t>Aucun document</w:t>
      </w:r>
    </w:p>
    <w:p w14:paraId="5F9504DE" w14:textId="77777777" w:rsidR="006F4BDC" w:rsidRDefault="006F4BDC" w:rsidP="006F4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iCs/>
          <w:highlight w:val="darkGray"/>
        </w:rPr>
        <w:t>[Ces documents ont été inclus dans l’exposé de la/des partie(s) appelante(s)]</w:t>
      </w:r>
    </w:p>
    <w:bookmarkEnd w:id="18"/>
    <w:p w14:paraId="62637301" w14:textId="77777777" w:rsidR="00023935" w:rsidRDefault="00023935" w:rsidP="00B54B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15333444" w14:textId="7EC435A5" w:rsidR="00A93FCF" w:rsidRPr="002F07F0" w:rsidRDefault="00A93FCF" w:rsidP="00EA2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bookmarkStart w:id="19" w:name="_Hlk160706181"/>
      <w:r w:rsidRPr="002F07F0">
        <w:rPr>
          <w:rFonts w:ascii="Arial" w:hAnsi="Arial" w:cs="Arial"/>
          <w:u w:val="single"/>
        </w:rPr>
        <w:t>LES DÉPOSITIONS</w:t>
      </w:r>
      <w:r w:rsidR="00122B98" w:rsidRPr="002F07F0">
        <w:rPr>
          <w:rFonts w:ascii="Arial" w:hAnsi="Arial" w:cs="Arial"/>
        </w:rPr>
        <w:t xml:space="preserve"> </w:t>
      </w:r>
      <w:r w:rsidR="00122B98" w:rsidRPr="002F07F0">
        <w:rPr>
          <w:rFonts w:ascii="Arial" w:hAnsi="Arial" w:cs="Arial"/>
          <w:highlight w:val="darkGray"/>
        </w:rPr>
        <w:t>[SUR LA DÉTERMINATION DE LA PEINE]</w:t>
      </w:r>
    </w:p>
    <w:p w14:paraId="62085CC5" w14:textId="16439028" w:rsidR="002F07F0" w:rsidRPr="009A0720" w:rsidRDefault="002F07F0" w:rsidP="00EA2909">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highlight w:val="darkGray"/>
        </w:rPr>
      </w:pPr>
      <w:r w:rsidRPr="009A0720">
        <w:rPr>
          <w:rFonts w:ascii="Arial" w:hAnsi="Arial" w:cs="Arial"/>
          <w:iCs/>
          <w:highlight w:val="darkGray"/>
        </w:rPr>
        <w:t>[</w:t>
      </w:r>
      <w:r w:rsidR="00392C89">
        <w:rPr>
          <w:rFonts w:ascii="Arial" w:hAnsi="Arial" w:cs="Arial"/>
          <w:iCs/>
          <w:highlight w:val="darkGray"/>
        </w:rPr>
        <w:t>R</w:t>
      </w:r>
      <w:r w:rsidRPr="009A0720">
        <w:rPr>
          <w:rFonts w:ascii="Arial" w:hAnsi="Arial" w:cs="Arial"/>
          <w:iCs/>
          <w:highlight w:val="darkGray"/>
        </w:rPr>
        <w:t>eproduire toute autre remarque pertinente formulée par le juge de première instance et les parties au cours des observations sur la détermination d</w:t>
      </w:r>
      <w:r>
        <w:rPr>
          <w:rFonts w:ascii="Arial" w:hAnsi="Arial" w:cs="Arial"/>
          <w:iCs/>
          <w:highlight w:val="darkGray"/>
        </w:rPr>
        <w:t>e la peine qui ne sont pas déjà incluses dans l’exposé de la</w:t>
      </w:r>
      <w:r w:rsidR="00392C89">
        <w:rPr>
          <w:rFonts w:ascii="Arial" w:hAnsi="Arial" w:cs="Arial"/>
          <w:iCs/>
          <w:highlight w:val="darkGray"/>
        </w:rPr>
        <w:t>/des</w:t>
      </w:r>
      <w:r>
        <w:rPr>
          <w:rFonts w:ascii="Arial" w:hAnsi="Arial" w:cs="Arial"/>
          <w:iCs/>
          <w:highlight w:val="darkGray"/>
        </w:rPr>
        <w:t xml:space="preserve"> partie</w:t>
      </w:r>
      <w:r w:rsidR="00392C89">
        <w:rPr>
          <w:rFonts w:ascii="Arial" w:hAnsi="Arial" w:cs="Arial"/>
          <w:iCs/>
          <w:highlight w:val="darkGray"/>
        </w:rPr>
        <w:t>(s)</w:t>
      </w:r>
      <w:r>
        <w:rPr>
          <w:rFonts w:ascii="Arial" w:hAnsi="Arial" w:cs="Arial"/>
          <w:iCs/>
          <w:highlight w:val="darkGray"/>
        </w:rPr>
        <w:t xml:space="preserve"> appelante</w:t>
      </w:r>
      <w:r w:rsidR="00392C89">
        <w:rPr>
          <w:rFonts w:ascii="Arial" w:hAnsi="Arial" w:cs="Arial"/>
          <w:iCs/>
          <w:highlight w:val="darkGray"/>
        </w:rPr>
        <w:t>(s)</w:t>
      </w:r>
      <w:r>
        <w:rPr>
          <w:rFonts w:ascii="Arial" w:hAnsi="Arial" w:cs="Arial"/>
          <w:iCs/>
          <w:highlight w:val="darkGray"/>
        </w:rPr>
        <w:t xml:space="preserve">; il est possible de s’inspirer de </w:t>
      </w:r>
      <w:r w:rsidR="006F4BDC">
        <w:rPr>
          <w:rFonts w:ascii="Arial" w:hAnsi="Arial" w:cs="Arial"/>
          <w:iCs/>
          <w:highlight w:val="darkGray"/>
        </w:rPr>
        <w:t>l’</w:t>
      </w:r>
      <w:r>
        <w:rPr>
          <w:rFonts w:ascii="Arial" w:hAnsi="Arial" w:cs="Arial"/>
          <w:iCs/>
          <w:highlight w:val="darkGray"/>
        </w:rPr>
        <w:t>exemple suivant</w:t>
      </w:r>
      <w:r w:rsidRPr="009A0720">
        <w:rPr>
          <w:rFonts w:ascii="Arial" w:hAnsi="Arial" w:cs="Arial"/>
          <w:iCs/>
          <w:highlight w:val="darkGray"/>
        </w:rPr>
        <w:t>]</w:t>
      </w:r>
    </w:p>
    <w:p w14:paraId="7E1D2A02" w14:textId="77777777" w:rsidR="00534B6A" w:rsidRDefault="00534B6A" w:rsidP="00534B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bookmarkStart w:id="20" w:name="_Hlk165377063"/>
      <w:bookmarkEnd w:id="19"/>
    </w:p>
    <w:p w14:paraId="652A5C9F" w14:textId="137D8C8D" w:rsidR="006F4BDC" w:rsidRPr="005D283E" w:rsidRDefault="006F4BDC" w:rsidP="006F4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sidRPr="005D283E">
        <w:rPr>
          <w:rFonts w:ascii="Arial" w:hAnsi="Arial" w:cs="Arial"/>
        </w:rPr>
        <w:t>Observations sur la détermination de la peine</w:t>
      </w:r>
      <w:r>
        <w:rPr>
          <w:rFonts w:ascii="Arial" w:hAnsi="Arial" w:cs="Arial"/>
        </w:rPr>
        <w:t xml:space="preserve"> du </w:t>
      </w:r>
      <w:r w:rsidRPr="00D633FB">
        <w:rPr>
          <w:rFonts w:ascii="Arial" w:hAnsi="Arial" w:cs="Arial"/>
          <w:highlight w:val="darkGray"/>
        </w:rPr>
        <w:t>[indiquer la date]</w:t>
      </w:r>
      <w:r w:rsidRPr="005D283E">
        <w:rPr>
          <w:rFonts w:ascii="Arial" w:hAnsi="Arial" w:cs="Arial"/>
        </w:rPr>
        <w:t>...........</w:t>
      </w:r>
      <w:bookmarkStart w:id="21" w:name="_Hlk161251424"/>
      <w:r w:rsidRPr="005D283E">
        <w:rPr>
          <w:rFonts w:ascii="Arial" w:hAnsi="Arial" w:cs="Arial"/>
        </w:rPr>
        <w:t>.</w:t>
      </w:r>
      <w:bookmarkEnd w:id="21"/>
      <w:r w:rsidRPr="000762D0">
        <w:rPr>
          <w:rFonts w:ascii="Arial" w:hAnsi="Arial" w:cs="Arial"/>
        </w:rPr>
        <w:t>...........</w:t>
      </w:r>
      <w:r w:rsidRPr="005D283E">
        <w:rPr>
          <w:rFonts w:ascii="Arial" w:hAnsi="Arial" w:cs="Arial"/>
        </w:rPr>
        <w:t>.........</w:t>
      </w:r>
      <w:r>
        <w:rPr>
          <w:rFonts w:ascii="Arial" w:hAnsi="Arial" w:cs="Arial"/>
        </w:rPr>
        <w:t>1</w:t>
      </w:r>
      <w:r w:rsidR="00B6490F">
        <w:rPr>
          <w:rFonts w:ascii="Arial" w:hAnsi="Arial" w:cs="Arial"/>
        </w:rPr>
        <w:t>3</w:t>
      </w:r>
    </w:p>
    <w:p w14:paraId="08067CD6" w14:textId="77777777" w:rsidR="006F4BDC" w:rsidRDefault="006F4BDC" w:rsidP="006F4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7BEFCB5F" w14:textId="77777777" w:rsidR="006F4BDC" w:rsidRPr="00B552E7" w:rsidRDefault="006F4BDC" w:rsidP="006F4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sidRPr="00B552E7">
        <w:rPr>
          <w:rFonts w:ascii="Arial" w:hAnsi="Arial" w:cs="Arial"/>
          <w:highlight w:val="darkGray"/>
        </w:rPr>
        <w:t>[OU]</w:t>
      </w:r>
    </w:p>
    <w:p w14:paraId="3959ED1B" w14:textId="77777777" w:rsidR="006F4BDC" w:rsidRDefault="006F4BDC" w:rsidP="006F4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p>
    <w:p w14:paraId="49E9E65F" w14:textId="77777777" w:rsidR="006F4BDC" w:rsidRDefault="006F4BDC" w:rsidP="006F4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rPr>
        <w:t>Aucun document</w:t>
      </w:r>
    </w:p>
    <w:p w14:paraId="2D37A1E1" w14:textId="77777777" w:rsidR="006F4BDC" w:rsidRDefault="006F4BDC" w:rsidP="006F4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iCs/>
          <w:highlight w:val="darkGray"/>
        </w:rPr>
        <w:t>[Ces documents ont été inclus dans l’exposé de la/des partie(s) appelante(s)]</w:t>
      </w:r>
    </w:p>
    <w:p w14:paraId="6D202BD7" w14:textId="77777777" w:rsidR="006F4BDC" w:rsidRPr="00534B6A" w:rsidRDefault="006F4BDC" w:rsidP="00534B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bookmarkEnd w:id="20"/>
    <w:p w14:paraId="4929E9BF" w14:textId="77777777" w:rsidR="00534B6A" w:rsidRPr="00534B6A" w:rsidRDefault="00534B6A" w:rsidP="00534B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7E3CBEF8" w14:textId="178901F7" w:rsidR="009E12EB" w:rsidRDefault="00B831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u w:val="single"/>
        </w:rPr>
      </w:pPr>
      <w:r>
        <w:rPr>
          <w:rFonts w:ascii="Arial" w:hAnsi="Arial" w:cs="Arial"/>
          <w:u w:val="single"/>
        </w:rPr>
        <w:t>A</w:t>
      </w:r>
      <w:r w:rsidR="009E12EB">
        <w:rPr>
          <w:rFonts w:ascii="Arial" w:hAnsi="Arial" w:cs="Arial"/>
          <w:u w:val="single"/>
        </w:rPr>
        <w:t>TTESTATION</w:t>
      </w:r>
    </w:p>
    <w:p w14:paraId="7B77240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24AD3A91" w14:textId="20386415" w:rsidR="006D73A6" w:rsidRDefault="009E12EB"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 xml:space="preserve">Attestation </w:t>
      </w:r>
      <w:r w:rsidR="003F3D8A" w:rsidRPr="003F3D8A">
        <w:rPr>
          <w:rFonts w:ascii="Arial" w:hAnsi="Arial" w:cs="Arial"/>
          <w:highlight w:val="darkGray"/>
        </w:rPr>
        <w:t>[</w:t>
      </w:r>
      <w:r w:rsidRPr="003F3D8A">
        <w:rPr>
          <w:rFonts w:ascii="Arial" w:hAnsi="Arial" w:cs="Arial"/>
          <w:highlight w:val="darkGray"/>
        </w:rPr>
        <w:t xml:space="preserve">de </w:t>
      </w:r>
      <w:r w:rsidR="009918A3" w:rsidRPr="003F3D8A">
        <w:rPr>
          <w:rFonts w:ascii="Arial" w:hAnsi="Arial" w:cs="Arial"/>
          <w:highlight w:val="darkGray"/>
        </w:rPr>
        <w:t>l’auteur</w:t>
      </w:r>
      <w:r w:rsidR="00392C89" w:rsidRPr="003F3D8A">
        <w:rPr>
          <w:rFonts w:ascii="Arial" w:hAnsi="Arial" w:cs="Arial"/>
          <w:highlight w:val="darkGray"/>
        </w:rPr>
        <w:t>/des auteurs</w:t>
      </w:r>
      <w:r w:rsidR="003F3D8A" w:rsidRPr="003F3D8A">
        <w:rPr>
          <w:rFonts w:ascii="Arial" w:hAnsi="Arial" w:cs="Arial"/>
          <w:highlight w:val="darkGray"/>
        </w:rPr>
        <w:t>]</w:t>
      </w:r>
      <w:r w:rsidR="00122B98">
        <w:rPr>
          <w:rFonts w:ascii="Arial" w:hAnsi="Arial" w:cs="Arial"/>
        </w:rPr>
        <w:t xml:space="preserve"> de l’exposé</w:t>
      </w:r>
      <w:r w:rsidR="00E74987">
        <w:rPr>
          <w:rFonts w:ascii="Arial" w:hAnsi="Arial" w:cs="Arial"/>
        </w:rPr>
        <w:t>……..</w:t>
      </w:r>
      <w:r w:rsidR="00B16092">
        <w:rPr>
          <w:rFonts w:ascii="Arial" w:hAnsi="Arial" w:cs="Arial"/>
        </w:rPr>
        <w:t>……………………………</w:t>
      </w:r>
      <w:r w:rsidR="00122B98">
        <w:rPr>
          <w:rFonts w:ascii="Arial" w:hAnsi="Arial" w:cs="Arial"/>
        </w:rPr>
        <w:t>.</w:t>
      </w:r>
      <w:r w:rsidR="007F6E95">
        <w:rPr>
          <w:rFonts w:ascii="Arial" w:hAnsi="Arial" w:cs="Arial"/>
        </w:rPr>
        <w:t>........</w:t>
      </w:r>
      <w:r w:rsidR="00392C89">
        <w:rPr>
          <w:rFonts w:ascii="Arial" w:hAnsi="Arial" w:cs="Arial"/>
        </w:rPr>
        <w:t>.</w:t>
      </w:r>
      <w:r w:rsidR="007F6E95">
        <w:rPr>
          <w:rFonts w:ascii="Arial" w:hAnsi="Arial" w:cs="Arial"/>
        </w:rPr>
        <w:t>..</w:t>
      </w:r>
      <w:r w:rsidR="00FA4C69">
        <w:rPr>
          <w:rFonts w:ascii="Arial" w:hAnsi="Arial" w:cs="Arial"/>
        </w:rPr>
        <w:t>1</w:t>
      </w:r>
      <w:r w:rsidR="00B6490F">
        <w:rPr>
          <w:rFonts w:ascii="Arial" w:hAnsi="Arial" w:cs="Arial"/>
        </w:rPr>
        <w:t>4</w:t>
      </w:r>
    </w:p>
    <w:p w14:paraId="631A1252"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7A3DC647"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2EEC809D"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420ED363"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sectPr w:rsidR="00C056FF" w:rsidSect="00671C64">
          <w:headerReference w:type="default" r:id="rId9"/>
          <w:pgSz w:w="12240" w:h="15840"/>
          <w:pgMar w:top="1417" w:right="1417" w:bottom="1417" w:left="1417" w:header="708" w:footer="708" w:gutter="0"/>
          <w:pgNumType w:fmt="lowerRoman" w:start="1"/>
          <w:cols w:space="708"/>
          <w:docGrid w:linePitch="360"/>
        </w:sectPr>
      </w:pPr>
    </w:p>
    <w:p w14:paraId="4DD05A53" w14:textId="77777777" w:rsidR="00C056FF" w:rsidRDefault="00C056FF" w:rsidP="00F94C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b/>
          <w:bCs/>
          <w:u w:val="single"/>
        </w:rPr>
      </w:pPr>
    </w:p>
    <w:p w14:paraId="4D26086E" w14:textId="7ED06D56" w:rsidR="00C056FF" w:rsidRDefault="003B781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rPr>
      </w:pPr>
      <w:r>
        <w:rPr>
          <w:rFonts w:ascii="Arial" w:hAnsi="Arial" w:cs="Arial"/>
          <w:b/>
          <w:bCs/>
          <w:u w:val="single"/>
        </w:rPr>
        <w:t>ARGUMENTATION</w:t>
      </w:r>
      <w:r w:rsidR="009C3E0C">
        <w:rPr>
          <w:rFonts w:ascii="Arial" w:hAnsi="Arial" w:cs="Arial"/>
          <w:b/>
          <w:bCs/>
          <w:u w:val="single"/>
        </w:rPr>
        <w:t xml:space="preserve"> </w:t>
      </w:r>
      <w:r w:rsidR="00676D61" w:rsidRPr="00676D61">
        <w:rPr>
          <w:rFonts w:ascii="Arial" w:hAnsi="Arial" w:cs="Arial"/>
          <w:b/>
          <w:bCs/>
          <w:highlight w:val="darkGray"/>
          <w:u w:val="single"/>
        </w:rPr>
        <w:t>[</w:t>
      </w:r>
      <w:r w:rsidR="009C3E0C" w:rsidRPr="00676D61">
        <w:rPr>
          <w:rFonts w:ascii="Arial" w:hAnsi="Arial" w:cs="Arial"/>
          <w:b/>
          <w:bCs/>
          <w:highlight w:val="darkGray"/>
          <w:u w:val="single"/>
        </w:rPr>
        <w:t>DE LA</w:t>
      </w:r>
      <w:r w:rsidR="00392C89" w:rsidRPr="00676D61">
        <w:rPr>
          <w:rFonts w:ascii="Arial" w:hAnsi="Arial" w:cs="Arial"/>
          <w:b/>
          <w:bCs/>
          <w:highlight w:val="darkGray"/>
          <w:u w:val="single"/>
        </w:rPr>
        <w:t>/DES</w:t>
      </w:r>
      <w:r w:rsidR="009C3E0C" w:rsidRPr="00676D61">
        <w:rPr>
          <w:rFonts w:ascii="Arial" w:hAnsi="Arial" w:cs="Arial"/>
          <w:b/>
          <w:bCs/>
          <w:highlight w:val="darkGray"/>
          <w:u w:val="single"/>
        </w:rPr>
        <w:t xml:space="preserve"> PARTIE</w:t>
      </w:r>
      <w:r w:rsidR="00392C89" w:rsidRPr="00676D61">
        <w:rPr>
          <w:rFonts w:ascii="Arial" w:hAnsi="Arial" w:cs="Arial"/>
          <w:b/>
          <w:bCs/>
          <w:highlight w:val="darkGray"/>
          <w:u w:val="single"/>
        </w:rPr>
        <w:t>(S)</w:t>
      </w:r>
      <w:r w:rsidR="009C3E0C" w:rsidRPr="00676D61">
        <w:rPr>
          <w:rFonts w:ascii="Arial" w:hAnsi="Arial" w:cs="Arial"/>
          <w:b/>
          <w:bCs/>
          <w:highlight w:val="darkGray"/>
          <w:u w:val="single"/>
        </w:rPr>
        <w:t xml:space="preserve"> INTIMÉE</w:t>
      </w:r>
      <w:r w:rsidR="00392C89" w:rsidRPr="00676D61">
        <w:rPr>
          <w:rFonts w:ascii="Arial" w:hAnsi="Arial" w:cs="Arial"/>
          <w:b/>
          <w:bCs/>
          <w:highlight w:val="darkGray"/>
          <w:u w:val="single"/>
        </w:rPr>
        <w:t>(S)</w:t>
      </w:r>
      <w:r w:rsidR="00676D61" w:rsidRPr="00676D61">
        <w:rPr>
          <w:rFonts w:ascii="Arial" w:hAnsi="Arial" w:cs="Arial"/>
          <w:b/>
          <w:bCs/>
          <w:highlight w:val="darkGray"/>
          <w:u w:val="single"/>
        </w:rPr>
        <w:t>]</w:t>
      </w:r>
    </w:p>
    <w:p w14:paraId="471E3B7A"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rPr>
      </w:pPr>
    </w:p>
    <w:p w14:paraId="6DDC9727" w14:textId="28D72412"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rPr>
      </w:pPr>
      <w:r>
        <w:rPr>
          <w:rFonts w:ascii="Arial" w:hAnsi="Arial" w:cs="Arial"/>
          <w:b/>
          <w:bCs/>
        </w:rPr>
        <w:t>PARTIE</w:t>
      </w:r>
      <w:r w:rsidR="00122B98">
        <w:rPr>
          <w:rFonts w:ascii="Arial" w:hAnsi="Arial" w:cs="Arial"/>
          <w:b/>
          <w:bCs/>
        </w:rPr>
        <w:t> </w:t>
      </w:r>
      <w:r>
        <w:rPr>
          <w:rFonts w:ascii="Arial" w:hAnsi="Arial" w:cs="Arial"/>
          <w:b/>
          <w:bCs/>
        </w:rPr>
        <w:t>I</w:t>
      </w:r>
      <w:r w:rsidR="00122B98">
        <w:rPr>
          <w:rFonts w:ascii="Arial" w:hAnsi="Arial" w:cs="Arial"/>
          <w:b/>
          <w:bCs/>
        </w:rPr>
        <w:t> </w:t>
      </w:r>
      <w:r>
        <w:rPr>
          <w:rFonts w:ascii="Arial" w:hAnsi="Arial" w:cs="Arial"/>
          <w:b/>
          <w:bCs/>
        </w:rPr>
        <w:t>:</w:t>
      </w:r>
      <w:r>
        <w:rPr>
          <w:rFonts w:ascii="Arial" w:hAnsi="Arial" w:cs="Arial"/>
          <w:b/>
          <w:bCs/>
        </w:rPr>
        <w:tab/>
      </w:r>
      <w:r>
        <w:rPr>
          <w:rFonts w:ascii="Arial" w:hAnsi="Arial" w:cs="Arial"/>
          <w:b/>
          <w:bCs/>
        </w:rPr>
        <w:tab/>
        <w:t>LES FAITS</w:t>
      </w:r>
    </w:p>
    <w:p w14:paraId="429F9938" w14:textId="36E09A9B" w:rsidR="00C056FF" w:rsidRDefault="00392C89"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ind w:left="708"/>
        <w:jc w:val="both"/>
        <w:rPr>
          <w:rFonts w:ascii="Arial" w:hAnsi="Arial" w:cs="Arial"/>
          <w:b/>
          <w:bCs/>
        </w:rPr>
      </w:pPr>
      <w:r w:rsidRPr="0099187F">
        <w:rPr>
          <w:rFonts w:ascii="Arial" w:hAnsi="Arial" w:cs="Arial"/>
          <w:iCs/>
          <w:highlight w:val="darkGray"/>
        </w:rPr>
        <w:t xml:space="preserve">[Indiquer et expliquer votre position à l’égard de l’exposé des faits de la/des partie(s) appelante(s) et, au besoin, exposer les autres faits </w:t>
      </w:r>
      <w:r w:rsidR="00E93AE4">
        <w:rPr>
          <w:rFonts w:ascii="Arial" w:hAnsi="Arial" w:cs="Arial"/>
          <w:iCs/>
          <w:highlight w:val="darkGray"/>
        </w:rPr>
        <w:t xml:space="preserve">que vous </w:t>
      </w:r>
      <w:r w:rsidRPr="0099187F">
        <w:rPr>
          <w:rFonts w:ascii="Arial" w:hAnsi="Arial" w:cs="Arial"/>
          <w:iCs/>
          <w:highlight w:val="darkGray"/>
        </w:rPr>
        <w:t>estimés pertinents</w:t>
      </w:r>
      <w:r w:rsidR="0099187F" w:rsidRPr="0099187F">
        <w:rPr>
          <w:rFonts w:ascii="Arial" w:hAnsi="Arial" w:cs="Arial"/>
          <w:highlight w:val="darkGray"/>
        </w:rPr>
        <w:t>]</w:t>
      </w:r>
    </w:p>
    <w:p w14:paraId="7FC5E277"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658DE95D" w14:textId="2394EE35"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1.</w:t>
      </w:r>
      <w:r>
        <w:rPr>
          <w:rFonts w:ascii="Arial" w:hAnsi="Arial" w:cs="Arial"/>
        </w:rPr>
        <w:tab/>
      </w:r>
      <w:r w:rsidR="0099187F" w:rsidRPr="003512C5">
        <w:rPr>
          <w:rFonts w:ascii="Arial" w:hAnsi="Arial" w:cs="Arial"/>
          <w:highlight w:val="darkGray"/>
        </w:rPr>
        <w:t>[…]</w:t>
      </w:r>
    </w:p>
    <w:p w14:paraId="103E71A0"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4699BCA0" w14:textId="4FA9DC2E"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2.</w:t>
      </w:r>
      <w:r>
        <w:rPr>
          <w:rFonts w:ascii="Arial" w:hAnsi="Arial" w:cs="Arial"/>
        </w:rPr>
        <w:tab/>
      </w:r>
      <w:r w:rsidR="0099187F" w:rsidRPr="003512C5">
        <w:rPr>
          <w:rFonts w:ascii="Arial" w:hAnsi="Arial" w:cs="Arial"/>
          <w:highlight w:val="darkGray"/>
        </w:rPr>
        <w:t>[…]</w:t>
      </w:r>
    </w:p>
    <w:p w14:paraId="12E61421" w14:textId="6407F364"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4E8BBCB8" w14:textId="7C29D433" w:rsidR="00122B98" w:rsidRPr="00E93AE4" w:rsidRDefault="00122B98"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iCs/>
        </w:rPr>
      </w:pPr>
      <w:r>
        <w:rPr>
          <w:rFonts w:ascii="Arial" w:hAnsi="Arial" w:cs="Arial"/>
        </w:rPr>
        <w:t>3.</w:t>
      </w:r>
      <w:r>
        <w:rPr>
          <w:rFonts w:ascii="Arial" w:hAnsi="Arial" w:cs="Arial"/>
        </w:rPr>
        <w:tab/>
      </w:r>
      <w:r w:rsidR="0099187F" w:rsidRPr="003512C5">
        <w:rPr>
          <w:rFonts w:ascii="Arial" w:hAnsi="Arial" w:cs="Arial"/>
          <w:highlight w:val="darkGray"/>
        </w:rPr>
        <w:t>[…]</w:t>
      </w:r>
    </w:p>
    <w:p w14:paraId="7EDAD3FF" w14:textId="7356E27F" w:rsidR="00C056FF" w:rsidRDefault="00F94CF3"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iCs/>
        </w:rPr>
      </w:pPr>
      <w:r>
        <w:rPr>
          <w:rFonts w:ascii="Arial" w:hAnsi="Arial" w:cs="Arial"/>
          <w:noProof/>
          <w:lang w:eastAsia="fr-CA"/>
        </w:rPr>
        <mc:AlternateContent>
          <mc:Choice Requires="wps">
            <w:drawing>
              <wp:anchor distT="45720" distB="45720" distL="114300" distR="114300" simplePos="0" relativeHeight="251661312" behindDoc="0" locked="0" layoutInCell="1" allowOverlap="1" wp14:anchorId="0E374C24" wp14:editId="51D7E30B">
                <wp:simplePos x="0" y="0"/>
                <wp:positionH relativeFrom="column">
                  <wp:posOffset>141605</wp:posOffset>
                </wp:positionH>
                <wp:positionV relativeFrom="paragraph">
                  <wp:posOffset>223943</wp:posOffset>
                </wp:positionV>
                <wp:extent cx="6021070" cy="4148455"/>
                <wp:effectExtent l="0" t="0" r="55880" b="61595"/>
                <wp:wrapSquare wrapText="bothSides"/>
                <wp:docPr id="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41484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64B5943" w14:textId="5F1BB1BA" w:rsidR="00F94CF3" w:rsidRPr="00272B5E" w:rsidRDefault="00F94CF3" w:rsidP="00F94CF3">
                            <w:pPr>
                              <w:shd w:val="clear" w:color="auto" w:fill="BFBFBF"/>
                              <w:jc w:val="both"/>
                              <w:rPr>
                                <w:rFonts w:ascii="Arial" w:hAnsi="Arial" w:cs="Arial"/>
                              </w:rPr>
                            </w:pPr>
                            <w:r>
                              <w:rPr>
                                <w:rFonts w:ascii="Arial" w:hAnsi="Arial" w:cs="Arial"/>
                              </w:rPr>
                              <w:t>Les parties I à IV de l’argumentation n’excèdent pas 10 pages, sauf si la Cour ou un juge en décide autrement (art</w:t>
                            </w:r>
                            <w:r w:rsidRPr="00272B5E">
                              <w:rPr>
                                <w:rFonts w:ascii="Arial" w:hAnsi="Arial" w:cs="Arial"/>
                              </w:rPr>
                              <w:t>. 46 al. 2</w:t>
                            </w:r>
                            <w:r w:rsidRPr="00272B5E">
                              <w:rPr>
                                <w:rStyle w:val="Accentuation"/>
                                <w:rFonts w:ascii="Arial" w:hAnsi="Arial" w:cs="Arial"/>
                                <w:color w:val="000000"/>
                              </w:rPr>
                              <w:t> R.C.a.Q.m.c.</w:t>
                            </w:r>
                            <w:r w:rsidRPr="00272B5E">
                              <w:rPr>
                                <w:rFonts w:ascii="Arial" w:hAnsi="Arial" w:cs="Arial"/>
                              </w:rPr>
                              <w:t>);</w:t>
                            </w:r>
                          </w:p>
                          <w:p w14:paraId="0BB693A8" w14:textId="77777777" w:rsidR="00F94CF3" w:rsidRPr="00272B5E" w:rsidRDefault="00F94CF3" w:rsidP="00C056FF">
                            <w:pPr>
                              <w:shd w:val="clear" w:color="auto" w:fill="BFBFBF"/>
                              <w:jc w:val="both"/>
                              <w:rPr>
                                <w:rFonts w:ascii="Arial" w:hAnsi="Arial" w:cs="Arial"/>
                              </w:rPr>
                            </w:pPr>
                          </w:p>
                          <w:p w14:paraId="4E3D198C" w14:textId="0E8786B3" w:rsidR="00F94CF3" w:rsidRPr="00272B5E" w:rsidRDefault="00F94CF3" w:rsidP="00F94CF3">
                            <w:pPr>
                              <w:shd w:val="clear" w:color="auto" w:fill="BFBFBF"/>
                              <w:jc w:val="both"/>
                              <w:rPr>
                                <w:rFonts w:ascii="Arial" w:hAnsi="Arial" w:cs="Arial"/>
                                <w:iCs/>
                              </w:rPr>
                            </w:pPr>
                            <w:r w:rsidRPr="00272B5E">
                              <w:rPr>
                                <w:rFonts w:ascii="Arial" w:hAnsi="Arial" w:cs="Arial"/>
                                <w:iCs/>
                              </w:rPr>
                              <w:t>La pagination de l’exposé est placée en haut de page et centré</w:t>
                            </w:r>
                            <w:r w:rsidR="00E93AE4">
                              <w:rPr>
                                <w:rFonts w:ascii="Arial" w:hAnsi="Arial" w:cs="Arial"/>
                                <w:iCs/>
                              </w:rPr>
                              <w:t>e</w:t>
                            </w:r>
                            <w:r w:rsidRPr="00272B5E">
                              <w:rPr>
                                <w:rFonts w:ascii="Arial" w:hAnsi="Arial" w:cs="Arial"/>
                                <w:iCs/>
                              </w:rPr>
                              <w:t>. Elle est faite en continu (art. 43</w:t>
                            </w:r>
                            <w:r w:rsidR="004E0DCD">
                              <w:rPr>
                                <w:rFonts w:ascii="Arial" w:hAnsi="Arial" w:cs="Arial"/>
                                <w:iCs/>
                              </w:rPr>
                              <w:t> </w:t>
                            </w:r>
                            <w:r w:rsidRPr="00272B5E">
                              <w:rPr>
                                <w:rFonts w:ascii="Arial" w:hAnsi="Arial" w:cs="Arial"/>
                                <w:iCs/>
                              </w:rPr>
                              <w:t>d) </w:t>
                            </w:r>
                            <w:r w:rsidRPr="00272B5E">
                              <w:rPr>
                                <w:rFonts w:ascii="Arial" w:hAnsi="Arial" w:cs="Arial"/>
                                <w:i/>
                              </w:rPr>
                              <w:t>R.C.a.Q.m.c</w:t>
                            </w:r>
                            <w:r w:rsidRPr="00272B5E">
                              <w:rPr>
                                <w:rFonts w:ascii="Arial" w:hAnsi="Arial" w:cs="Arial"/>
                                <w:iCs/>
                              </w:rPr>
                              <w:t>.);</w:t>
                            </w:r>
                          </w:p>
                          <w:p w14:paraId="130F5503" w14:textId="77777777" w:rsidR="00F94CF3" w:rsidRPr="00272B5E" w:rsidRDefault="00F94CF3" w:rsidP="00C056FF">
                            <w:pPr>
                              <w:shd w:val="clear" w:color="auto" w:fill="BFBFBF"/>
                              <w:jc w:val="both"/>
                              <w:rPr>
                                <w:rFonts w:ascii="Arial" w:hAnsi="Arial" w:cs="Arial"/>
                              </w:rPr>
                            </w:pPr>
                          </w:p>
                          <w:p w14:paraId="062F961A" w14:textId="366EC647" w:rsidR="00F94CF3" w:rsidRPr="00272B5E" w:rsidRDefault="00F94CF3" w:rsidP="00F94CF3">
                            <w:pPr>
                              <w:shd w:val="clear" w:color="auto" w:fill="BFBFBF"/>
                              <w:jc w:val="both"/>
                              <w:rPr>
                                <w:rFonts w:ascii="Arial" w:hAnsi="Arial" w:cs="Arial"/>
                                <w:iCs/>
                              </w:rPr>
                            </w:pPr>
                            <w:r w:rsidRPr="00272B5E">
                              <w:rPr>
                                <w:rFonts w:ascii="Arial" w:hAnsi="Arial" w:cs="Arial"/>
                                <w:iCs/>
                              </w:rPr>
                              <w:t xml:space="preserve">Le texte de l’argumentation est présenté à au moins un interligne et demi </w:t>
                            </w:r>
                            <w:r w:rsidRPr="00272B5E">
                              <w:rPr>
                                <w:rFonts w:ascii="Arial" w:hAnsi="Arial" w:cs="Arial"/>
                              </w:rPr>
                              <w:t>(art. 43</w:t>
                            </w:r>
                            <w:r w:rsidR="004E0DCD">
                              <w:rPr>
                                <w:rFonts w:ascii="Arial" w:hAnsi="Arial" w:cs="Arial"/>
                              </w:rPr>
                              <w:t> </w:t>
                            </w:r>
                            <w:r w:rsidRPr="00272B5E">
                              <w:rPr>
                                <w:rFonts w:ascii="Arial" w:hAnsi="Arial" w:cs="Arial"/>
                              </w:rPr>
                              <w:t>e) </w:t>
                            </w:r>
                            <w:r w:rsidRPr="00272B5E">
                              <w:rPr>
                                <w:rStyle w:val="Accentuation"/>
                                <w:rFonts w:ascii="Arial" w:hAnsi="Arial" w:cs="Arial"/>
                                <w:color w:val="000000"/>
                              </w:rPr>
                              <w:t>R.C.a.Q.m.c.</w:t>
                            </w:r>
                            <w:r w:rsidRPr="00272B5E">
                              <w:rPr>
                                <w:rFonts w:ascii="Arial" w:hAnsi="Arial" w:cs="Arial"/>
                              </w:rPr>
                              <w:t>)</w:t>
                            </w:r>
                            <w:r w:rsidRPr="00272B5E">
                              <w:rPr>
                                <w:rFonts w:ascii="Arial" w:hAnsi="Arial" w:cs="Arial"/>
                                <w:iCs/>
                              </w:rPr>
                              <w:t>;</w:t>
                            </w:r>
                          </w:p>
                          <w:p w14:paraId="0DB22484" w14:textId="77777777" w:rsidR="00F94CF3" w:rsidRPr="00272B5E" w:rsidRDefault="00F94CF3" w:rsidP="00C056FF">
                            <w:pPr>
                              <w:shd w:val="clear" w:color="auto" w:fill="BFBFBF"/>
                              <w:jc w:val="both"/>
                              <w:rPr>
                                <w:rFonts w:ascii="Arial" w:hAnsi="Arial" w:cs="Arial"/>
                              </w:rPr>
                            </w:pPr>
                          </w:p>
                          <w:p w14:paraId="2FEF4C92" w14:textId="52B9590D" w:rsidR="00F94CF3" w:rsidRPr="00272B5E" w:rsidRDefault="00F94CF3" w:rsidP="00F94CF3">
                            <w:pPr>
                              <w:shd w:val="clear" w:color="auto" w:fill="BFBFBF"/>
                              <w:jc w:val="both"/>
                              <w:rPr>
                                <w:rFonts w:ascii="Arial" w:hAnsi="Arial" w:cs="Arial"/>
                                <w:iCs/>
                              </w:rPr>
                            </w:pPr>
                            <w:r w:rsidRPr="00272B5E">
                              <w:rPr>
                                <w:rFonts w:ascii="Arial" w:hAnsi="Arial" w:cs="Arial"/>
                                <w:iCs/>
                              </w:rPr>
                              <w:t xml:space="preserve">Le caractère à l'ordinateur est de 12 points; l'utilisation de la police Arial de taille 12 est obligatoire, les marges sont d’au moins 2,5 cm </w:t>
                            </w:r>
                            <w:r w:rsidRPr="00272B5E">
                              <w:rPr>
                                <w:rFonts w:ascii="Arial" w:hAnsi="Arial" w:cs="Arial"/>
                              </w:rPr>
                              <w:t>(art. 43</w:t>
                            </w:r>
                            <w:r w:rsidR="004E0DCD">
                              <w:rPr>
                                <w:rFonts w:ascii="Arial" w:hAnsi="Arial" w:cs="Arial"/>
                              </w:rPr>
                              <w:t> </w:t>
                            </w:r>
                            <w:r w:rsidRPr="00272B5E">
                              <w:rPr>
                                <w:rFonts w:ascii="Arial" w:hAnsi="Arial" w:cs="Arial"/>
                              </w:rPr>
                              <w:t>e) </w:t>
                            </w:r>
                            <w:r w:rsidRPr="00272B5E">
                              <w:rPr>
                                <w:rStyle w:val="Accentuation"/>
                                <w:rFonts w:ascii="Arial" w:hAnsi="Arial" w:cs="Arial"/>
                                <w:color w:val="000000"/>
                              </w:rPr>
                              <w:t>R.C.a.Q.m.c.</w:t>
                            </w:r>
                            <w:r w:rsidRPr="00272B5E">
                              <w:rPr>
                                <w:rFonts w:ascii="Arial" w:hAnsi="Arial" w:cs="Arial"/>
                              </w:rPr>
                              <w:t>)</w:t>
                            </w:r>
                            <w:r w:rsidRPr="00272B5E">
                              <w:rPr>
                                <w:rFonts w:ascii="Arial" w:hAnsi="Arial" w:cs="Arial"/>
                                <w:iCs/>
                              </w:rPr>
                              <w:t>;</w:t>
                            </w:r>
                          </w:p>
                          <w:p w14:paraId="0AB44218" w14:textId="77777777" w:rsidR="00377DD9" w:rsidRPr="00272B5E" w:rsidRDefault="00377DD9" w:rsidP="00C056FF">
                            <w:pPr>
                              <w:shd w:val="clear" w:color="auto" w:fill="BFBFBF"/>
                              <w:jc w:val="both"/>
                              <w:rPr>
                                <w:rFonts w:ascii="Arial" w:hAnsi="Arial" w:cs="Arial"/>
                                <w:iCs/>
                              </w:rPr>
                            </w:pPr>
                          </w:p>
                          <w:p w14:paraId="348A6BFE" w14:textId="26F01917" w:rsidR="00F94CF3" w:rsidRPr="00272B5E" w:rsidRDefault="00F94CF3" w:rsidP="00F94CF3">
                            <w:pPr>
                              <w:shd w:val="clear" w:color="auto" w:fill="BFBFBF"/>
                              <w:jc w:val="both"/>
                              <w:rPr>
                                <w:rFonts w:ascii="Arial" w:hAnsi="Arial" w:cs="Arial"/>
                                <w:iCs/>
                              </w:rPr>
                            </w:pPr>
                            <w:r w:rsidRPr="00272B5E">
                              <w:rPr>
                                <w:rFonts w:ascii="Arial" w:hAnsi="Arial" w:cs="Arial"/>
                                <w:iCs/>
                              </w:rPr>
                              <w:t>Les citations sont à interligne simple</w:t>
                            </w:r>
                            <w:r w:rsidR="00E93AE4">
                              <w:rPr>
                                <w:rFonts w:ascii="Arial" w:hAnsi="Arial" w:cs="Arial"/>
                                <w:iCs/>
                              </w:rPr>
                              <w:t xml:space="preserve">, </w:t>
                            </w:r>
                            <w:r w:rsidRPr="00272B5E">
                              <w:rPr>
                                <w:rFonts w:ascii="Arial" w:hAnsi="Arial" w:cs="Arial"/>
                                <w:iCs/>
                              </w:rPr>
                              <w:t xml:space="preserve">en retrait et la police Arial de taille 11 peut être employée </w:t>
                            </w:r>
                            <w:r w:rsidRPr="00272B5E">
                              <w:rPr>
                                <w:rFonts w:ascii="Arial" w:hAnsi="Arial" w:cs="Arial"/>
                              </w:rPr>
                              <w:t>(art. 43</w:t>
                            </w:r>
                            <w:r w:rsidR="004E0DCD">
                              <w:rPr>
                                <w:rFonts w:ascii="Arial" w:hAnsi="Arial" w:cs="Arial"/>
                              </w:rPr>
                              <w:t> </w:t>
                            </w:r>
                            <w:r w:rsidRPr="00272B5E">
                              <w:rPr>
                                <w:rFonts w:ascii="Arial" w:hAnsi="Arial" w:cs="Arial"/>
                              </w:rPr>
                              <w:t>e) </w:t>
                            </w:r>
                            <w:r w:rsidRPr="00272B5E">
                              <w:rPr>
                                <w:rStyle w:val="Accentuation"/>
                                <w:rFonts w:ascii="Arial" w:hAnsi="Arial" w:cs="Arial"/>
                                <w:color w:val="000000"/>
                              </w:rPr>
                              <w:t>R.C.a.Q.m.c.</w:t>
                            </w:r>
                            <w:r w:rsidRPr="00272B5E">
                              <w:rPr>
                                <w:rFonts w:ascii="Arial" w:hAnsi="Arial" w:cs="Arial"/>
                              </w:rPr>
                              <w:t>)</w:t>
                            </w:r>
                            <w:r w:rsidRPr="00272B5E">
                              <w:rPr>
                                <w:rFonts w:ascii="Arial" w:hAnsi="Arial" w:cs="Arial"/>
                                <w:iCs/>
                              </w:rPr>
                              <w:t>;</w:t>
                            </w:r>
                          </w:p>
                          <w:p w14:paraId="7574C9D2" w14:textId="77777777" w:rsidR="00F94CF3" w:rsidRPr="00272B5E" w:rsidRDefault="00F94CF3" w:rsidP="003B781F">
                            <w:pPr>
                              <w:shd w:val="clear" w:color="auto" w:fill="BFBFBF"/>
                              <w:jc w:val="both"/>
                              <w:rPr>
                                <w:rFonts w:ascii="Arial" w:hAnsi="Arial" w:cs="Arial"/>
                                <w:iCs/>
                              </w:rPr>
                            </w:pPr>
                          </w:p>
                          <w:p w14:paraId="7928DF61" w14:textId="5188142F" w:rsidR="00F94CF3" w:rsidRPr="00272B5E" w:rsidRDefault="00F94CF3" w:rsidP="00F94CF3">
                            <w:pPr>
                              <w:shd w:val="clear" w:color="auto" w:fill="BFBFBF"/>
                              <w:jc w:val="both"/>
                              <w:rPr>
                                <w:rFonts w:ascii="Arial" w:hAnsi="Arial" w:cs="Arial"/>
                                <w:iCs/>
                              </w:rPr>
                            </w:pPr>
                            <w:r w:rsidRPr="00272B5E">
                              <w:rPr>
                                <w:rFonts w:ascii="Arial" w:hAnsi="Arial" w:cs="Arial"/>
                                <w:iCs/>
                              </w:rPr>
                              <w:t xml:space="preserve">Pour les notes infrapaginales, la police Arial de taille 10 peut être utilisée </w:t>
                            </w:r>
                            <w:r w:rsidRPr="00272B5E">
                              <w:rPr>
                                <w:rFonts w:ascii="Arial" w:hAnsi="Arial" w:cs="Arial"/>
                              </w:rPr>
                              <w:t>(art. 43</w:t>
                            </w:r>
                            <w:r w:rsidR="004E0DCD">
                              <w:rPr>
                                <w:rFonts w:ascii="Arial" w:hAnsi="Arial" w:cs="Arial"/>
                              </w:rPr>
                              <w:t> </w:t>
                            </w:r>
                            <w:r w:rsidRPr="00272B5E">
                              <w:rPr>
                                <w:rFonts w:ascii="Arial" w:hAnsi="Arial" w:cs="Arial"/>
                              </w:rPr>
                              <w:t>e) </w:t>
                            </w:r>
                            <w:r w:rsidRPr="00272B5E">
                              <w:rPr>
                                <w:rStyle w:val="Accentuation"/>
                                <w:rFonts w:ascii="Arial" w:hAnsi="Arial" w:cs="Arial"/>
                                <w:color w:val="000000"/>
                              </w:rPr>
                              <w:t>R.C.a.Q.m.c.</w:t>
                            </w:r>
                            <w:r w:rsidRPr="00272B5E">
                              <w:rPr>
                                <w:rFonts w:ascii="Arial" w:hAnsi="Arial" w:cs="Arial"/>
                              </w:rPr>
                              <w:t>)</w:t>
                            </w:r>
                            <w:r w:rsidRPr="00272B5E">
                              <w:rPr>
                                <w:rFonts w:ascii="Arial" w:hAnsi="Arial" w:cs="Arial"/>
                                <w:iCs/>
                              </w:rPr>
                              <w:t>;</w:t>
                            </w:r>
                          </w:p>
                          <w:p w14:paraId="0E4B666F" w14:textId="77777777" w:rsidR="00F94CF3" w:rsidRPr="00272B5E" w:rsidRDefault="00F94CF3" w:rsidP="00F94CF3">
                            <w:pPr>
                              <w:shd w:val="clear" w:color="auto" w:fill="BFBFBF"/>
                              <w:jc w:val="both"/>
                              <w:rPr>
                                <w:rFonts w:ascii="Arial" w:hAnsi="Arial" w:cs="Arial"/>
                                <w:iCs/>
                              </w:rPr>
                            </w:pPr>
                          </w:p>
                          <w:p w14:paraId="4F2513D1" w14:textId="6C7B337A" w:rsidR="00F94CF3" w:rsidRDefault="00F94CF3" w:rsidP="00F94CF3">
                            <w:pPr>
                              <w:shd w:val="clear" w:color="auto" w:fill="BFBFBF"/>
                              <w:jc w:val="both"/>
                              <w:rPr>
                                <w:rFonts w:ascii="Arial" w:hAnsi="Arial" w:cs="Arial"/>
                                <w:iCs/>
                              </w:rPr>
                            </w:pPr>
                            <w:r w:rsidRPr="00272B5E">
                              <w:rPr>
                                <w:rFonts w:ascii="Arial" w:hAnsi="Arial" w:cs="Arial"/>
                                <w:iCs/>
                              </w:rPr>
                              <w:t xml:space="preserve">Les paragraphes de l’argumentation sont numérotés </w:t>
                            </w:r>
                            <w:r w:rsidRPr="00272B5E">
                              <w:rPr>
                                <w:rFonts w:ascii="Arial" w:hAnsi="Arial" w:cs="Arial"/>
                              </w:rPr>
                              <w:t>(art. 43</w:t>
                            </w:r>
                            <w:r w:rsidR="004E0DCD">
                              <w:rPr>
                                <w:rFonts w:ascii="Arial" w:hAnsi="Arial" w:cs="Arial"/>
                              </w:rPr>
                              <w:t> </w:t>
                            </w:r>
                            <w:r w:rsidRPr="00272B5E">
                              <w:rPr>
                                <w:rFonts w:ascii="Arial" w:hAnsi="Arial" w:cs="Arial"/>
                              </w:rPr>
                              <w:t>f) </w:t>
                            </w:r>
                            <w:r w:rsidRPr="00272B5E">
                              <w:rPr>
                                <w:rStyle w:val="Accentuation"/>
                                <w:rFonts w:ascii="Arial" w:hAnsi="Arial" w:cs="Arial"/>
                                <w:color w:val="000000"/>
                              </w:rPr>
                              <w:t>R.</w:t>
                            </w:r>
                            <w:r w:rsidRPr="00AE5696">
                              <w:rPr>
                                <w:rStyle w:val="Accentuation"/>
                                <w:rFonts w:ascii="Arial" w:hAnsi="Arial" w:cs="Arial"/>
                                <w:color w:val="000000"/>
                              </w:rPr>
                              <w:t>C.a.Q.m.c.</w:t>
                            </w:r>
                            <w:r>
                              <w:rPr>
                                <w:rFonts w:ascii="Arial" w:hAnsi="Arial" w:cs="Arial"/>
                              </w:rPr>
                              <w:t>)</w:t>
                            </w:r>
                            <w:r w:rsidRPr="00342A35">
                              <w:rPr>
                                <w:rFonts w:ascii="Arial" w:hAnsi="Arial" w:cs="Arial"/>
                                <w:iCs/>
                              </w:rPr>
                              <w:t>;</w:t>
                            </w:r>
                          </w:p>
                          <w:p w14:paraId="3883B937" w14:textId="77777777" w:rsidR="00377DD9" w:rsidRPr="00342A35" w:rsidRDefault="00377DD9" w:rsidP="00C056FF">
                            <w:pPr>
                              <w:shd w:val="clear" w:color="auto" w:fill="BFBFBF"/>
                              <w:jc w:val="both"/>
                              <w:rPr>
                                <w:rFonts w:ascii="Arial" w:hAnsi="Arial" w:cs="Arial"/>
                                <w:iCs/>
                              </w:rPr>
                            </w:pPr>
                          </w:p>
                          <w:p w14:paraId="3EA4B846" w14:textId="2EBBBAFC" w:rsidR="00377DD9" w:rsidRPr="00F94CF3" w:rsidRDefault="00F94CF3" w:rsidP="00F94CF3">
                            <w:pPr>
                              <w:shd w:val="clear" w:color="auto" w:fill="BFBFBF"/>
                              <w:jc w:val="both"/>
                              <w:rPr>
                                <w:rFonts w:ascii="Arial" w:hAnsi="Arial" w:cs="Arial"/>
                                <w:iCs/>
                              </w:rPr>
                            </w:pPr>
                            <w:r>
                              <w:rPr>
                                <w:rFonts w:ascii="Arial" w:hAnsi="Arial" w:cs="Arial"/>
                                <w:iCs/>
                              </w:rPr>
                              <w:t xml:space="preserve">L’argumentation et l’annexe I sont imprimées sur les pages de gauche, </w:t>
                            </w:r>
                            <w:r w:rsidR="00725803">
                              <w:rPr>
                                <w:rFonts w:ascii="Arial" w:hAnsi="Arial" w:cs="Arial"/>
                                <w:iCs/>
                              </w:rPr>
                              <w:t xml:space="preserve">tandis que </w:t>
                            </w:r>
                            <w:r>
                              <w:rPr>
                                <w:rFonts w:ascii="Arial" w:hAnsi="Arial" w:cs="Arial"/>
                                <w:iCs/>
                              </w:rPr>
                              <w:t>les autres annexes</w:t>
                            </w:r>
                            <w:r w:rsidR="00725803">
                              <w:rPr>
                                <w:rFonts w:ascii="Arial" w:hAnsi="Arial" w:cs="Arial"/>
                                <w:iCs/>
                              </w:rPr>
                              <w:t xml:space="preserve"> sont imprimées</w:t>
                            </w:r>
                            <w:r>
                              <w:rPr>
                                <w:rFonts w:ascii="Arial" w:hAnsi="Arial" w:cs="Arial"/>
                                <w:iCs/>
                              </w:rPr>
                              <w:t xml:space="preserve"> recto verso</w:t>
                            </w:r>
                            <w:r w:rsidR="00B22EAC">
                              <w:rPr>
                                <w:rFonts w:ascii="Arial" w:hAnsi="Arial" w:cs="Arial"/>
                                <w:iCs/>
                              </w:rPr>
                              <w:t>;</w:t>
                            </w:r>
                            <w:r w:rsidR="00725803">
                              <w:rPr>
                                <w:rFonts w:ascii="Arial" w:hAnsi="Arial" w:cs="Arial"/>
                                <w:iCs/>
                              </w:rPr>
                              <w:t xml:space="preserve"> </w:t>
                            </w:r>
                            <w:r w:rsidR="00B22EAC">
                              <w:rPr>
                                <w:rFonts w:ascii="Arial" w:hAnsi="Arial" w:cs="Arial"/>
                                <w:iCs/>
                              </w:rPr>
                              <w:t>l</w:t>
                            </w:r>
                            <w:r>
                              <w:rPr>
                                <w:rFonts w:ascii="Arial" w:hAnsi="Arial" w:cs="Arial"/>
                                <w:iCs/>
                              </w:rPr>
                              <w:t xml:space="preserve">e tout </w:t>
                            </w:r>
                            <w:r w:rsidR="00725803">
                              <w:rPr>
                                <w:rFonts w:ascii="Arial" w:hAnsi="Arial" w:cs="Arial"/>
                                <w:iCs/>
                              </w:rPr>
                              <w:t xml:space="preserve">est imprimé </w:t>
                            </w:r>
                            <w:r>
                              <w:rPr>
                                <w:rFonts w:ascii="Arial" w:hAnsi="Arial" w:cs="Arial"/>
                                <w:iCs/>
                              </w:rPr>
                              <w:t xml:space="preserve">sur papier de format « lettre » (21,5 cm par 28 cm) </w:t>
                            </w:r>
                            <w:r>
                              <w:rPr>
                                <w:rFonts w:ascii="Arial" w:hAnsi="Arial" w:cs="Arial"/>
                              </w:rPr>
                              <w:t>(art</w:t>
                            </w:r>
                            <w:r w:rsidRPr="00272B5E">
                              <w:rPr>
                                <w:rFonts w:ascii="Arial" w:hAnsi="Arial" w:cs="Arial"/>
                              </w:rPr>
                              <w:t>. 43</w:t>
                            </w:r>
                            <w:r w:rsidR="004E0DCD">
                              <w:rPr>
                                <w:rFonts w:ascii="Arial" w:hAnsi="Arial" w:cs="Arial"/>
                              </w:rPr>
                              <w:t> </w:t>
                            </w:r>
                            <w:r w:rsidRPr="00272B5E">
                              <w:rPr>
                                <w:rFonts w:ascii="Arial" w:hAnsi="Arial" w:cs="Arial"/>
                              </w:rPr>
                              <w:t>g) </w:t>
                            </w:r>
                            <w:r w:rsidRPr="00272B5E">
                              <w:rPr>
                                <w:rStyle w:val="Accentuation"/>
                                <w:rFonts w:ascii="Arial" w:hAnsi="Arial" w:cs="Arial"/>
                                <w:color w:val="000000"/>
                              </w:rPr>
                              <w:t>R.C.</w:t>
                            </w:r>
                            <w:r w:rsidRPr="00AE5696">
                              <w:rPr>
                                <w:rStyle w:val="Accentuation"/>
                                <w:rFonts w:ascii="Arial" w:hAnsi="Arial" w:cs="Arial"/>
                                <w:color w:val="000000"/>
                              </w:rPr>
                              <w:t>a.Q.m.c.</w:t>
                            </w:r>
                            <w:r>
                              <w:rPr>
                                <w:rFonts w:ascii="Arial" w:hAnsi="Arial" w:cs="Arial"/>
                              </w:rPr>
                              <w:t>)</w:t>
                            </w:r>
                            <w:r>
                              <w:rPr>
                                <w:rFonts w:ascii="Arial" w:hAnsi="Arial" w:cs="Arial"/>
                                <w:iC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74C24" id="Text Box 119" o:spid="_x0000_s1028" type="#_x0000_t202" style="position:absolute;left:0;text-align:left;margin-left:11.15pt;margin-top:17.65pt;width:474.1pt;height:326.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">
                <v:shadow on="t"/>
                <v:textbox>
                  <w:txbxContent>
                    <w:p w14:paraId="764B5943" w14:textId="5F1BB1BA" w:rsidR="00F94CF3" w:rsidRPr="00272B5E" w:rsidRDefault="00F94CF3" w:rsidP="00F94CF3">
                      <w:pPr>
                        <w:shd w:val="clear" w:color="auto" w:fill="BFBFBF"/>
                        <w:jc w:val="both"/>
                        <w:rPr>
                          <w:rFonts w:ascii="Arial" w:hAnsi="Arial" w:cs="Arial"/>
                        </w:rPr>
                      </w:pPr>
                      <w:r>
                        <w:rPr>
                          <w:rFonts w:ascii="Arial" w:hAnsi="Arial" w:cs="Arial"/>
                        </w:rPr>
                        <w:t>Les parties I à IV de l’argumentation n’excèdent pas 10 pages, sauf si la Cour ou un juge en décide autrement (art</w:t>
                      </w:r>
                      <w:r w:rsidRPr="00272B5E">
                        <w:rPr>
                          <w:rFonts w:ascii="Arial" w:hAnsi="Arial" w:cs="Arial"/>
                        </w:rPr>
                        <w:t>. 46 al. 2</w:t>
                      </w:r>
                      <w:r w:rsidRPr="00272B5E">
                        <w:rPr>
                          <w:rStyle w:val="Accentuation"/>
                          <w:rFonts w:ascii="Arial" w:hAnsi="Arial" w:cs="Arial"/>
                          <w:color w:val="000000"/>
                        </w:rPr>
                        <w:t> R.C.a.Q.m.c.</w:t>
                      </w:r>
                      <w:r w:rsidRPr="00272B5E">
                        <w:rPr>
                          <w:rFonts w:ascii="Arial" w:hAnsi="Arial" w:cs="Arial"/>
                        </w:rPr>
                        <w:t>);</w:t>
                      </w:r>
                    </w:p>
                    <w:p w14:paraId="0BB693A8" w14:textId="77777777" w:rsidR="00F94CF3" w:rsidRPr="00272B5E" w:rsidRDefault="00F94CF3" w:rsidP="00C056FF">
                      <w:pPr>
                        <w:shd w:val="clear" w:color="auto" w:fill="BFBFBF"/>
                        <w:jc w:val="both"/>
                        <w:rPr>
                          <w:rFonts w:ascii="Arial" w:hAnsi="Arial" w:cs="Arial"/>
                        </w:rPr>
                      </w:pPr>
                    </w:p>
                    <w:p w14:paraId="4E3D198C" w14:textId="0E8786B3" w:rsidR="00F94CF3" w:rsidRPr="00272B5E" w:rsidRDefault="00F94CF3" w:rsidP="00F94CF3">
                      <w:pPr>
                        <w:shd w:val="clear" w:color="auto" w:fill="BFBFBF"/>
                        <w:jc w:val="both"/>
                        <w:rPr>
                          <w:rFonts w:ascii="Arial" w:hAnsi="Arial" w:cs="Arial"/>
                          <w:iCs/>
                        </w:rPr>
                      </w:pPr>
                      <w:r w:rsidRPr="00272B5E">
                        <w:rPr>
                          <w:rFonts w:ascii="Arial" w:hAnsi="Arial" w:cs="Arial"/>
                          <w:iCs/>
                        </w:rPr>
                        <w:t>La pagination de l’exposé est placée en haut de page et centré</w:t>
                      </w:r>
                      <w:r w:rsidR="00E93AE4">
                        <w:rPr>
                          <w:rFonts w:ascii="Arial" w:hAnsi="Arial" w:cs="Arial"/>
                          <w:iCs/>
                        </w:rPr>
                        <w:t>e</w:t>
                      </w:r>
                      <w:r w:rsidRPr="00272B5E">
                        <w:rPr>
                          <w:rFonts w:ascii="Arial" w:hAnsi="Arial" w:cs="Arial"/>
                          <w:iCs/>
                        </w:rPr>
                        <w:t>. Elle est faite en continu (art. 43</w:t>
                      </w:r>
                      <w:r w:rsidR="004E0DCD">
                        <w:rPr>
                          <w:rFonts w:ascii="Arial" w:hAnsi="Arial" w:cs="Arial"/>
                          <w:iCs/>
                        </w:rPr>
                        <w:t> </w:t>
                      </w:r>
                      <w:r w:rsidRPr="00272B5E">
                        <w:rPr>
                          <w:rFonts w:ascii="Arial" w:hAnsi="Arial" w:cs="Arial"/>
                          <w:iCs/>
                        </w:rPr>
                        <w:t>d) </w:t>
                      </w:r>
                      <w:r w:rsidRPr="00272B5E">
                        <w:rPr>
                          <w:rFonts w:ascii="Arial" w:hAnsi="Arial" w:cs="Arial"/>
                          <w:i/>
                        </w:rPr>
                        <w:t>R.C.a.Q.m.c</w:t>
                      </w:r>
                      <w:r w:rsidRPr="00272B5E">
                        <w:rPr>
                          <w:rFonts w:ascii="Arial" w:hAnsi="Arial" w:cs="Arial"/>
                          <w:iCs/>
                        </w:rPr>
                        <w:t>.);</w:t>
                      </w:r>
                    </w:p>
                    <w:p w14:paraId="130F5503" w14:textId="77777777" w:rsidR="00F94CF3" w:rsidRPr="00272B5E" w:rsidRDefault="00F94CF3" w:rsidP="00C056FF">
                      <w:pPr>
                        <w:shd w:val="clear" w:color="auto" w:fill="BFBFBF"/>
                        <w:jc w:val="both"/>
                        <w:rPr>
                          <w:rFonts w:ascii="Arial" w:hAnsi="Arial" w:cs="Arial"/>
                        </w:rPr>
                      </w:pPr>
                    </w:p>
                    <w:p w14:paraId="062F961A" w14:textId="366EC647" w:rsidR="00F94CF3" w:rsidRPr="00272B5E" w:rsidRDefault="00F94CF3" w:rsidP="00F94CF3">
                      <w:pPr>
                        <w:shd w:val="clear" w:color="auto" w:fill="BFBFBF"/>
                        <w:jc w:val="both"/>
                        <w:rPr>
                          <w:rFonts w:ascii="Arial" w:hAnsi="Arial" w:cs="Arial"/>
                          <w:iCs/>
                        </w:rPr>
                      </w:pPr>
                      <w:r w:rsidRPr="00272B5E">
                        <w:rPr>
                          <w:rFonts w:ascii="Arial" w:hAnsi="Arial" w:cs="Arial"/>
                          <w:iCs/>
                        </w:rPr>
                        <w:t xml:space="preserve">Le texte de l’argumentation est présenté à au moins un interligne et demi </w:t>
                      </w:r>
                      <w:r w:rsidRPr="00272B5E">
                        <w:rPr>
                          <w:rFonts w:ascii="Arial" w:hAnsi="Arial" w:cs="Arial"/>
                        </w:rPr>
                        <w:t>(art. 43</w:t>
                      </w:r>
                      <w:r w:rsidR="004E0DCD">
                        <w:rPr>
                          <w:rFonts w:ascii="Arial" w:hAnsi="Arial" w:cs="Arial"/>
                        </w:rPr>
                        <w:t> </w:t>
                      </w:r>
                      <w:r w:rsidRPr="00272B5E">
                        <w:rPr>
                          <w:rFonts w:ascii="Arial" w:hAnsi="Arial" w:cs="Arial"/>
                        </w:rPr>
                        <w:t>e) </w:t>
                      </w:r>
                      <w:r w:rsidRPr="00272B5E">
                        <w:rPr>
                          <w:rStyle w:val="Accentuation"/>
                          <w:rFonts w:ascii="Arial" w:hAnsi="Arial" w:cs="Arial"/>
                          <w:color w:val="000000"/>
                        </w:rPr>
                        <w:t>R.C.a.Q.m.c.</w:t>
                      </w:r>
                      <w:r w:rsidRPr="00272B5E">
                        <w:rPr>
                          <w:rFonts w:ascii="Arial" w:hAnsi="Arial" w:cs="Arial"/>
                        </w:rPr>
                        <w:t>)</w:t>
                      </w:r>
                      <w:r w:rsidRPr="00272B5E">
                        <w:rPr>
                          <w:rFonts w:ascii="Arial" w:hAnsi="Arial" w:cs="Arial"/>
                          <w:iCs/>
                        </w:rPr>
                        <w:t>;</w:t>
                      </w:r>
                    </w:p>
                    <w:p w14:paraId="0DB22484" w14:textId="77777777" w:rsidR="00F94CF3" w:rsidRPr="00272B5E" w:rsidRDefault="00F94CF3" w:rsidP="00C056FF">
                      <w:pPr>
                        <w:shd w:val="clear" w:color="auto" w:fill="BFBFBF"/>
                        <w:jc w:val="both"/>
                        <w:rPr>
                          <w:rFonts w:ascii="Arial" w:hAnsi="Arial" w:cs="Arial"/>
                        </w:rPr>
                      </w:pPr>
                    </w:p>
                    <w:p w14:paraId="2FEF4C92" w14:textId="52B9590D" w:rsidR="00F94CF3" w:rsidRPr="00272B5E" w:rsidRDefault="00F94CF3" w:rsidP="00F94CF3">
                      <w:pPr>
                        <w:shd w:val="clear" w:color="auto" w:fill="BFBFBF"/>
                        <w:jc w:val="both"/>
                        <w:rPr>
                          <w:rFonts w:ascii="Arial" w:hAnsi="Arial" w:cs="Arial"/>
                          <w:iCs/>
                        </w:rPr>
                      </w:pPr>
                      <w:r w:rsidRPr="00272B5E">
                        <w:rPr>
                          <w:rFonts w:ascii="Arial" w:hAnsi="Arial" w:cs="Arial"/>
                          <w:iCs/>
                        </w:rPr>
                        <w:t xml:space="preserve">Le caractère à l'ordinateur est de 12 points; l'utilisation de la police Arial de taille 12 est obligatoire, les marges sont d’au moins 2,5 cm </w:t>
                      </w:r>
                      <w:r w:rsidRPr="00272B5E">
                        <w:rPr>
                          <w:rFonts w:ascii="Arial" w:hAnsi="Arial" w:cs="Arial"/>
                        </w:rPr>
                        <w:t>(art. 43</w:t>
                      </w:r>
                      <w:r w:rsidR="004E0DCD">
                        <w:rPr>
                          <w:rFonts w:ascii="Arial" w:hAnsi="Arial" w:cs="Arial"/>
                        </w:rPr>
                        <w:t> </w:t>
                      </w:r>
                      <w:r w:rsidRPr="00272B5E">
                        <w:rPr>
                          <w:rFonts w:ascii="Arial" w:hAnsi="Arial" w:cs="Arial"/>
                        </w:rPr>
                        <w:t>e) </w:t>
                      </w:r>
                      <w:r w:rsidRPr="00272B5E">
                        <w:rPr>
                          <w:rStyle w:val="Accentuation"/>
                          <w:rFonts w:ascii="Arial" w:hAnsi="Arial" w:cs="Arial"/>
                          <w:color w:val="000000"/>
                        </w:rPr>
                        <w:t>R.C.a.Q.m.c.</w:t>
                      </w:r>
                      <w:r w:rsidRPr="00272B5E">
                        <w:rPr>
                          <w:rFonts w:ascii="Arial" w:hAnsi="Arial" w:cs="Arial"/>
                        </w:rPr>
                        <w:t>)</w:t>
                      </w:r>
                      <w:r w:rsidRPr="00272B5E">
                        <w:rPr>
                          <w:rFonts w:ascii="Arial" w:hAnsi="Arial" w:cs="Arial"/>
                          <w:iCs/>
                        </w:rPr>
                        <w:t>;</w:t>
                      </w:r>
                    </w:p>
                    <w:p w14:paraId="0AB44218" w14:textId="77777777" w:rsidR="00377DD9" w:rsidRPr="00272B5E" w:rsidRDefault="00377DD9" w:rsidP="00C056FF">
                      <w:pPr>
                        <w:shd w:val="clear" w:color="auto" w:fill="BFBFBF"/>
                        <w:jc w:val="both"/>
                        <w:rPr>
                          <w:rFonts w:ascii="Arial" w:hAnsi="Arial" w:cs="Arial"/>
                          <w:iCs/>
                        </w:rPr>
                      </w:pPr>
                    </w:p>
                    <w:p w14:paraId="348A6BFE" w14:textId="26F01917" w:rsidR="00F94CF3" w:rsidRPr="00272B5E" w:rsidRDefault="00F94CF3" w:rsidP="00F94CF3">
                      <w:pPr>
                        <w:shd w:val="clear" w:color="auto" w:fill="BFBFBF"/>
                        <w:jc w:val="both"/>
                        <w:rPr>
                          <w:rFonts w:ascii="Arial" w:hAnsi="Arial" w:cs="Arial"/>
                          <w:iCs/>
                        </w:rPr>
                      </w:pPr>
                      <w:r w:rsidRPr="00272B5E">
                        <w:rPr>
                          <w:rFonts w:ascii="Arial" w:hAnsi="Arial" w:cs="Arial"/>
                          <w:iCs/>
                        </w:rPr>
                        <w:t>Les citations sont à interligne simple</w:t>
                      </w:r>
                      <w:r w:rsidR="00E93AE4">
                        <w:rPr>
                          <w:rFonts w:ascii="Arial" w:hAnsi="Arial" w:cs="Arial"/>
                          <w:iCs/>
                        </w:rPr>
                        <w:t xml:space="preserve">, </w:t>
                      </w:r>
                      <w:r w:rsidRPr="00272B5E">
                        <w:rPr>
                          <w:rFonts w:ascii="Arial" w:hAnsi="Arial" w:cs="Arial"/>
                          <w:iCs/>
                        </w:rPr>
                        <w:t xml:space="preserve">en retrait et la police Arial de taille 11 peut être employée </w:t>
                      </w:r>
                      <w:r w:rsidRPr="00272B5E">
                        <w:rPr>
                          <w:rFonts w:ascii="Arial" w:hAnsi="Arial" w:cs="Arial"/>
                        </w:rPr>
                        <w:t>(art. 43</w:t>
                      </w:r>
                      <w:r w:rsidR="004E0DCD">
                        <w:rPr>
                          <w:rFonts w:ascii="Arial" w:hAnsi="Arial" w:cs="Arial"/>
                        </w:rPr>
                        <w:t> </w:t>
                      </w:r>
                      <w:r w:rsidRPr="00272B5E">
                        <w:rPr>
                          <w:rFonts w:ascii="Arial" w:hAnsi="Arial" w:cs="Arial"/>
                        </w:rPr>
                        <w:t>e) </w:t>
                      </w:r>
                      <w:r w:rsidRPr="00272B5E">
                        <w:rPr>
                          <w:rStyle w:val="Accentuation"/>
                          <w:rFonts w:ascii="Arial" w:hAnsi="Arial" w:cs="Arial"/>
                          <w:color w:val="000000"/>
                        </w:rPr>
                        <w:t>R.C.a.Q.m.c.</w:t>
                      </w:r>
                      <w:r w:rsidRPr="00272B5E">
                        <w:rPr>
                          <w:rFonts w:ascii="Arial" w:hAnsi="Arial" w:cs="Arial"/>
                        </w:rPr>
                        <w:t>)</w:t>
                      </w:r>
                      <w:r w:rsidRPr="00272B5E">
                        <w:rPr>
                          <w:rFonts w:ascii="Arial" w:hAnsi="Arial" w:cs="Arial"/>
                          <w:iCs/>
                        </w:rPr>
                        <w:t>;</w:t>
                      </w:r>
                    </w:p>
                    <w:p w14:paraId="7574C9D2" w14:textId="77777777" w:rsidR="00F94CF3" w:rsidRPr="00272B5E" w:rsidRDefault="00F94CF3" w:rsidP="003B781F">
                      <w:pPr>
                        <w:shd w:val="clear" w:color="auto" w:fill="BFBFBF"/>
                        <w:jc w:val="both"/>
                        <w:rPr>
                          <w:rFonts w:ascii="Arial" w:hAnsi="Arial" w:cs="Arial"/>
                          <w:iCs/>
                        </w:rPr>
                      </w:pPr>
                    </w:p>
                    <w:p w14:paraId="7928DF61" w14:textId="5188142F" w:rsidR="00F94CF3" w:rsidRPr="00272B5E" w:rsidRDefault="00F94CF3" w:rsidP="00F94CF3">
                      <w:pPr>
                        <w:shd w:val="clear" w:color="auto" w:fill="BFBFBF"/>
                        <w:jc w:val="both"/>
                        <w:rPr>
                          <w:rFonts w:ascii="Arial" w:hAnsi="Arial" w:cs="Arial"/>
                          <w:iCs/>
                        </w:rPr>
                      </w:pPr>
                      <w:r w:rsidRPr="00272B5E">
                        <w:rPr>
                          <w:rFonts w:ascii="Arial" w:hAnsi="Arial" w:cs="Arial"/>
                          <w:iCs/>
                        </w:rPr>
                        <w:t xml:space="preserve">Pour les notes infrapaginales, la police Arial de taille 10 peut être utilisée </w:t>
                      </w:r>
                      <w:r w:rsidRPr="00272B5E">
                        <w:rPr>
                          <w:rFonts w:ascii="Arial" w:hAnsi="Arial" w:cs="Arial"/>
                        </w:rPr>
                        <w:t>(art. 43</w:t>
                      </w:r>
                      <w:r w:rsidR="004E0DCD">
                        <w:rPr>
                          <w:rFonts w:ascii="Arial" w:hAnsi="Arial" w:cs="Arial"/>
                        </w:rPr>
                        <w:t> </w:t>
                      </w:r>
                      <w:r w:rsidRPr="00272B5E">
                        <w:rPr>
                          <w:rFonts w:ascii="Arial" w:hAnsi="Arial" w:cs="Arial"/>
                        </w:rPr>
                        <w:t>e) </w:t>
                      </w:r>
                      <w:r w:rsidRPr="00272B5E">
                        <w:rPr>
                          <w:rStyle w:val="Accentuation"/>
                          <w:rFonts w:ascii="Arial" w:hAnsi="Arial" w:cs="Arial"/>
                          <w:color w:val="000000"/>
                        </w:rPr>
                        <w:t>R.C.a.Q.m.c.</w:t>
                      </w:r>
                      <w:r w:rsidRPr="00272B5E">
                        <w:rPr>
                          <w:rFonts w:ascii="Arial" w:hAnsi="Arial" w:cs="Arial"/>
                        </w:rPr>
                        <w:t>)</w:t>
                      </w:r>
                      <w:r w:rsidRPr="00272B5E">
                        <w:rPr>
                          <w:rFonts w:ascii="Arial" w:hAnsi="Arial" w:cs="Arial"/>
                          <w:iCs/>
                        </w:rPr>
                        <w:t>;</w:t>
                      </w:r>
                    </w:p>
                    <w:p w14:paraId="0E4B666F" w14:textId="77777777" w:rsidR="00F94CF3" w:rsidRPr="00272B5E" w:rsidRDefault="00F94CF3" w:rsidP="00F94CF3">
                      <w:pPr>
                        <w:shd w:val="clear" w:color="auto" w:fill="BFBFBF"/>
                        <w:jc w:val="both"/>
                        <w:rPr>
                          <w:rFonts w:ascii="Arial" w:hAnsi="Arial" w:cs="Arial"/>
                          <w:iCs/>
                        </w:rPr>
                      </w:pPr>
                    </w:p>
                    <w:p w14:paraId="4F2513D1" w14:textId="6C7B337A" w:rsidR="00F94CF3" w:rsidRDefault="00F94CF3" w:rsidP="00F94CF3">
                      <w:pPr>
                        <w:shd w:val="clear" w:color="auto" w:fill="BFBFBF"/>
                        <w:jc w:val="both"/>
                        <w:rPr>
                          <w:rFonts w:ascii="Arial" w:hAnsi="Arial" w:cs="Arial"/>
                          <w:iCs/>
                        </w:rPr>
                      </w:pPr>
                      <w:r w:rsidRPr="00272B5E">
                        <w:rPr>
                          <w:rFonts w:ascii="Arial" w:hAnsi="Arial" w:cs="Arial"/>
                          <w:iCs/>
                        </w:rPr>
                        <w:t xml:space="preserve">Les paragraphes de l’argumentation sont numérotés </w:t>
                      </w:r>
                      <w:r w:rsidRPr="00272B5E">
                        <w:rPr>
                          <w:rFonts w:ascii="Arial" w:hAnsi="Arial" w:cs="Arial"/>
                        </w:rPr>
                        <w:t>(art. 43</w:t>
                      </w:r>
                      <w:r w:rsidR="004E0DCD">
                        <w:rPr>
                          <w:rFonts w:ascii="Arial" w:hAnsi="Arial" w:cs="Arial"/>
                        </w:rPr>
                        <w:t> </w:t>
                      </w:r>
                      <w:r w:rsidRPr="00272B5E">
                        <w:rPr>
                          <w:rFonts w:ascii="Arial" w:hAnsi="Arial" w:cs="Arial"/>
                        </w:rPr>
                        <w:t>f) </w:t>
                      </w:r>
                      <w:r w:rsidRPr="00272B5E">
                        <w:rPr>
                          <w:rStyle w:val="Accentuation"/>
                          <w:rFonts w:ascii="Arial" w:hAnsi="Arial" w:cs="Arial"/>
                          <w:color w:val="000000"/>
                        </w:rPr>
                        <w:t>R.</w:t>
                      </w:r>
                      <w:r w:rsidRPr="00AE5696">
                        <w:rPr>
                          <w:rStyle w:val="Accentuation"/>
                          <w:rFonts w:ascii="Arial" w:hAnsi="Arial" w:cs="Arial"/>
                          <w:color w:val="000000"/>
                        </w:rPr>
                        <w:t>C.a.Q.m.c.</w:t>
                      </w:r>
                      <w:r>
                        <w:rPr>
                          <w:rFonts w:ascii="Arial" w:hAnsi="Arial" w:cs="Arial"/>
                        </w:rPr>
                        <w:t>)</w:t>
                      </w:r>
                      <w:r w:rsidRPr="00342A35">
                        <w:rPr>
                          <w:rFonts w:ascii="Arial" w:hAnsi="Arial" w:cs="Arial"/>
                          <w:iCs/>
                        </w:rPr>
                        <w:t>;</w:t>
                      </w:r>
                    </w:p>
                    <w:p w14:paraId="3883B937" w14:textId="77777777" w:rsidR="00377DD9" w:rsidRPr="00342A35" w:rsidRDefault="00377DD9" w:rsidP="00C056FF">
                      <w:pPr>
                        <w:shd w:val="clear" w:color="auto" w:fill="BFBFBF"/>
                        <w:jc w:val="both"/>
                        <w:rPr>
                          <w:rFonts w:ascii="Arial" w:hAnsi="Arial" w:cs="Arial"/>
                          <w:iCs/>
                        </w:rPr>
                      </w:pPr>
                    </w:p>
                    <w:p w14:paraId="3EA4B846" w14:textId="2EBBBAFC" w:rsidR="00377DD9" w:rsidRPr="00F94CF3" w:rsidRDefault="00F94CF3" w:rsidP="00F94CF3">
                      <w:pPr>
                        <w:shd w:val="clear" w:color="auto" w:fill="BFBFBF"/>
                        <w:jc w:val="both"/>
                        <w:rPr>
                          <w:rFonts w:ascii="Arial" w:hAnsi="Arial" w:cs="Arial"/>
                          <w:iCs/>
                        </w:rPr>
                      </w:pPr>
                      <w:r>
                        <w:rPr>
                          <w:rFonts w:ascii="Arial" w:hAnsi="Arial" w:cs="Arial"/>
                          <w:iCs/>
                        </w:rPr>
                        <w:t xml:space="preserve">L’argumentation et l’annexe I sont imprimées sur les pages de gauche, </w:t>
                      </w:r>
                      <w:r w:rsidR="00725803">
                        <w:rPr>
                          <w:rFonts w:ascii="Arial" w:hAnsi="Arial" w:cs="Arial"/>
                          <w:iCs/>
                        </w:rPr>
                        <w:t xml:space="preserve">tandis que </w:t>
                      </w:r>
                      <w:r>
                        <w:rPr>
                          <w:rFonts w:ascii="Arial" w:hAnsi="Arial" w:cs="Arial"/>
                          <w:iCs/>
                        </w:rPr>
                        <w:t>les autres annexes</w:t>
                      </w:r>
                      <w:r w:rsidR="00725803">
                        <w:rPr>
                          <w:rFonts w:ascii="Arial" w:hAnsi="Arial" w:cs="Arial"/>
                          <w:iCs/>
                        </w:rPr>
                        <w:t xml:space="preserve"> sont imprimées</w:t>
                      </w:r>
                      <w:r>
                        <w:rPr>
                          <w:rFonts w:ascii="Arial" w:hAnsi="Arial" w:cs="Arial"/>
                          <w:iCs/>
                        </w:rPr>
                        <w:t xml:space="preserve"> recto verso</w:t>
                      </w:r>
                      <w:r w:rsidR="00B22EAC">
                        <w:rPr>
                          <w:rFonts w:ascii="Arial" w:hAnsi="Arial" w:cs="Arial"/>
                          <w:iCs/>
                        </w:rPr>
                        <w:t>;</w:t>
                      </w:r>
                      <w:r w:rsidR="00725803">
                        <w:rPr>
                          <w:rFonts w:ascii="Arial" w:hAnsi="Arial" w:cs="Arial"/>
                          <w:iCs/>
                        </w:rPr>
                        <w:t xml:space="preserve"> </w:t>
                      </w:r>
                      <w:r w:rsidR="00B22EAC">
                        <w:rPr>
                          <w:rFonts w:ascii="Arial" w:hAnsi="Arial" w:cs="Arial"/>
                          <w:iCs/>
                        </w:rPr>
                        <w:t>l</w:t>
                      </w:r>
                      <w:r>
                        <w:rPr>
                          <w:rFonts w:ascii="Arial" w:hAnsi="Arial" w:cs="Arial"/>
                          <w:iCs/>
                        </w:rPr>
                        <w:t xml:space="preserve">e tout </w:t>
                      </w:r>
                      <w:r w:rsidR="00725803">
                        <w:rPr>
                          <w:rFonts w:ascii="Arial" w:hAnsi="Arial" w:cs="Arial"/>
                          <w:iCs/>
                        </w:rPr>
                        <w:t xml:space="preserve">est imprimé </w:t>
                      </w:r>
                      <w:r>
                        <w:rPr>
                          <w:rFonts w:ascii="Arial" w:hAnsi="Arial" w:cs="Arial"/>
                          <w:iCs/>
                        </w:rPr>
                        <w:t xml:space="preserve">sur papier de format « lettre » (21,5 cm par 28 cm) </w:t>
                      </w:r>
                      <w:r>
                        <w:rPr>
                          <w:rFonts w:ascii="Arial" w:hAnsi="Arial" w:cs="Arial"/>
                        </w:rPr>
                        <w:t>(art</w:t>
                      </w:r>
                      <w:r w:rsidRPr="00272B5E">
                        <w:rPr>
                          <w:rFonts w:ascii="Arial" w:hAnsi="Arial" w:cs="Arial"/>
                        </w:rPr>
                        <w:t>. 43</w:t>
                      </w:r>
                      <w:r w:rsidR="004E0DCD">
                        <w:rPr>
                          <w:rFonts w:ascii="Arial" w:hAnsi="Arial" w:cs="Arial"/>
                        </w:rPr>
                        <w:t> </w:t>
                      </w:r>
                      <w:r w:rsidRPr="00272B5E">
                        <w:rPr>
                          <w:rFonts w:ascii="Arial" w:hAnsi="Arial" w:cs="Arial"/>
                        </w:rPr>
                        <w:t>g) </w:t>
                      </w:r>
                      <w:r w:rsidRPr="00272B5E">
                        <w:rPr>
                          <w:rStyle w:val="Accentuation"/>
                          <w:rFonts w:ascii="Arial" w:hAnsi="Arial" w:cs="Arial"/>
                          <w:color w:val="000000"/>
                        </w:rPr>
                        <w:t>R.C.</w:t>
                      </w:r>
                      <w:r w:rsidRPr="00AE5696">
                        <w:rPr>
                          <w:rStyle w:val="Accentuation"/>
                          <w:rFonts w:ascii="Arial" w:hAnsi="Arial" w:cs="Arial"/>
                          <w:color w:val="000000"/>
                        </w:rPr>
                        <w:t>a.Q.m.c.</w:t>
                      </w:r>
                      <w:r>
                        <w:rPr>
                          <w:rFonts w:ascii="Arial" w:hAnsi="Arial" w:cs="Arial"/>
                        </w:rPr>
                        <w:t>)</w:t>
                      </w:r>
                      <w:r>
                        <w:rPr>
                          <w:rFonts w:ascii="Arial" w:hAnsi="Arial" w:cs="Arial"/>
                          <w:iCs/>
                        </w:rPr>
                        <w:t>.</w:t>
                      </w:r>
                    </w:p>
                  </w:txbxContent>
                </v:textbox>
                <w10:wrap type="square"/>
              </v:shape>
            </w:pict>
          </mc:Fallback>
        </mc:AlternateContent>
      </w:r>
    </w:p>
    <w:p w14:paraId="0DDCEF2E" w14:textId="77777777" w:rsidR="00122B98" w:rsidRDefault="00122B98"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iCs/>
        </w:rPr>
      </w:pPr>
    </w:p>
    <w:p w14:paraId="1F9EECD7" w14:textId="75570C35" w:rsidR="00122B98" w:rsidRPr="00C056FF" w:rsidRDefault="00122B98"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iCs/>
        </w:rPr>
        <w:sectPr w:rsidR="00122B98" w:rsidRPr="00C056FF" w:rsidSect="00671C64">
          <w:headerReference w:type="default" r:id="rId10"/>
          <w:pgSz w:w="12240" w:h="15840"/>
          <w:pgMar w:top="1417" w:right="1417" w:bottom="1417" w:left="1417" w:header="708" w:footer="708" w:gutter="0"/>
          <w:pgNumType w:start="1"/>
          <w:cols w:space="708"/>
          <w:docGrid w:linePitch="360"/>
        </w:sectPr>
      </w:pPr>
    </w:p>
    <w:p w14:paraId="2EF0A616" w14:textId="77777777" w:rsidR="00C056FF" w:rsidRDefault="00C056FF" w:rsidP="00C056FF">
      <w:pPr>
        <w:rPr>
          <w:rFonts w:ascii="Arial" w:hAnsi="Arial" w:cs="Arial"/>
        </w:rPr>
      </w:pPr>
    </w:p>
    <w:p w14:paraId="61205363" w14:textId="4E2E99BB" w:rsidR="00C056FF" w:rsidRDefault="00C056FF" w:rsidP="00C056FF">
      <w:pPr>
        <w:spacing w:line="360" w:lineRule="auto"/>
        <w:rPr>
          <w:rFonts w:ascii="Arial" w:hAnsi="Arial" w:cs="Arial"/>
          <w:b/>
          <w:bCs/>
        </w:rPr>
      </w:pPr>
      <w:r>
        <w:rPr>
          <w:rFonts w:ascii="Arial" w:hAnsi="Arial" w:cs="Arial"/>
          <w:b/>
          <w:bCs/>
        </w:rPr>
        <w:t>PARTIE</w:t>
      </w:r>
      <w:r w:rsidR="00F94CF3">
        <w:rPr>
          <w:rFonts w:ascii="Arial" w:hAnsi="Arial" w:cs="Arial"/>
          <w:b/>
          <w:bCs/>
        </w:rPr>
        <w:t> </w:t>
      </w:r>
      <w:r>
        <w:rPr>
          <w:rFonts w:ascii="Arial" w:hAnsi="Arial" w:cs="Arial"/>
          <w:b/>
          <w:bCs/>
        </w:rPr>
        <w:t>II</w:t>
      </w:r>
      <w:r w:rsidR="00F94CF3">
        <w:rPr>
          <w:rFonts w:ascii="Arial" w:hAnsi="Arial" w:cs="Arial"/>
          <w:b/>
          <w:bCs/>
        </w:rPr>
        <w:t> </w:t>
      </w:r>
      <w:r>
        <w:rPr>
          <w:rFonts w:ascii="Arial" w:hAnsi="Arial" w:cs="Arial"/>
          <w:b/>
          <w:bCs/>
        </w:rPr>
        <w:t>:</w:t>
      </w:r>
      <w:r>
        <w:rPr>
          <w:rFonts w:ascii="Arial" w:hAnsi="Arial" w:cs="Arial"/>
          <w:b/>
          <w:bCs/>
        </w:rPr>
        <w:tab/>
      </w:r>
      <w:r>
        <w:rPr>
          <w:rFonts w:ascii="Arial" w:hAnsi="Arial" w:cs="Arial"/>
          <w:b/>
          <w:bCs/>
        </w:rPr>
        <w:tab/>
        <w:t>LES QUESTIONS EN LITIGE</w:t>
      </w:r>
    </w:p>
    <w:p w14:paraId="302BDC0D" w14:textId="2B1F6D79" w:rsidR="00C056FF" w:rsidRDefault="0099187F" w:rsidP="00C056FF">
      <w:pPr>
        <w:spacing w:line="360" w:lineRule="auto"/>
        <w:ind w:left="1416"/>
        <w:jc w:val="both"/>
        <w:rPr>
          <w:rFonts w:ascii="Arial" w:hAnsi="Arial" w:cs="Arial"/>
          <w:b/>
          <w:bCs/>
        </w:rPr>
      </w:pPr>
      <w:r>
        <w:rPr>
          <w:rFonts w:ascii="Arial" w:hAnsi="Arial" w:cs="Arial"/>
          <w:iCs/>
          <w:highlight w:val="darkGray"/>
        </w:rPr>
        <w:t xml:space="preserve">[Exposer de manière concise votre position relativement aux questions en litige </w:t>
      </w:r>
      <w:r w:rsidR="00AF5A21">
        <w:rPr>
          <w:rFonts w:ascii="Arial" w:hAnsi="Arial" w:cs="Arial"/>
          <w:iCs/>
          <w:highlight w:val="darkGray"/>
        </w:rPr>
        <w:t>ex</w:t>
      </w:r>
      <w:r>
        <w:rPr>
          <w:rFonts w:ascii="Arial" w:hAnsi="Arial" w:cs="Arial"/>
          <w:iCs/>
          <w:highlight w:val="darkGray"/>
        </w:rPr>
        <w:t>posées par la/les partie(s) appelante(s) et indiquer les autres questions dont vous entendez débattre]</w:t>
      </w:r>
    </w:p>
    <w:p w14:paraId="1DA5A575" w14:textId="77777777" w:rsidR="00C056FF" w:rsidRDefault="00C056FF" w:rsidP="00C056FF">
      <w:pPr>
        <w:spacing w:line="360" w:lineRule="auto"/>
        <w:rPr>
          <w:rFonts w:ascii="Arial" w:hAnsi="Arial" w:cs="Arial"/>
          <w:b/>
          <w:bCs/>
        </w:rPr>
      </w:pPr>
    </w:p>
    <w:p w14:paraId="21814BD2" w14:textId="2D5597FC" w:rsidR="00C056FF" w:rsidRDefault="00E93AE4" w:rsidP="00A2337F">
      <w:pPr>
        <w:spacing w:line="360" w:lineRule="auto"/>
        <w:ind w:left="705" w:hanging="705"/>
        <w:jc w:val="both"/>
        <w:rPr>
          <w:rFonts w:ascii="Arial" w:hAnsi="Arial" w:cs="Arial"/>
          <w:iCs/>
        </w:rPr>
      </w:pPr>
      <w:r>
        <w:rPr>
          <w:rFonts w:ascii="Arial" w:hAnsi="Arial" w:cs="Arial"/>
        </w:rPr>
        <w:t>4.</w:t>
      </w:r>
      <w:r>
        <w:rPr>
          <w:rFonts w:ascii="Arial" w:hAnsi="Arial" w:cs="Arial"/>
        </w:rPr>
        <w:tab/>
      </w:r>
      <w:r w:rsidR="00C056FF">
        <w:rPr>
          <w:rFonts w:ascii="Arial" w:hAnsi="Arial" w:cs="Arial"/>
        </w:rPr>
        <w:tab/>
      </w:r>
      <w:r w:rsidR="00A2337F">
        <w:rPr>
          <w:rFonts w:ascii="Arial" w:hAnsi="Arial" w:cs="Arial"/>
          <w:iCs/>
        </w:rPr>
        <w:t xml:space="preserve">Voici la position </w:t>
      </w:r>
      <w:r w:rsidR="00676D61" w:rsidRPr="00676D61">
        <w:rPr>
          <w:rFonts w:ascii="Arial" w:hAnsi="Arial" w:cs="Arial"/>
          <w:iCs/>
          <w:highlight w:val="darkGray"/>
        </w:rPr>
        <w:t>[</w:t>
      </w:r>
      <w:r w:rsidR="00A2337F" w:rsidRPr="00676D61">
        <w:rPr>
          <w:rFonts w:ascii="Arial" w:hAnsi="Arial" w:cs="Arial"/>
          <w:iCs/>
          <w:highlight w:val="darkGray"/>
        </w:rPr>
        <w:t>de la</w:t>
      </w:r>
      <w:r w:rsidR="0099187F" w:rsidRPr="00676D61">
        <w:rPr>
          <w:rFonts w:ascii="Arial" w:hAnsi="Arial" w:cs="Arial"/>
          <w:iCs/>
          <w:highlight w:val="darkGray"/>
        </w:rPr>
        <w:t>/des</w:t>
      </w:r>
      <w:r w:rsidR="00A2337F" w:rsidRPr="00676D61">
        <w:rPr>
          <w:rFonts w:ascii="Arial" w:hAnsi="Arial" w:cs="Arial"/>
          <w:iCs/>
          <w:highlight w:val="darkGray"/>
        </w:rPr>
        <w:t xml:space="preserve"> partie</w:t>
      </w:r>
      <w:r w:rsidR="0099187F" w:rsidRPr="00676D61">
        <w:rPr>
          <w:rFonts w:ascii="Arial" w:hAnsi="Arial" w:cs="Arial"/>
          <w:iCs/>
          <w:highlight w:val="darkGray"/>
        </w:rPr>
        <w:t>(s)</w:t>
      </w:r>
      <w:r w:rsidR="00A2337F" w:rsidRPr="00676D61">
        <w:rPr>
          <w:rFonts w:ascii="Arial" w:hAnsi="Arial" w:cs="Arial"/>
          <w:iCs/>
          <w:highlight w:val="darkGray"/>
        </w:rPr>
        <w:t xml:space="preserve"> intimée</w:t>
      </w:r>
      <w:r w:rsidR="0099187F" w:rsidRPr="00676D61">
        <w:rPr>
          <w:rFonts w:ascii="Arial" w:hAnsi="Arial" w:cs="Arial"/>
          <w:iCs/>
          <w:highlight w:val="darkGray"/>
        </w:rPr>
        <w:t>(s)</w:t>
      </w:r>
      <w:r w:rsidR="00676D61" w:rsidRPr="00676D61">
        <w:rPr>
          <w:rFonts w:ascii="Arial" w:hAnsi="Arial" w:cs="Arial"/>
          <w:iCs/>
          <w:highlight w:val="darkGray"/>
        </w:rPr>
        <w:t>]</w:t>
      </w:r>
      <w:r w:rsidR="00A2337F">
        <w:rPr>
          <w:rFonts w:ascii="Arial" w:hAnsi="Arial" w:cs="Arial"/>
          <w:iCs/>
        </w:rPr>
        <w:t xml:space="preserve"> quant aux questions en litige suggérées par </w:t>
      </w:r>
      <w:r w:rsidR="00676D61" w:rsidRPr="00676D61">
        <w:rPr>
          <w:rFonts w:ascii="Arial" w:hAnsi="Arial" w:cs="Arial"/>
          <w:iCs/>
          <w:highlight w:val="darkGray"/>
        </w:rPr>
        <w:t>[</w:t>
      </w:r>
      <w:r w:rsidR="00A2337F" w:rsidRPr="00676D61">
        <w:rPr>
          <w:rFonts w:ascii="Arial" w:hAnsi="Arial" w:cs="Arial"/>
          <w:iCs/>
          <w:highlight w:val="darkGray"/>
        </w:rPr>
        <w:t>la</w:t>
      </w:r>
      <w:r w:rsidR="0099187F" w:rsidRPr="00676D61">
        <w:rPr>
          <w:rFonts w:ascii="Arial" w:hAnsi="Arial" w:cs="Arial"/>
          <w:iCs/>
          <w:highlight w:val="darkGray"/>
        </w:rPr>
        <w:t>/les</w:t>
      </w:r>
      <w:r w:rsidR="00A2337F" w:rsidRPr="00676D61">
        <w:rPr>
          <w:rFonts w:ascii="Arial" w:hAnsi="Arial" w:cs="Arial"/>
          <w:iCs/>
          <w:highlight w:val="darkGray"/>
        </w:rPr>
        <w:t xml:space="preserve"> partie</w:t>
      </w:r>
      <w:r w:rsidR="0099187F" w:rsidRPr="00676D61">
        <w:rPr>
          <w:rFonts w:ascii="Arial" w:hAnsi="Arial" w:cs="Arial"/>
          <w:iCs/>
          <w:highlight w:val="darkGray"/>
        </w:rPr>
        <w:t>(s)</w:t>
      </w:r>
      <w:r w:rsidR="00A2337F" w:rsidRPr="00676D61">
        <w:rPr>
          <w:rFonts w:ascii="Arial" w:hAnsi="Arial" w:cs="Arial"/>
          <w:iCs/>
          <w:highlight w:val="darkGray"/>
        </w:rPr>
        <w:t xml:space="preserve"> appelante</w:t>
      </w:r>
      <w:r w:rsidR="0099187F" w:rsidRPr="00676D61">
        <w:rPr>
          <w:rFonts w:ascii="Arial" w:hAnsi="Arial" w:cs="Arial"/>
          <w:iCs/>
          <w:highlight w:val="darkGray"/>
        </w:rPr>
        <w:t>(s)</w:t>
      </w:r>
      <w:r w:rsidR="00676D61" w:rsidRPr="00676D61">
        <w:rPr>
          <w:rFonts w:ascii="Arial" w:hAnsi="Arial" w:cs="Arial"/>
          <w:iCs/>
          <w:highlight w:val="darkGray"/>
        </w:rPr>
        <w:t>]</w:t>
      </w:r>
      <w:r w:rsidR="00A2337F">
        <w:rPr>
          <w:rFonts w:ascii="Arial" w:hAnsi="Arial" w:cs="Arial"/>
          <w:iCs/>
        </w:rPr>
        <w:t> :</w:t>
      </w:r>
    </w:p>
    <w:p w14:paraId="46D321CA" w14:textId="77777777" w:rsidR="00A2337F" w:rsidRDefault="00A2337F" w:rsidP="00A2337F">
      <w:pPr>
        <w:spacing w:line="360" w:lineRule="auto"/>
        <w:ind w:left="705" w:hanging="705"/>
        <w:jc w:val="both"/>
        <w:rPr>
          <w:rFonts w:ascii="Arial" w:hAnsi="Arial" w:cs="Arial"/>
          <w:i/>
          <w:iCs/>
        </w:rPr>
      </w:pPr>
    </w:p>
    <w:p w14:paraId="784672DB" w14:textId="43375D90" w:rsidR="00C056FF" w:rsidRPr="00AF5A21" w:rsidRDefault="0099187F" w:rsidP="00C056FF">
      <w:pPr>
        <w:numPr>
          <w:ilvl w:val="0"/>
          <w:numId w:val="1"/>
        </w:numPr>
        <w:spacing w:line="360" w:lineRule="auto"/>
        <w:rPr>
          <w:rFonts w:ascii="Arial" w:hAnsi="Arial" w:cs="Arial"/>
          <w:b/>
          <w:iCs/>
        </w:rPr>
      </w:pPr>
      <w:r w:rsidRPr="00AF5A21">
        <w:rPr>
          <w:rFonts w:ascii="Arial" w:hAnsi="Arial" w:cs="Arial"/>
          <w:b/>
          <w:iCs/>
          <w:highlight w:val="darkGray"/>
        </w:rPr>
        <w:t>[Énoncer la première question en litige]</w:t>
      </w:r>
    </w:p>
    <w:p w14:paraId="41B124E8" w14:textId="77777777" w:rsidR="00C056FF" w:rsidRDefault="00C056FF" w:rsidP="00C056FF">
      <w:pPr>
        <w:spacing w:line="360" w:lineRule="auto"/>
        <w:ind w:left="708" w:firstLine="708"/>
        <w:rPr>
          <w:rFonts w:ascii="Arial" w:hAnsi="Arial" w:cs="Arial"/>
        </w:rPr>
      </w:pPr>
    </w:p>
    <w:p w14:paraId="43E1C11B" w14:textId="71EE3A76" w:rsidR="00C056FF" w:rsidRDefault="00E93AE4" w:rsidP="00C056FF">
      <w:pPr>
        <w:spacing w:line="360" w:lineRule="auto"/>
        <w:rPr>
          <w:rFonts w:ascii="Arial" w:hAnsi="Arial" w:cs="Arial"/>
          <w:iCs/>
        </w:rPr>
      </w:pPr>
      <w:r>
        <w:rPr>
          <w:rFonts w:ascii="Arial" w:hAnsi="Arial" w:cs="Arial"/>
        </w:rPr>
        <w:t>5</w:t>
      </w:r>
      <w:r w:rsidR="00C056FF">
        <w:rPr>
          <w:rFonts w:ascii="Arial" w:hAnsi="Arial" w:cs="Arial"/>
        </w:rPr>
        <w:t>.</w:t>
      </w:r>
      <w:r w:rsidR="00C056FF">
        <w:rPr>
          <w:rFonts w:ascii="Arial" w:hAnsi="Arial" w:cs="Arial"/>
        </w:rPr>
        <w:tab/>
      </w:r>
      <w:bookmarkStart w:id="22" w:name="_Hlk165057778"/>
      <w:r w:rsidR="0099187F" w:rsidRPr="0099187F">
        <w:rPr>
          <w:rFonts w:ascii="Arial" w:hAnsi="Arial" w:cs="Arial"/>
          <w:highlight w:val="darkGray"/>
        </w:rPr>
        <w:t>[Résumer votre position pour cette première question en litige]</w:t>
      </w:r>
      <w:bookmarkEnd w:id="22"/>
    </w:p>
    <w:p w14:paraId="46BA0711" w14:textId="77777777" w:rsidR="00C056FF" w:rsidRDefault="00C056FF" w:rsidP="00C056FF">
      <w:pPr>
        <w:spacing w:line="360" w:lineRule="auto"/>
        <w:rPr>
          <w:rFonts w:ascii="Arial" w:hAnsi="Arial" w:cs="Arial"/>
        </w:rPr>
      </w:pPr>
    </w:p>
    <w:p w14:paraId="69AE0458" w14:textId="7F098704" w:rsidR="00C056FF" w:rsidRPr="00AF5A21" w:rsidRDefault="0099187F" w:rsidP="00C056FF">
      <w:pPr>
        <w:numPr>
          <w:ilvl w:val="0"/>
          <w:numId w:val="1"/>
        </w:numPr>
        <w:spacing w:line="360" w:lineRule="auto"/>
        <w:rPr>
          <w:rFonts w:ascii="Arial" w:hAnsi="Arial" w:cs="Arial"/>
          <w:b/>
          <w:iCs/>
        </w:rPr>
      </w:pPr>
      <w:r w:rsidRPr="00AF5A21">
        <w:rPr>
          <w:rFonts w:ascii="Arial" w:hAnsi="Arial" w:cs="Arial"/>
          <w:b/>
          <w:iCs/>
          <w:highlight w:val="darkGray"/>
        </w:rPr>
        <w:t>[Énoncer la deuxième question en litige]</w:t>
      </w:r>
    </w:p>
    <w:p w14:paraId="53E996C2" w14:textId="77777777" w:rsidR="00C056FF" w:rsidRDefault="00C056FF" w:rsidP="00C056FF">
      <w:pPr>
        <w:spacing w:line="360" w:lineRule="auto"/>
        <w:rPr>
          <w:rFonts w:ascii="Arial" w:hAnsi="Arial" w:cs="Arial"/>
        </w:rPr>
      </w:pPr>
    </w:p>
    <w:p w14:paraId="434974CE" w14:textId="1C4675B9" w:rsidR="00C056FF" w:rsidRDefault="00E93AE4" w:rsidP="00C056FF">
      <w:pPr>
        <w:spacing w:line="360" w:lineRule="auto"/>
        <w:rPr>
          <w:rFonts w:ascii="Arial" w:hAnsi="Arial" w:cs="Arial"/>
          <w:iCs/>
        </w:rPr>
      </w:pPr>
      <w:r>
        <w:rPr>
          <w:rFonts w:ascii="Arial" w:hAnsi="Arial" w:cs="Arial"/>
        </w:rPr>
        <w:t>6</w:t>
      </w:r>
      <w:r w:rsidR="00C056FF">
        <w:rPr>
          <w:rFonts w:ascii="Arial" w:hAnsi="Arial" w:cs="Arial"/>
        </w:rPr>
        <w:t>.</w:t>
      </w:r>
      <w:r w:rsidR="00C056FF">
        <w:rPr>
          <w:rFonts w:ascii="Arial" w:hAnsi="Arial" w:cs="Arial"/>
        </w:rPr>
        <w:tab/>
      </w:r>
      <w:r w:rsidR="0099187F" w:rsidRPr="0099187F">
        <w:rPr>
          <w:rFonts w:ascii="Arial" w:hAnsi="Arial" w:cs="Arial"/>
          <w:highlight w:val="darkGray"/>
        </w:rPr>
        <w:t xml:space="preserve">[Résumer votre position pour cette </w:t>
      </w:r>
      <w:r w:rsidR="0099187F">
        <w:rPr>
          <w:rFonts w:ascii="Arial" w:hAnsi="Arial" w:cs="Arial"/>
          <w:highlight w:val="darkGray"/>
        </w:rPr>
        <w:t>deuxièm</w:t>
      </w:r>
      <w:r w:rsidR="0099187F" w:rsidRPr="0099187F">
        <w:rPr>
          <w:rFonts w:ascii="Arial" w:hAnsi="Arial" w:cs="Arial"/>
          <w:highlight w:val="darkGray"/>
        </w:rPr>
        <w:t>e question en litige]</w:t>
      </w:r>
    </w:p>
    <w:p w14:paraId="7412E4FD" w14:textId="77777777" w:rsidR="00C056FF" w:rsidRDefault="00C056FF" w:rsidP="00C056FF">
      <w:pPr>
        <w:spacing w:line="360" w:lineRule="auto"/>
        <w:rPr>
          <w:rFonts w:ascii="Arial" w:hAnsi="Arial" w:cs="Arial"/>
        </w:rPr>
      </w:pPr>
    </w:p>
    <w:p w14:paraId="13E7BC2B" w14:textId="7C62FACD" w:rsidR="00C056FF" w:rsidRDefault="00E93AE4" w:rsidP="00C056FF">
      <w:pPr>
        <w:spacing w:line="360" w:lineRule="auto"/>
        <w:rPr>
          <w:rFonts w:ascii="Arial" w:hAnsi="Arial" w:cs="Arial"/>
          <w:iCs/>
        </w:rPr>
      </w:pPr>
      <w:r>
        <w:rPr>
          <w:rFonts w:ascii="Arial" w:hAnsi="Arial" w:cs="Arial"/>
        </w:rPr>
        <w:t>7</w:t>
      </w:r>
      <w:r w:rsidR="00C056FF">
        <w:rPr>
          <w:rFonts w:ascii="Arial" w:hAnsi="Arial" w:cs="Arial"/>
        </w:rPr>
        <w:t>.</w:t>
      </w:r>
      <w:r w:rsidR="00C056FF">
        <w:rPr>
          <w:rFonts w:ascii="Arial" w:hAnsi="Arial" w:cs="Arial"/>
        </w:rPr>
        <w:tab/>
      </w:r>
      <w:bookmarkStart w:id="23" w:name="_Hlk164880949"/>
      <w:r w:rsidR="0099187F" w:rsidRPr="00F1005A">
        <w:rPr>
          <w:rFonts w:ascii="Arial" w:hAnsi="Arial" w:cs="Arial"/>
          <w:iCs/>
          <w:highlight w:val="darkGray"/>
        </w:rPr>
        <w:t>[…]</w:t>
      </w:r>
      <w:bookmarkEnd w:id="23"/>
    </w:p>
    <w:p w14:paraId="3C2A73A5" w14:textId="77777777" w:rsidR="00C056FF" w:rsidRDefault="00C056FF" w:rsidP="00C056FF">
      <w:pPr>
        <w:spacing w:line="360" w:lineRule="auto"/>
        <w:rPr>
          <w:rFonts w:ascii="Arial" w:hAnsi="Arial" w:cs="Arial"/>
          <w:iCs/>
        </w:rPr>
      </w:pPr>
    </w:p>
    <w:p w14:paraId="43A3595B" w14:textId="3A7876F8" w:rsidR="00C056FF" w:rsidRDefault="00E93AE4" w:rsidP="00C056FF">
      <w:pPr>
        <w:spacing w:line="360" w:lineRule="auto"/>
        <w:rPr>
          <w:rFonts w:ascii="Arial" w:hAnsi="Arial" w:cs="Arial"/>
          <w:iCs/>
        </w:rPr>
      </w:pPr>
      <w:r>
        <w:rPr>
          <w:rFonts w:ascii="Arial" w:hAnsi="Arial" w:cs="Arial"/>
          <w:iCs/>
        </w:rPr>
        <w:t>8</w:t>
      </w:r>
      <w:r w:rsidR="00C056FF">
        <w:rPr>
          <w:rFonts w:ascii="Arial" w:hAnsi="Arial" w:cs="Arial"/>
          <w:iCs/>
        </w:rPr>
        <w:t>.</w:t>
      </w:r>
      <w:r w:rsidR="00C056FF">
        <w:rPr>
          <w:rFonts w:ascii="Arial" w:hAnsi="Arial" w:cs="Arial"/>
          <w:iCs/>
        </w:rPr>
        <w:tab/>
      </w:r>
      <w:r w:rsidR="0099187F" w:rsidRPr="00F1005A">
        <w:rPr>
          <w:rFonts w:ascii="Arial" w:hAnsi="Arial" w:cs="Arial"/>
          <w:iCs/>
          <w:highlight w:val="darkGray"/>
        </w:rPr>
        <w:t>[…]</w:t>
      </w:r>
    </w:p>
    <w:p w14:paraId="6CA7DEC8" w14:textId="77777777" w:rsidR="00C056FF" w:rsidRDefault="00C056FF" w:rsidP="00C056FF">
      <w:pPr>
        <w:spacing w:line="360" w:lineRule="auto"/>
        <w:rPr>
          <w:rFonts w:ascii="Arial" w:hAnsi="Arial" w:cs="Arial"/>
          <w:iCs/>
        </w:rPr>
      </w:pPr>
    </w:p>
    <w:p w14:paraId="77DA21A6" w14:textId="77777777" w:rsidR="00E93AE4" w:rsidRDefault="00E93AE4" w:rsidP="00C056FF">
      <w:pPr>
        <w:spacing w:line="360" w:lineRule="auto"/>
        <w:rPr>
          <w:rFonts w:ascii="Arial" w:hAnsi="Arial" w:cs="Arial"/>
          <w:iCs/>
        </w:rPr>
      </w:pPr>
      <w:r>
        <w:rPr>
          <w:rFonts w:ascii="Arial" w:hAnsi="Arial" w:cs="Arial"/>
          <w:iCs/>
        </w:rPr>
        <w:t>9</w:t>
      </w:r>
      <w:r w:rsidR="00C056FF">
        <w:rPr>
          <w:rFonts w:ascii="Arial" w:hAnsi="Arial" w:cs="Arial"/>
          <w:iCs/>
        </w:rPr>
        <w:t>.</w:t>
      </w:r>
      <w:r w:rsidR="00C056FF">
        <w:rPr>
          <w:rFonts w:ascii="Arial" w:hAnsi="Arial" w:cs="Arial"/>
          <w:iCs/>
        </w:rPr>
        <w:tab/>
      </w:r>
      <w:r w:rsidR="0099187F" w:rsidRPr="00F1005A">
        <w:rPr>
          <w:rFonts w:ascii="Arial" w:hAnsi="Arial" w:cs="Arial"/>
          <w:iCs/>
          <w:highlight w:val="darkGray"/>
        </w:rPr>
        <w:t>[…]</w:t>
      </w:r>
    </w:p>
    <w:p w14:paraId="2609EF1D" w14:textId="77777777" w:rsidR="00E93AE4" w:rsidRDefault="00E93AE4" w:rsidP="00C056FF">
      <w:pPr>
        <w:spacing w:line="360" w:lineRule="auto"/>
        <w:rPr>
          <w:rFonts w:ascii="Arial" w:hAnsi="Arial" w:cs="Arial"/>
          <w:iCs/>
        </w:rPr>
      </w:pPr>
    </w:p>
    <w:p w14:paraId="50EB25DC" w14:textId="77777777" w:rsidR="00E93AE4" w:rsidRDefault="00E93AE4" w:rsidP="00C056FF">
      <w:pPr>
        <w:spacing w:line="360" w:lineRule="auto"/>
        <w:rPr>
          <w:rFonts w:ascii="Arial" w:hAnsi="Arial" w:cs="Arial"/>
          <w:iCs/>
        </w:rPr>
      </w:pPr>
      <w:r>
        <w:rPr>
          <w:rFonts w:ascii="Arial" w:hAnsi="Arial" w:cs="Arial"/>
          <w:iCs/>
        </w:rPr>
        <w:t>10.</w:t>
      </w:r>
      <w:r>
        <w:rPr>
          <w:rFonts w:ascii="Arial" w:hAnsi="Arial" w:cs="Arial"/>
          <w:iCs/>
        </w:rPr>
        <w:tab/>
      </w:r>
      <w:r w:rsidRPr="00E93AE4">
        <w:rPr>
          <w:rFonts w:ascii="Arial" w:hAnsi="Arial" w:cs="Arial"/>
          <w:iCs/>
          <w:highlight w:val="darkGray"/>
        </w:rPr>
        <w:t>[…]</w:t>
      </w:r>
    </w:p>
    <w:p w14:paraId="0804EAA6" w14:textId="77777777" w:rsidR="00E93AE4" w:rsidRDefault="00E93AE4" w:rsidP="00C056FF">
      <w:pPr>
        <w:spacing w:line="360" w:lineRule="auto"/>
        <w:rPr>
          <w:rFonts w:ascii="Arial" w:hAnsi="Arial" w:cs="Arial"/>
          <w:iCs/>
        </w:rPr>
      </w:pPr>
    </w:p>
    <w:p w14:paraId="7F1A9FFB" w14:textId="425BCA12" w:rsidR="00E93AE4" w:rsidRPr="00E93AE4" w:rsidRDefault="00E93AE4" w:rsidP="00C056FF">
      <w:pPr>
        <w:spacing w:line="360" w:lineRule="auto"/>
        <w:rPr>
          <w:rFonts w:ascii="Arial" w:hAnsi="Arial" w:cs="Arial"/>
          <w:iCs/>
        </w:rPr>
        <w:sectPr w:rsidR="00E93AE4" w:rsidRPr="00E93AE4">
          <w:headerReference w:type="default" r:id="rId11"/>
          <w:footerReference w:type="default" r:id="rId12"/>
          <w:pgSz w:w="12240" w:h="15840"/>
          <w:pgMar w:top="1417" w:right="1417" w:bottom="1417" w:left="1417" w:header="708" w:footer="708" w:gutter="0"/>
          <w:cols w:space="708"/>
          <w:docGrid w:linePitch="360"/>
        </w:sectPr>
      </w:pPr>
    </w:p>
    <w:p w14:paraId="3B784DCE" w14:textId="5AAF3A62"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rPr>
      </w:pPr>
      <w:r>
        <w:rPr>
          <w:rFonts w:ascii="Arial" w:hAnsi="Arial" w:cs="Arial"/>
          <w:b/>
          <w:bCs/>
        </w:rPr>
        <w:lastRenderedPageBreak/>
        <w:t>PARTIE</w:t>
      </w:r>
      <w:r w:rsidR="00D07FD0">
        <w:rPr>
          <w:rFonts w:ascii="Arial" w:hAnsi="Arial" w:cs="Arial"/>
          <w:b/>
          <w:bCs/>
        </w:rPr>
        <w:t> </w:t>
      </w:r>
      <w:r>
        <w:rPr>
          <w:rFonts w:ascii="Arial" w:hAnsi="Arial" w:cs="Arial"/>
          <w:b/>
          <w:bCs/>
        </w:rPr>
        <w:t>III</w:t>
      </w:r>
      <w:r w:rsidR="00D07FD0">
        <w:rPr>
          <w:rFonts w:ascii="Arial" w:hAnsi="Arial" w:cs="Arial"/>
          <w:b/>
          <w:bCs/>
        </w:rPr>
        <w:t> </w:t>
      </w:r>
      <w:r>
        <w:rPr>
          <w:rFonts w:ascii="Arial" w:hAnsi="Arial" w:cs="Arial"/>
          <w:b/>
          <w:bCs/>
        </w:rPr>
        <w:t>:</w:t>
      </w:r>
      <w:r>
        <w:rPr>
          <w:rFonts w:ascii="Arial" w:hAnsi="Arial" w:cs="Arial"/>
          <w:b/>
          <w:bCs/>
        </w:rPr>
        <w:tab/>
      </w:r>
      <w:r>
        <w:rPr>
          <w:rFonts w:ascii="Arial" w:hAnsi="Arial" w:cs="Arial"/>
          <w:b/>
          <w:bCs/>
        </w:rPr>
        <w:tab/>
        <w:t xml:space="preserve">LES </w:t>
      </w:r>
      <w:r w:rsidR="00B62FBB">
        <w:rPr>
          <w:rFonts w:ascii="Arial" w:hAnsi="Arial" w:cs="Arial"/>
          <w:b/>
          <w:bCs/>
        </w:rPr>
        <w:t>MOYENS</w:t>
      </w:r>
    </w:p>
    <w:p w14:paraId="114DA7CA" w14:textId="40CC4765" w:rsidR="009E12EB" w:rsidRDefault="009918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31"/>
        <w:jc w:val="both"/>
        <w:rPr>
          <w:rFonts w:ascii="Arial" w:hAnsi="Arial" w:cs="Arial"/>
          <w:b/>
          <w:bCs/>
        </w:rPr>
      </w:pPr>
      <w:r w:rsidRPr="0099187F">
        <w:rPr>
          <w:rFonts w:ascii="Arial" w:hAnsi="Arial" w:cs="Arial"/>
          <w:iCs/>
          <w:highlight w:val="darkGray"/>
        </w:rPr>
        <w:t>[Développer les moyens reliés aux questions en litige, avec références précises aux annexes]</w:t>
      </w:r>
    </w:p>
    <w:p w14:paraId="6B2A9C97"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5CC62D23" w14:textId="640C9158" w:rsidR="009E12EB" w:rsidRPr="0099187F" w:rsidRDefault="009E12EB">
      <w:pPr>
        <w:spacing w:line="360" w:lineRule="auto"/>
        <w:ind w:left="708"/>
        <w:rPr>
          <w:rFonts w:ascii="Arial" w:hAnsi="Arial" w:cs="Arial"/>
          <w:b/>
          <w:bCs/>
        </w:rPr>
      </w:pPr>
      <w:r>
        <w:rPr>
          <w:rFonts w:ascii="Arial" w:hAnsi="Arial" w:cs="Arial"/>
          <w:b/>
          <w:bCs/>
        </w:rPr>
        <w:t>1.</w:t>
      </w:r>
      <w:r>
        <w:rPr>
          <w:rFonts w:ascii="Arial" w:hAnsi="Arial" w:cs="Arial"/>
          <w:b/>
          <w:bCs/>
        </w:rPr>
        <w:tab/>
      </w:r>
      <w:r w:rsidR="0099187F" w:rsidRPr="0099187F">
        <w:rPr>
          <w:rFonts w:ascii="Arial" w:hAnsi="Arial" w:cs="Arial"/>
          <w:b/>
          <w:bCs/>
          <w:highlight w:val="darkGray"/>
        </w:rPr>
        <w:t>[Titre du sujet traité]</w:t>
      </w:r>
    </w:p>
    <w:p w14:paraId="39BE814A" w14:textId="77777777" w:rsidR="009E12EB" w:rsidRDefault="009E12EB">
      <w:pPr>
        <w:spacing w:line="360" w:lineRule="auto"/>
        <w:rPr>
          <w:rFonts w:ascii="Arial" w:hAnsi="Arial" w:cs="Arial"/>
          <w:b/>
          <w:bCs/>
        </w:rPr>
      </w:pPr>
    </w:p>
    <w:p w14:paraId="5C72CB19" w14:textId="1CCA438E" w:rsidR="009E12EB" w:rsidRPr="00451D67" w:rsidRDefault="00AC426F" w:rsidP="00BB6717">
      <w:pPr>
        <w:spacing w:line="360" w:lineRule="auto"/>
        <w:ind w:left="705" w:hanging="705"/>
        <w:jc w:val="both"/>
        <w:rPr>
          <w:rFonts w:ascii="Arial" w:hAnsi="Arial" w:cs="Arial"/>
        </w:rPr>
      </w:pPr>
      <w:r>
        <w:rPr>
          <w:rFonts w:ascii="Arial" w:hAnsi="Arial" w:cs="Arial"/>
        </w:rPr>
        <w:t>11</w:t>
      </w:r>
      <w:r w:rsidR="009E12EB">
        <w:rPr>
          <w:rFonts w:ascii="Arial" w:hAnsi="Arial" w:cs="Arial"/>
        </w:rPr>
        <w:t>.</w:t>
      </w:r>
      <w:r w:rsidR="009E12EB">
        <w:rPr>
          <w:rFonts w:ascii="Arial" w:hAnsi="Arial" w:cs="Arial"/>
        </w:rPr>
        <w:tab/>
      </w:r>
      <w:r w:rsidR="0099187F" w:rsidRPr="0099187F">
        <w:rPr>
          <w:rFonts w:ascii="Arial" w:hAnsi="Arial" w:cs="Arial"/>
          <w:iCs/>
          <w:highlight w:val="darkGray"/>
        </w:rPr>
        <w:t>[…]</w:t>
      </w:r>
    </w:p>
    <w:p w14:paraId="3AE66868" w14:textId="77777777" w:rsidR="009E12EB" w:rsidRPr="00451D67" w:rsidRDefault="009E12EB" w:rsidP="00BB6717">
      <w:pPr>
        <w:spacing w:line="360" w:lineRule="auto"/>
        <w:ind w:left="705" w:hanging="705"/>
        <w:jc w:val="both"/>
        <w:rPr>
          <w:rFonts w:ascii="Arial" w:hAnsi="Arial" w:cs="Arial"/>
        </w:rPr>
      </w:pPr>
    </w:p>
    <w:p w14:paraId="34402DF5" w14:textId="219C4B59" w:rsidR="008C4DF1" w:rsidRPr="00127191" w:rsidRDefault="00AC426F" w:rsidP="008C4DF1">
      <w:pPr>
        <w:spacing w:line="360" w:lineRule="auto"/>
        <w:ind w:left="705" w:hanging="705"/>
        <w:jc w:val="both"/>
      </w:pPr>
      <w:r w:rsidRPr="00127191">
        <w:rPr>
          <w:rFonts w:ascii="Arial" w:hAnsi="Arial" w:cs="Arial"/>
        </w:rPr>
        <w:t>12</w:t>
      </w:r>
      <w:r w:rsidR="009E12EB" w:rsidRPr="00127191">
        <w:rPr>
          <w:rFonts w:ascii="Arial" w:hAnsi="Arial" w:cs="Arial"/>
        </w:rPr>
        <w:t>.</w:t>
      </w:r>
      <w:r w:rsidR="009E12EB" w:rsidRPr="00127191">
        <w:rPr>
          <w:rFonts w:ascii="Arial" w:hAnsi="Arial" w:cs="Arial"/>
          <w:i/>
        </w:rPr>
        <w:tab/>
      </w:r>
      <w:r w:rsidR="00187D4B" w:rsidRPr="00127191">
        <w:rPr>
          <w:rFonts w:ascii="Arial" w:hAnsi="Arial" w:cs="Arial"/>
        </w:rPr>
        <w:t xml:space="preserve">La norme d’intervention ici applicable est succinctement énoncée par la Cour suprême dans son arrêt </w:t>
      </w:r>
      <w:r w:rsidR="00187D4B" w:rsidRPr="00127191">
        <w:rPr>
          <w:rFonts w:ascii="Arial" w:hAnsi="Arial" w:cs="Arial"/>
          <w:i/>
        </w:rPr>
        <w:t>R</w:t>
      </w:r>
      <w:r w:rsidR="00187D4B" w:rsidRPr="00127191">
        <w:rPr>
          <w:rFonts w:ascii="Arial" w:hAnsi="Arial" w:cs="Arial"/>
        </w:rPr>
        <w:t xml:space="preserve">. c. </w:t>
      </w:r>
      <w:r w:rsidR="00187D4B" w:rsidRPr="00127191">
        <w:rPr>
          <w:rFonts w:ascii="Arial" w:hAnsi="Arial" w:cs="Arial"/>
          <w:i/>
        </w:rPr>
        <w:t>Lacasse</w:t>
      </w:r>
      <w:r w:rsidR="00F57BA1" w:rsidRPr="0040628C">
        <w:rPr>
          <w:rStyle w:val="Appelnotedebasdep"/>
          <w:rFonts w:ascii="Arial" w:hAnsi="Arial" w:cs="Arial"/>
        </w:rPr>
        <w:footnoteReference w:id="1"/>
      </w:r>
      <w:r w:rsidR="00187D4B" w:rsidRPr="0040628C">
        <w:rPr>
          <w:rFonts w:ascii="Arial" w:hAnsi="Arial" w:cs="Arial"/>
        </w:rPr>
        <w:t> </w:t>
      </w:r>
      <w:r w:rsidR="00187D4B" w:rsidRPr="00127191">
        <w:rPr>
          <w:rFonts w:ascii="Arial" w:hAnsi="Arial" w:cs="Arial"/>
        </w:rPr>
        <w:t xml:space="preserve">: </w:t>
      </w:r>
      <w:r w:rsidR="00B83934" w:rsidRPr="00127191">
        <w:rPr>
          <w:rFonts w:ascii="Arial" w:hAnsi="Arial" w:cs="Arial"/>
        </w:rPr>
        <w:t xml:space="preserve">  </w:t>
      </w:r>
      <w:r w:rsidR="008C4DF1" w:rsidRPr="00127191">
        <w:rPr>
          <w:rFonts w:ascii="Arial" w:hAnsi="Arial" w:cs="Arial"/>
        </w:rPr>
        <w:t xml:space="preserve"> </w:t>
      </w:r>
    </w:p>
    <w:p w14:paraId="4E763FD1" w14:textId="6A2B0076" w:rsidR="009E12EB" w:rsidRDefault="00127191" w:rsidP="00F57BA1">
      <w:pPr>
        <w:ind w:left="993" w:right="617"/>
        <w:jc w:val="both"/>
        <w:rPr>
          <w:rFonts w:ascii="Arial" w:hAnsi="Arial" w:cs="Arial"/>
          <w:sz w:val="22"/>
          <w:szCs w:val="22"/>
          <w:vertAlign w:val="superscript"/>
          <w:lang w:val="fr-FR"/>
        </w:rPr>
      </w:pPr>
      <w:r w:rsidRPr="00127191">
        <w:rPr>
          <w:rFonts w:ascii="Arial" w:hAnsi="Arial" w:cs="Arial"/>
          <w:sz w:val="22"/>
          <w:szCs w:val="22"/>
          <w:lang w:val="fr-FR"/>
        </w:rPr>
        <w:t>« [11]  </w:t>
      </w:r>
      <w:r w:rsidR="00187D4B" w:rsidRPr="00127191">
        <w:rPr>
          <w:rFonts w:ascii="Arial" w:hAnsi="Arial" w:cs="Arial"/>
          <w:sz w:val="22"/>
          <w:szCs w:val="22"/>
          <w:lang w:val="fr-FR"/>
        </w:rPr>
        <w:t>Notre Cour a maintes fois rappelé l’importance d’accorder une grande latitude au juge qui prononce la</w:t>
      </w:r>
      <w:r w:rsidRPr="00127191">
        <w:rPr>
          <w:rFonts w:ascii="Arial" w:hAnsi="Arial" w:cs="Arial"/>
          <w:sz w:val="22"/>
          <w:szCs w:val="22"/>
          <w:lang w:val="fr-FR"/>
        </w:rPr>
        <w:t xml:space="preserve"> peine</w:t>
      </w:r>
      <w:r w:rsidR="00187D4B" w:rsidRPr="00127191">
        <w:rPr>
          <w:rFonts w:ascii="Arial" w:hAnsi="Arial" w:cs="Arial"/>
          <w:sz w:val="22"/>
          <w:szCs w:val="22"/>
          <w:lang w:val="fr-FR"/>
        </w:rPr>
        <w:t xml:space="preserve">. Comme celui-ci a notamment l’avantage d’entendre et de voir les témoins, il est le mieux placé pour déterminer, eu égard aux circonstances, la </w:t>
      </w:r>
      <w:r w:rsidR="00187D4B" w:rsidRPr="00127191">
        <w:rPr>
          <w:rStyle w:val="solexhl"/>
          <w:rFonts w:ascii="Arial" w:hAnsi="Arial" w:cs="Arial"/>
          <w:sz w:val="22"/>
          <w:szCs w:val="22"/>
          <w:lang w:val="fr-FR"/>
        </w:rPr>
        <w:t>peine</w:t>
      </w:r>
      <w:r w:rsidR="00187D4B" w:rsidRPr="00127191">
        <w:rPr>
          <w:rFonts w:ascii="Arial" w:hAnsi="Arial" w:cs="Arial"/>
          <w:sz w:val="22"/>
          <w:szCs w:val="22"/>
          <w:lang w:val="fr-FR"/>
        </w:rPr>
        <w:t xml:space="preserve"> juste et appropriée conformément aux objectifs et aux principes énoncés au </w:t>
      </w:r>
      <w:r w:rsidR="00187D4B" w:rsidRPr="00127191">
        <w:rPr>
          <w:rFonts w:ascii="Arial" w:hAnsi="Arial" w:cs="Arial"/>
          <w:i/>
          <w:iCs/>
          <w:sz w:val="22"/>
          <w:szCs w:val="22"/>
          <w:lang w:val="fr-FR"/>
        </w:rPr>
        <w:t xml:space="preserve">Code criminel </w:t>
      </w:r>
      <w:r w:rsidR="00187D4B" w:rsidRPr="00127191">
        <w:rPr>
          <w:rFonts w:ascii="Arial" w:hAnsi="Arial" w:cs="Arial"/>
          <w:sz w:val="22"/>
          <w:szCs w:val="22"/>
          <w:lang w:val="fr-FR"/>
        </w:rPr>
        <w:t xml:space="preserve">à cet égard. Le seul fait qu’un juge s’écarte de la fourchette de </w:t>
      </w:r>
      <w:r w:rsidR="00187D4B" w:rsidRPr="00127191">
        <w:rPr>
          <w:rStyle w:val="solexhl"/>
          <w:rFonts w:ascii="Arial" w:hAnsi="Arial" w:cs="Arial"/>
          <w:sz w:val="22"/>
          <w:szCs w:val="22"/>
          <w:lang w:val="fr-FR"/>
        </w:rPr>
        <w:t>peines</w:t>
      </w:r>
      <w:r w:rsidR="00187D4B" w:rsidRPr="00127191">
        <w:rPr>
          <w:rFonts w:ascii="Arial" w:hAnsi="Arial" w:cs="Arial"/>
          <w:sz w:val="22"/>
          <w:szCs w:val="22"/>
          <w:lang w:val="fr-FR"/>
        </w:rPr>
        <w:t xml:space="preserve"> appropriée ne justifie pas l’intervention d’une cour d’appel. Au final, sauf dans les cas où le juge qui fixe la </w:t>
      </w:r>
      <w:r w:rsidR="00187D4B" w:rsidRPr="00127191">
        <w:rPr>
          <w:rStyle w:val="solexhl"/>
          <w:rFonts w:ascii="Arial" w:hAnsi="Arial" w:cs="Arial"/>
          <w:sz w:val="22"/>
          <w:szCs w:val="22"/>
          <w:lang w:val="fr-FR"/>
        </w:rPr>
        <w:t>peine</w:t>
      </w:r>
      <w:r w:rsidR="00187D4B" w:rsidRPr="00127191">
        <w:rPr>
          <w:rFonts w:ascii="Arial" w:hAnsi="Arial" w:cs="Arial"/>
          <w:sz w:val="22"/>
          <w:szCs w:val="22"/>
          <w:lang w:val="fr-FR"/>
        </w:rPr>
        <w:t xml:space="preserve"> commet une erreur de droit ou une erreur de principe ayant une incidence sur la détermination de cette </w:t>
      </w:r>
      <w:r w:rsidR="00187D4B" w:rsidRPr="00127191">
        <w:rPr>
          <w:rStyle w:val="solexhl"/>
          <w:rFonts w:ascii="Arial" w:hAnsi="Arial" w:cs="Arial"/>
          <w:sz w:val="22"/>
          <w:szCs w:val="22"/>
          <w:lang w:val="fr-FR"/>
        </w:rPr>
        <w:t>peine</w:t>
      </w:r>
      <w:r w:rsidR="00187D4B" w:rsidRPr="00127191">
        <w:rPr>
          <w:rFonts w:ascii="Arial" w:hAnsi="Arial" w:cs="Arial"/>
          <w:sz w:val="22"/>
          <w:szCs w:val="22"/>
          <w:lang w:val="fr-FR"/>
        </w:rPr>
        <w:t xml:space="preserve">, une cour d’appel ne peut la modifier que si cette </w:t>
      </w:r>
      <w:r w:rsidR="00187D4B" w:rsidRPr="00127191">
        <w:rPr>
          <w:rStyle w:val="solexhl"/>
          <w:rFonts w:ascii="Arial" w:hAnsi="Arial" w:cs="Arial"/>
          <w:sz w:val="22"/>
          <w:szCs w:val="22"/>
          <w:lang w:val="fr-FR"/>
        </w:rPr>
        <w:t>peine</w:t>
      </w:r>
      <w:r w:rsidR="00187D4B" w:rsidRPr="00127191">
        <w:rPr>
          <w:rFonts w:ascii="Arial" w:hAnsi="Arial" w:cs="Arial"/>
          <w:sz w:val="22"/>
          <w:szCs w:val="22"/>
          <w:lang w:val="fr-FR"/>
        </w:rPr>
        <w:t xml:space="preserve"> est manifestement non indiquée.</w:t>
      </w:r>
      <w:r w:rsidRPr="00127191">
        <w:rPr>
          <w:rFonts w:ascii="Arial" w:hAnsi="Arial" w:cs="Arial"/>
          <w:sz w:val="22"/>
          <w:szCs w:val="22"/>
          <w:lang w:val="fr-FR"/>
        </w:rPr>
        <w:t xml:space="preserve"> »</w:t>
      </w:r>
      <w:r w:rsidR="00187D4B" w:rsidRPr="00127191">
        <w:rPr>
          <w:rFonts w:ascii="Arial" w:hAnsi="Arial" w:cs="Arial"/>
          <w:sz w:val="22"/>
          <w:szCs w:val="22"/>
          <w:vertAlign w:val="superscript"/>
          <w:lang w:val="fr-FR"/>
        </w:rPr>
        <w:t xml:space="preserve"> </w:t>
      </w:r>
    </w:p>
    <w:p w14:paraId="59CF7BD5" w14:textId="77777777" w:rsidR="00F57BA1" w:rsidRPr="00127191" w:rsidRDefault="00F57BA1" w:rsidP="00F57BA1">
      <w:pPr>
        <w:ind w:left="993" w:right="617"/>
        <w:jc w:val="both"/>
        <w:rPr>
          <w:rFonts w:ascii="Arial" w:hAnsi="Arial" w:cs="Arial"/>
        </w:rPr>
      </w:pPr>
    </w:p>
    <w:p w14:paraId="297B1F8D" w14:textId="478F0D6A" w:rsidR="009E12EB" w:rsidRPr="008D6224" w:rsidRDefault="009E12EB">
      <w:pPr>
        <w:spacing w:line="360" w:lineRule="auto"/>
        <w:rPr>
          <w:rFonts w:ascii="Arial" w:hAnsi="Arial" w:cs="Arial"/>
        </w:rPr>
        <w:sectPr w:rsidR="009E12EB" w:rsidRPr="008D6224">
          <w:headerReference w:type="default" r:id="rId13"/>
          <w:pgSz w:w="12240" w:h="15840"/>
          <w:pgMar w:top="1417" w:right="1417" w:bottom="1417" w:left="1417" w:header="708" w:footer="708" w:gutter="0"/>
          <w:cols w:space="708"/>
          <w:docGrid w:linePitch="360"/>
        </w:sectPr>
      </w:pPr>
      <w:r w:rsidRPr="00127191">
        <w:rPr>
          <w:rFonts w:ascii="Arial" w:hAnsi="Arial" w:cs="Arial"/>
        </w:rPr>
        <w:t>1</w:t>
      </w:r>
      <w:r w:rsidR="00AC426F" w:rsidRPr="00127191">
        <w:rPr>
          <w:rFonts w:ascii="Arial" w:hAnsi="Arial" w:cs="Arial"/>
        </w:rPr>
        <w:t>3</w:t>
      </w:r>
      <w:r w:rsidRPr="00127191">
        <w:rPr>
          <w:rFonts w:ascii="Arial" w:hAnsi="Arial" w:cs="Arial"/>
        </w:rPr>
        <w:t>.</w:t>
      </w:r>
      <w:r w:rsidRPr="00127191">
        <w:rPr>
          <w:rFonts w:ascii="Arial" w:hAnsi="Arial" w:cs="Arial"/>
        </w:rPr>
        <w:tab/>
      </w:r>
      <w:r w:rsidR="0099187F" w:rsidRPr="0099187F">
        <w:rPr>
          <w:rFonts w:ascii="Arial" w:hAnsi="Arial" w:cs="Arial"/>
          <w:iCs/>
          <w:highlight w:val="darkGray"/>
        </w:rPr>
        <w:t>[…]</w:t>
      </w:r>
    </w:p>
    <w:p w14:paraId="737629E7" w14:textId="77777777" w:rsidR="009E12EB" w:rsidRDefault="009E12EB">
      <w:pPr>
        <w:spacing w:line="360" w:lineRule="auto"/>
        <w:rPr>
          <w:rFonts w:ascii="Arial" w:hAnsi="Arial" w:cs="Arial"/>
          <w:bCs/>
        </w:rPr>
      </w:pPr>
    </w:p>
    <w:p w14:paraId="17328047" w14:textId="2731EA10" w:rsidR="009E12EB" w:rsidRDefault="008D6224">
      <w:pPr>
        <w:spacing w:line="360" w:lineRule="auto"/>
        <w:rPr>
          <w:rFonts w:ascii="Arial" w:hAnsi="Arial" w:cs="Arial"/>
          <w:b/>
          <w:bCs/>
        </w:rPr>
      </w:pPr>
      <w:r>
        <w:rPr>
          <w:rFonts w:ascii="Arial" w:hAnsi="Arial" w:cs="Arial"/>
          <w:b/>
          <w:bCs/>
        </w:rPr>
        <w:t>P</w:t>
      </w:r>
      <w:r w:rsidR="009E12EB">
        <w:rPr>
          <w:rFonts w:ascii="Arial" w:hAnsi="Arial" w:cs="Arial"/>
          <w:b/>
          <w:bCs/>
        </w:rPr>
        <w:t>ARTIE</w:t>
      </w:r>
      <w:r w:rsidR="00D07FD0">
        <w:rPr>
          <w:rFonts w:ascii="Arial" w:hAnsi="Arial" w:cs="Arial"/>
          <w:b/>
          <w:bCs/>
        </w:rPr>
        <w:t> </w:t>
      </w:r>
      <w:r w:rsidR="009E12EB">
        <w:rPr>
          <w:rFonts w:ascii="Arial" w:hAnsi="Arial" w:cs="Arial"/>
          <w:b/>
          <w:bCs/>
        </w:rPr>
        <w:t>IV</w:t>
      </w:r>
      <w:r w:rsidR="00D07FD0">
        <w:rPr>
          <w:rFonts w:ascii="Arial" w:hAnsi="Arial" w:cs="Arial"/>
          <w:b/>
          <w:bCs/>
        </w:rPr>
        <w:t> </w:t>
      </w:r>
      <w:r w:rsidR="009E12EB">
        <w:rPr>
          <w:rFonts w:ascii="Arial" w:hAnsi="Arial" w:cs="Arial"/>
          <w:b/>
          <w:bCs/>
        </w:rPr>
        <w:t>:</w:t>
      </w:r>
      <w:r w:rsidR="009E12EB">
        <w:rPr>
          <w:rFonts w:ascii="Arial" w:hAnsi="Arial" w:cs="Arial"/>
          <w:b/>
          <w:bCs/>
        </w:rPr>
        <w:tab/>
      </w:r>
      <w:r w:rsidR="009E12EB">
        <w:rPr>
          <w:rFonts w:ascii="Arial" w:hAnsi="Arial" w:cs="Arial"/>
          <w:b/>
          <w:bCs/>
        </w:rPr>
        <w:tab/>
        <w:t>LES CONCLUSIONS</w:t>
      </w:r>
    </w:p>
    <w:p w14:paraId="076FD2ED" w14:textId="64B1EF6B" w:rsidR="009E12EB" w:rsidRDefault="009918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24"/>
        <w:jc w:val="both"/>
        <w:rPr>
          <w:rFonts w:ascii="Arial" w:hAnsi="Arial" w:cs="Arial"/>
          <w:b/>
          <w:bCs/>
        </w:rPr>
      </w:pPr>
      <w:r w:rsidRPr="0099187F">
        <w:rPr>
          <w:rFonts w:ascii="Arial" w:hAnsi="Arial" w:cs="Arial"/>
          <w:iCs/>
          <w:highlight w:val="darkGray"/>
        </w:rPr>
        <w:t>[Formuler de façon précise les conclusions recherchées; il est possible de s'inspirer de l'exemple suivant]</w:t>
      </w:r>
    </w:p>
    <w:p w14:paraId="38198564" w14:textId="77777777" w:rsidR="00D57435" w:rsidRDefault="00D57435">
      <w:pPr>
        <w:spacing w:line="360" w:lineRule="auto"/>
        <w:rPr>
          <w:rFonts w:ascii="Arial" w:hAnsi="Arial" w:cs="Arial"/>
          <w:b/>
        </w:rPr>
      </w:pPr>
    </w:p>
    <w:p w14:paraId="461F2C30" w14:textId="751A7505" w:rsidR="009E12EB" w:rsidRPr="008C4DF1" w:rsidRDefault="0079363D">
      <w:pPr>
        <w:spacing w:line="360" w:lineRule="auto"/>
        <w:rPr>
          <w:rFonts w:ascii="Arial" w:hAnsi="Arial" w:cs="Arial"/>
          <w:b/>
        </w:rPr>
      </w:pPr>
      <w:r>
        <w:rPr>
          <w:rFonts w:ascii="Arial" w:hAnsi="Arial" w:cs="Arial"/>
          <w:b/>
          <w:highlight w:val="darkGray"/>
        </w:rPr>
        <w:t>[</w:t>
      </w:r>
      <w:r w:rsidR="009E12EB" w:rsidRPr="0079363D">
        <w:rPr>
          <w:rFonts w:ascii="Arial" w:hAnsi="Arial" w:cs="Arial"/>
          <w:b/>
          <w:highlight w:val="darkGray"/>
        </w:rPr>
        <w:t>LA</w:t>
      </w:r>
      <w:r w:rsidR="0099187F" w:rsidRPr="0079363D">
        <w:rPr>
          <w:rFonts w:ascii="Arial" w:hAnsi="Arial" w:cs="Arial"/>
          <w:b/>
          <w:highlight w:val="darkGray"/>
        </w:rPr>
        <w:t>/LES</w:t>
      </w:r>
      <w:r w:rsidR="009E12EB" w:rsidRPr="0079363D">
        <w:rPr>
          <w:rFonts w:ascii="Arial" w:hAnsi="Arial" w:cs="Arial"/>
          <w:b/>
          <w:highlight w:val="darkGray"/>
        </w:rPr>
        <w:t xml:space="preserve"> PARTIE</w:t>
      </w:r>
      <w:r w:rsidR="0099187F" w:rsidRPr="0079363D">
        <w:rPr>
          <w:rFonts w:ascii="Arial" w:hAnsi="Arial" w:cs="Arial"/>
          <w:b/>
          <w:highlight w:val="darkGray"/>
        </w:rPr>
        <w:t>(S)</w:t>
      </w:r>
      <w:r w:rsidR="009E12EB" w:rsidRPr="0079363D">
        <w:rPr>
          <w:rFonts w:ascii="Arial" w:hAnsi="Arial" w:cs="Arial"/>
          <w:b/>
          <w:highlight w:val="darkGray"/>
        </w:rPr>
        <w:t xml:space="preserve"> </w:t>
      </w:r>
      <w:r w:rsidR="00A2337F" w:rsidRPr="0079363D">
        <w:rPr>
          <w:rFonts w:ascii="Arial" w:hAnsi="Arial" w:cs="Arial"/>
          <w:b/>
          <w:highlight w:val="darkGray"/>
        </w:rPr>
        <w:t>INTIMÉE</w:t>
      </w:r>
      <w:r w:rsidR="0099187F" w:rsidRPr="0079363D">
        <w:rPr>
          <w:rFonts w:ascii="Arial" w:hAnsi="Arial" w:cs="Arial"/>
          <w:b/>
          <w:highlight w:val="darkGray"/>
        </w:rPr>
        <w:t>(S)</w:t>
      </w:r>
      <w:r w:rsidR="009E12EB" w:rsidRPr="0079363D">
        <w:rPr>
          <w:rFonts w:ascii="Arial" w:hAnsi="Arial" w:cs="Arial"/>
          <w:b/>
          <w:highlight w:val="darkGray"/>
        </w:rPr>
        <w:t xml:space="preserve"> DEMANDE</w:t>
      </w:r>
      <w:r w:rsidR="0099187F" w:rsidRPr="0079363D">
        <w:rPr>
          <w:rFonts w:ascii="Arial" w:hAnsi="Arial" w:cs="Arial"/>
          <w:b/>
          <w:highlight w:val="darkGray"/>
        </w:rPr>
        <w:t>(NT)</w:t>
      </w:r>
      <w:r w:rsidRPr="0079363D">
        <w:rPr>
          <w:rFonts w:ascii="Arial" w:hAnsi="Arial" w:cs="Arial"/>
          <w:b/>
          <w:highlight w:val="darkGray"/>
        </w:rPr>
        <w:t>]</w:t>
      </w:r>
      <w:r w:rsidR="009E12EB" w:rsidRPr="008C4DF1">
        <w:rPr>
          <w:rFonts w:ascii="Arial" w:hAnsi="Arial" w:cs="Arial"/>
          <w:b/>
        </w:rPr>
        <w:t xml:space="preserve"> À LA COUR D'APPEL DE</w:t>
      </w:r>
      <w:r w:rsidR="00D07FD0">
        <w:rPr>
          <w:rFonts w:ascii="Arial" w:hAnsi="Arial" w:cs="Arial"/>
          <w:b/>
        </w:rPr>
        <w:t> </w:t>
      </w:r>
      <w:r w:rsidR="009E12EB" w:rsidRPr="008C4DF1">
        <w:rPr>
          <w:rFonts w:ascii="Arial" w:hAnsi="Arial" w:cs="Arial"/>
          <w:b/>
        </w:rPr>
        <w:t>:</w:t>
      </w:r>
    </w:p>
    <w:p w14:paraId="34EF05A1" w14:textId="77777777" w:rsidR="00D741C0" w:rsidRDefault="00D741C0">
      <w:pPr>
        <w:spacing w:line="360" w:lineRule="auto"/>
        <w:jc w:val="both"/>
        <w:rPr>
          <w:rFonts w:ascii="Arial" w:hAnsi="Arial" w:cs="Arial"/>
        </w:rPr>
      </w:pPr>
    </w:p>
    <w:p w14:paraId="2B5405D3" w14:textId="2771E390" w:rsidR="00D741C0" w:rsidRDefault="00A2337F" w:rsidP="00B95313">
      <w:pPr>
        <w:spacing w:line="360" w:lineRule="auto"/>
        <w:jc w:val="both"/>
        <w:rPr>
          <w:rFonts w:ascii="Arial" w:hAnsi="Arial" w:cs="Arial"/>
        </w:rPr>
      </w:pPr>
      <w:r>
        <w:rPr>
          <w:rFonts w:ascii="Arial" w:hAnsi="Arial" w:cs="Arial"/>
          <w:b/>
        </w:rPr>
        <w:t>REJETER</w:t>
      </w:r>
      <w:r w:rsidR="009E12EB">
        <w:rPr>
          <w:rFonts w:ascii="Arial" w:hAnsi="Arial" w:cs="Arial"/>
        </w:rPr>
        <w:t xml:space="preserve"> l</w:t>
      </w:r>
      <w:r w:rsidR="00D07FD0">
        <w:rPr>
          <w:rFonts w:ascii="Arial" w:hAnsi="Arial" w:cs="Arial"/>
        </w:rPr>
        <w:t>’</w:t>
      </w:r>
      <w:r w:rsidR="009E12EB">
        <w:rPr>
          <w:rFonts w:ascii="Arial" w:hAnsi="Arial" w:cs="Arial"/>
        </w:rPr>
        <w:t>appel;</w:t>
      </w:r>
    </w:p>
    <w:p w14:paraId="62FD7C99" w14:textId="77777777" w:rsidR="00187D4B" w:rsidRPr="00187D4B" w:rsidRDefault="00187D4B" w:rsidP="00B95313">
      <w:pPr>
        <w:spacing w:line="360" w:lineRule="auto"/>
        <w:jc w:val="both"/>
        <w:rPr>
          <w:rFonts w:ascii="Arial" w:hAnsi="Arial" w:cs="Arial"/>
        </w:rPr>
      </w:pPr>
    </w:p>
    <w:p w14:paraId="517038B5" w14:textId="77777777" w:rsidR="009E12EB" w:rsidRPr="00B83934" w:rsidRDefault="00B83934">
      <w:pPr>
        <w:spacing w:line="360" w:lineRule="auto"/>
        <w:ind w:firstLine="15"/>
        <w:jc w:val="both"/>
        <w:rPr>
          <w:rFonts w:ascii="Arial" w:hAnsi="Arial" w:cs="Arial"/>
          <w:bCs/>
        </w:rPr>
      </w:pPr>
      <w:r>
        <w:rPr>
          <w:rFonts w:ascii="Arial" w:hAnsi="Arial" w:cs="Arial"/>
          <w:b/>
          <w:bCs/>
        </w:rPr>
        <w:t>RENDRE</w:t>
      </w:r>
      <w:r w:rsidRPr="00676D61">
        <w:rPr>
          <w:rFonts w:ascii="Arial" w:hAnsi="Arial" w:cs="Arial"/>
        </w:rPr>
        <w:t xml:space="preserve"> </w:t>
      </w:r>
      <w:r>
        <w:rPr>
          <w:rFonts w:ascii="Arial" w:hAnsi="Arial" w:cs="Arial"/>
          <w:bCs/>
        </w:rPr>
        <w:t xml:space="preserve">toute ordonnance conforme aux exigences de la justice. </w:t>
      </w:r>
    </w:p>
    <w:p w14:paraId="593C556A" w14:textId="77777777" w:rsidR="00B83934" w:rsidRDefault="00B83934">
      <w:pPr>
        <w:spacing w:line="360" w:lineRule="auto"/>
        <w:ind w:firstLine="15"/>
        <w:jc w:val="both"/>
        <w:rPr>
          <w:rFonts w:ascii="Arial" w:hAnsi="Arial" w:cs="Arial"/>
        </w:rPr>
      </w:pPr>
    </w:p>
    <w:p w14:paraId="7AA59F4B" w14:textId="77777777" w:rsidR="009E12EB" w:rsidRDefault="009E12EB">
      <w:pPr>
        <w:spacing w:line="360" w:lineRule="auto"/>
        <w:ind w:left="705" w:hanging="705"/>
        <w:rPr>
          <w:rFonts w:ascii="Arial" w:hAnsi="Arial" w:cs="Arial"/>
          <w:b/>
          <w:bCs/>
        </w:rPr>
      </w:pPr>
    </w:p>
    <w:p w14:paraId="3EDCEDA4" w14:textId="67A4A6D0" w:rsidR="001A274E" w:rsidRPr="00272B5E" w:rsidRDefault="00D07FD0" w:rsidP="00D07FD0">
      <w:pPr>
        <w:tabs>
          <w:tab w:val="left" w:pos="3060"/>
          <w:tab w:val="left" w:pos="3960"/>
        </w:tabs>
        <w:ind w:left="4253" w:right="-72" w:hanging="713"/>
        <w:jc w:val="both"/>
        <w:rPr>
          <w:rFonts w:ascii="Arial" w:hAnsi="Arial" w:cs="Arial"/>
          <w:iCs/>
        </w:rPr>
      </w:pPr>
      <w:r>
        <w:rPr>
          <w:rFonts w:ascii="Arial" w:hAnsi="Arial" w:cs="Arial"/>
        </w:rPr>
        <w:tab/>
      </w:r>
      <w:r>
        <w:rPr>
          <w:rFonts w:ascii="Arial" w:hAnsi="Arial" w:cs="Arial"/>
        </w:rPr>
        <w:tab/>
      </w:r>
      <w:r w:rsidRPr="00272B5E">
        <w:rPr>
          <w:rFonts w:ascii="Arial" w:hAnsi="Arial" w:cs="Arial"/>
        </w:rPr>
        <w:t xml:space="preserve">Signé </w:t>
      </w:r>
      <w:r w:rsidR="001A274E" w:rsidRPr="00272B5E">
        <w:rPr>
          <w:rFonts w:ascii="Arial" w:hAnsi="Arial" w:cs="Arial"/>
        </w:rPr>
        <w:t xml:space="preserve">le </w:t>
      </w:r>
      <w:r w:rsidR="0099187F" w:rsidRPr="00F1005A">
        <w:rPr>
          <w:rFonts w:ascii="Arial" w:hAnsi="Arial" w:cs="Arial"/>
          <w:highlight w:val="darkGray"/>
        </w:rPr>
        <w:t>[indiquer la date où est signé l’acte]</w:t>
      </w:r>
      <w:r w:rsidR="0099187F" w:rsidRPr="00FD05F6">
        <w:rPr>
          <w:rFonts w:ascii="Arial" w:hAnsi="Arial" w:cs="Arial"/>
          <w:iCs/>
        </w:rPr>
        <w:t xml:space="preserve">, à </w:t>
      </w:r>
      <w:r w:rsidR="0099187F" w:rsidRPr="00F1005A">
        <w:rPr>
          <w:rFonts w:ascii="Arial" w:hAnsi="Arial" w:cs="Arial"/>
          <w:iCs/>
          <w:highlight w:val="darkGray"/>
        </w:rPr>
        <w:t>[nom de la ville]</w:t>
      </w:r>
    </w:p>
    <w:p w14:paraId="3C958DE9" w14:textId="77777777" w:rsidR="001A274E" w:rsidRPr="00272B5E" w:rsidRDefault="001A274E" w:rsidP="001A274E">
      <w:pPr>
        <w:tabs>
          <w:tab w:val="left" w:pos="3060"/>
          <w:tab w:val="left" w:pos="3960"/>
        </w:tabs>
        <w:ind w:right="-72"/>
        <w:jc w:val="both"/>
        <w:rPr>
          <w:rFonts w:ascii="Arial" w:hAnsi="Arial" w:cs="Arial"/>
        </w:rPr>
      </w:pPr>
    </w:p>
    <w:p w14:paraId="5071FB9C" w14:textId="747D53BD" w:rsidR="001A274E" w:rsidRPr="00272B5E" w:rsidRDefault="001A274E" w:rsidP="001A274E">
      <w:pPr>
        <w:tabs>
          <w:tab w:val="left" w:pos="3060"/>
          <w:tab w:val="left" w:pos="3960"/>
        </w:tabs>
        <w:ind w:left="4248" w:right="-72" w:hanging="1080"/>
        <w:jc w:val="both"/>
        <w:rPr>
          <w:rFonts w:ascii="Arial" w:hAnsi="Arial" w:cs="Arial"/>
          <w:i/>
          <w:iCs/>
        </w:rPr>
      </w:pPr>
      <w:r w:rsidRPr="00272B5E">
        <w:rPr>
          <w:rFonts w:ascii="Arial" w:hAnsi="Arial" w:cs="Arial"/>
        </w:rPr>
        <w:tab/>
      </w:r>
      <w:r w:rsidRPr="00272B5E">
        <w:rPr>
          <w:rFonts w:ascii="Arial" w:hAnsi="Arial" w:cs="Arial"/>
        </w:rPr>
        <w:tab/>
      </w:r>
      <w:r w:rsidR="0099187F" w:rsidRPr="00F1005A">
        <w:rPr>
          <w:rFonts w:ascii="Arial" w:hAnsi="Arial" w:cs="Arial"/>
          <w:iCs/>
          <w:highlight w:val="darkGray"/>
        </w:rPr>
        <w:t>Signature]</w:t>
      </w:r>
    </w:p>
    <w:p w14:paraId="3FCE72F4" w14:textId="77777777" w:rsidR="001A274E" w:rsidRPr="00272B5E" w:rsidRDefault="001A274E" w:rsidP="001A274E">
      <w:pPr>
        <w:tabs>
          <w:tab w:val="left" w:pos="3060"/>
          <w:tab w:val="left" w:pos="3960"/>
        </w:tabs>
        <w:ind w:left="3960" w:right="-72" w:hanging="1080"/>
        <w:jc w:val="both"/>
        <w:rPr>
          <w:rFonts w:ascii="Arial" w:hAnsi="Arial" w:cs="Arial"/>
        </w:rPr>
      </w:pPr>
      <w:r w:rsidRPr="00272B5E">
        <w:rPr>
          <w:rFonts w:ascii="Arial" w:hAnsi="Arial" w:cs="Arial"/>
        </w:rPr>
        <w:tab/>
      </w:r>
      <w:r w:rsidRPr="00272B5E">
        <w:rPr>
          <w:rFonts w:ascii="Arial" w:hAnsi="Arial" w:cs="Arial"/>
        </w:rPr>
        <w:tab/>
      </w:r>
      <w:r w:rsidRPr="00272B5E">
        <w:rPr>
          <w:rFonts w:ascii="Arial" w:hAnsi="Arial" w:cs="Arial"/>
        </w:rPr>
        <w:tab/>
        <w:t>______________________________________</w:t>
      </w:r>
    </w:p>
    <w:p w14:paraId="7929E7DA" w14:textId="77777777" w:rsidR="0099187F" w:rsidRDefault="001A274E" w:rsidP="0099187F">
      <w:pPr>
        <w:tabs>
          <w:tab w:val="left" w:pos="3060"/>
          <w:tab w:val="left" w:pos="3960"/>
        </w:tabs>
        <w:ind w:left="4248" w:right="-72" w:hanging="1080"/>
        <w:jc w:val="both"/>
        <w:rPr>
          <w:rFonts w:ascii="Arial" w:hAnsi="Arial" w:cs="Arial"/>
        </w:rPr>
      </w:pPr>
      <w:r w:rsidRPr="00272B5E">
        <w:rPr>
          <w:rFonts w:ascii="Arial" w:hAnsi="Arial" w:cs="Arial"/>
        </w:rPr>
        <w:tab/>
      </w:r>
      <w:r w:rsidRPr="00272B5E">
        <w:rPr>
          <w:rFonts w:ascii="Arial" w:hAnsi="Arial" w:cs="Arial"/>
        </w:rPr>
        <w:tab/>
      </w:r>
      <w:r w:rsidR="0099187F" w:rsidRPr="00F1005A">
        <w:rPr>
          <w:rFonts w:ascii="Arial" w:hAnsi="Arial" w:cs="Arial"/>
          <w:iCs/>
          <w:highlight w:val="darkGray"/>
        </w:rPr>
        <w:t>[Nom de l’auteur/des auteurs]</w:t>
      </w:r>
    </w:p>
    <w:p w14:paraId="613039F3" w14:textId="0A7DF9ED" w:rsidR="001A274E" w:rsidRDefault="0099187F" w:rsidP="0099187F">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r>
      <w:bookmarkStart w:id="24" w:name="_Hlk160524386"/>
      <w:r w:rsidRPr="00F1005A">
        <w:rPr>
          <w:rFonts w:ascii="Arial" w:hAnsi="Arial" w:cs="Arial"/>
          <w:highlight w:val="darkGray"/>
        </w:rPr>
        <w:t xml:space="preserve">[Partie(s) </w:t>
      </w:r>
      <w:r>
        <w:rPr>
          <w:rFonts w:ascii="Arial" w:hAnsi="Arial" w:cs="Arial"/>
          <w:highlight w:val="darkGray"/>
        </w:rPr>
        <w:t>intimée</w:t>
      </w:r>
      <w:r w:rsidRPr="00F1005A">
        <w:rPr>
          <w:rFonts w:ascii="Arial" w:hAnsi="Arial" w:cs="Arial"/>
          <w:highlight w:val="darkGray"/>
        </w:rPr>
        <w:t xml:space="preserve">(s) ou Avocat(es) de la/des partie(s) </w:t>
      </w:r>
      <w:r>
        <w:rPr>
          <w:rFonts w:ascii="Arial" w:hAnsi="Arial" w:cs="Arial"/>
          <w:highlight w:val="darkGray"/>
        </w:rPr>
        <w:t>intimée</w:t>
      </w:r>
      <w:r w:rsidRPr="00F1005A">
        <w:rPr>
          <w:rFonts w:ascii="Arial" w:hAnsi="Arial" w:cs="Arial"/>
          <w:highlight w:val="darkGray"/>
        </w:rPr>
        <w:t>(s)</w:t>
      </w:r>
      <w:bookmarkEnd w:id="24"/>
      <w:r w:rsidRPr="00F1005A">
        <w:rPr>
          <w:rFonts w:ascii="Arial" w:hAnsi="Arial" w:cs="Arial"/>
          <w:highlight w:val="darkGray"/>
        </w:rPr>
        <w:t>]</w:t>
      </w:r>
    </w:p>
    <w:p w14:paraId="122C1CC9" w14:textId="77777777" w:rsidR="009E12EB" w:rsidRDefault="009E12EB" w:rsidP="00130BE6">
      <w:pPr>
        <w:spacing w:line="360" w:lineRule="auto"/>
        <w:rPr>
          <w:rFonts w:ascii="Arial" w:hAnsi="Arial" w:cs="Arial"/>
          <w:bCs/>
        </w:rPr>
        <w:sectPr w:rsidR="009E12EB">
          <w:headerReference w:type="default" r:id="rId14"/>
          <w:pgSz w:w="12240" w:h="15840"/>
          <w:pgMar w:top="1417" w:right="1417" w:bottom="1417" w:left="1417" w:header="708" w:footer="708" w:gutter="0"/>
          <w:cols w:space="708"/>
          <w:docGrid w:linePitch="360"/>
        </w:sectPr>
      </w:pPr>
    </w:p>
    <w:p w14:paraId="0F952F63" w14:textId="16C16D06" w:rsidR="009E12EB" w:rsidRDefault="009E12EB">
      <w:pPr>
        <w:spacing w:line="360" w:lineRule="auto"/>
        <w:rPr>
          <w:rFonts w:ascii="Arial" w:hAnsi="Arial" w:cs="Arial"/>
          <w:b/>
          <w:bCs/>
        </w:rPr>
      </w:pPr>
      <w:r>
        <w:rPr>
          <w:rFonts w:ascii="Arial" w:hAnsi="Arial" w:cs="Arial"/>
          <w:b/>
          <w:bCs/>
        </w:rPr>
        <w:lastRenderedPageBreak/>
        <w:t>PARTIE</w:t>
      </w:r>
      <w:r w:rsidR="00D07FD0">
        <w:rPr>
          <w:rFonts w:ascii="Arial" w:hAnsi="Arial" w:cs="Arial"/>
          <w:b/>
          <w:bCs/>
        </w:rPr>
        <w:t> </w:t>
      </w:r>
      <w:r>
        <w:rPr>
          <w:rFonts w:ascii="Arial" w:hAnsi="Arial" w:cs="Arial"/>
          <w:b/>
          <w:bCs/>
        </w:rPr>
        <w:t>V</w:t>
      </w:r>
      <w:r w:rsidR="00D07FD0">
        <w:rPr>
          <w:rFonts w:ascii="Arial" w:hAnsi="Arial" w:cs="Arial"/>
          <w:b/>
          <w:bCs/>
        </w:rPr>
        <w:t> </w:t>
      </w:r>
      <w:r>
        <w:rPr>
          <w:rFonts w:ascii="Arial" w:hAnsi="Arial" w:cs="Arial"/>
          <w:b/>
          <w:bCs/>
        </w:rPr>
        <w:t>:</w:t>
      </w:r>
      <w:r>
        <w:rPr>
          <w:rFonts w:ascii="Arial" w:hAnsi="Arial" w:cs="Arial"/>
          <w:b/>
          <w:bCs/>
        </w:rPr>
        <w:tab/>
      </w:r>
      <w:r>
        <w:rPr>
          <w:rFonts w:ascii="Arial" w:hAnsi="Arial" w:cs="Arial"/>
          <w:b/>
          <w:bCs/>
        </w:rPr>
        <w:tab/>
        <w:t>LES SOURCES</w:t>
      </w:r>
    </w:p>
    <w:p w14:paraId="6947A9B3" w14:textId="163E26BA" w:rsidR="009E12EB" w:rsidRDefault="0099187F">
      <w:pPr>
        <w:ind w:left="2117"/>
        <w:jc w:val="both"/>
        <w:rPr>
          <w:rFonts w:ascii="Arial" w:hAnsi="Arial" w:cs="Arial"/>
        </w:rPr>
      </w:pPr>
      <w:r w:rsidRPr="0099187F">
        <w:rPr>
          <w:rFonts w:ascii="Arial" w:hAnsi="Arial" w:cs="Arial"/>
          <w:iCs/>
          <w:highlight w:val="darkGray"/>
        </w:rPr>
        <w:t>[Donner une liste de vos sources (jurisprudence et doctrine) selon l'ordre où elles sont mentionnées dans l'argumentation, avec renvoi aux paragraphes où elles sont citées; il est possible de s'inspirer de</w:t>
      </w:r>
      <w:r w:rsidR="003238DC">
        <w:rPr>
          <w:rFonts w:ascii="Arial" w:hAnsi="Arial" w:cs="Arial"/>
          <w:iCs/>
          <w:highlight w:val="darkGray"/>
        </w:rPr>
        <w:t xml:space="preserve">s </w:t>
      </w:r>
      <w:r w:rsidRPr="0099187F">
        <w:rPr>
          <w:rFonts w:ascii="Arial" w:hAnsi="Arial" w:cs="Arial"/>
          <w:iCs/>
          <w:highlight w:val="darkGray"/>
        </w:rPr>
        <w:t>exemple</w:t>
      </w:r>
      <w:r w:rsidR="003238DC">
        <w:rPr>
          <w:rFonts w:ascii="Arial" w:hAnsi="Arial" w:cs="Arial"/>
          <w:iCs/>
          <w:highlight w:val="darkGray"/>
        </w:rPr>
        <w:t>s</w:t>
      </w:r>
      <w:r w:rsidRPr="0099187F">
        <w:rPr>
          <w:rFonts w:ascii="Arial" w:hAnsi="Arial" w:cs="Arial"/>
          <w:iCs/>
          <w:highlight w:val="darkGray"/>
        </w:rPr>
        <w:t xml:space="preserve"> suivant</w:t>
      </w:r>
      <w:r w:rsidR="003238DC">
        <w:rPr>
          <w:rFonts w:ascii="Arial" w:hAnsi="Arial" w:cs="Arial"/>
          <w:iCs/>
          <w:highlight w:val="darkGray"/>
        </w:rPr>
        <w:t>s</w:t>
      </w:r>
      <w:r w:rsidRPr="0099187F">
        <w:rPr>
          <w:rFonts w:ascii="Arial" w:hAnsi="Arial" w:cs="Arial"/>
          <w:iCs/>
          <w:highlight w:val="darkGray"/>
        </w:rPr>
        <w:t>]</w:t>
      </w:r>
    </w:p>
    <w:p w14:paraId="7D4635D4" w14:textId="77777777" w:rsidR="009E12EB" w:rsidRDefault="009E12EB">
      <w:pPr>
        <w:spacing w:line="360" w:lineRule="auto"/>
        <w:ind w:left="2121" w:firstLine="3"/>
        <w:jc w:val="right"/>
        <w:rPr>
          <w:rFonts w:ascii="Arial" w:hAnsi="Arial" w:cs="Arial"/>
        </w:rPr>
      </w:pPr>
    </w:p>
    <w:p w14:paraId="098C053F" w14:textId="77777777" w:rsidR="009E12EB" w:rsidRPr="00D31314" w:rsidRDefault="009E12EB">
      <w:pPr>
        <w:spacing w:line="360" w:lineRule="auto"/>
        <w:ind w:left="2121" w:firstLine="3"/>
        <w:jc w:val="right"/>
        <w:rPr>
          <w:rFonts w:ascii="Arial" w:hAnsi="Arial" w:cs="Arial"/>
          <w:b/>
          <w:bCs/>
          <w:lang w:val="en-CA"/>
        </w:rPr>
      </w:pPr>
      <w:r w:rsidRPr="00D31314">
        <w:rPr>
          <w:rFonts w:ascii="Arial" w:hAnsi="Arial" w:cs="Arial"/>
          <w:b/>
          <w:bCs/>
          <w:lang w:val="en-CA"/>
        </w:rPr>
        <w:t>Paragraphe</w:t>
      </w:r>
      <w:r w:rsidR="003D571E" w:rsidRPr="00D31314">
        <w:rPr>
          <w:rFonts w:ascii="Arial" w:hAnsi="Arial" w:cs="Arial"/>
          <w:b/>
          <w:bCs/>
          <w:lang w:val="en-CA"/>
        </w:rPr>
        <w:t>(s)</w:t>
      </w:r>
    </w:p>
    <w:p w14:paraId="5BB205D8" w14:textId="77777777" w:rsidR="009E12EB" w:rsidRPr="00D31314" w:rsidRDefault="009E12EB">
      <w:pPr>
        <w:spacing w:line="360" w:lineRule="auto"/>
        <w:ind w:firstLine="3"/>
        <w:jc w:val="center"/>
        <w:rPr>
          <w:rFonts w:ascii="Arial" w:hAnsi="Arial" w:cs="Arial"/>
          <w:b/>
          <w:bCs/>
          <w:u w:val="single"/>
          <w:lang w:val="en-CA"/>
        </w:rPr>
      </w:pPr>
    </w:p>
    <w:p w14:paraId="57972601" w14:textId="77777777" w:rsidR="009E12EB" w:rsidRPr="006E1D0D" w:rsidRDefault="009E12EB">
      <w:pPr>
        <w:spacing w:line="360" w:lineRule="auto"/>
        <w:ind w:firstLine="3"/>
        <w:jc w:val="center"/>
        <w:rPr>
          <w:rFonts w:ascii="Arial" w:hAnsi="Arial" w:cs="Arial"/>
          <w:lang w:val="en-CA"/>
        </w:rPr>
      </w:pPr>
      <w:r w:rsidRPr="006E1D0D">
        <w:rPr>
          <w:rFonts w:ascii="Arial" w:hAnsi="Arial" w:cs="Arial"/>
          <w:b/>
          <w:bCs/>
          <w:u w:val="single"/>
          <w:lang w:val="en-CA"/>
        </w:rPr>
        <w:t>JURISPRUDENCE</w:t>
      </w:r>
    </w:p>
    <w:p w14:paraId="5C99DBD6" w14:textId="77777777" w:rsidR="009E12EB" w:rsidRPr="006E1D0D" w:rsidRDefault="009E12EB">
      <w:pPr>
        <w:ind w:firstLine="3"/>
        <w:rPr>
          <w:rFonts w:ascii="Arial" w:hAnsi="Arial" w:cs="Arial"/>
          <w:lang w:val="en-CA"/>
        </w:rPr>
      </w:pPr>
    </w:p>
    <w:p w14:paraId="15939B07" w14:textId="6D282D5B" w:rsidR="00426555" w:rsidRPr="00D07FD0" w:rsidRDefault="00525D28">
      <w:pPr>
        <w:rPr>
          <w:rFonts w:ascii="Arial" w:hAnsi="Arial" w:cs="Arial"/>
          <w:lang w:val="en-CA"/>
        </w:rPr>
      </w:pPr>
      <w:r w:rsidRPr="00B16B6A">
        <w:rPr>
          <w:rFonts w:ascii="Arial" w:hAnsi="Arial" w:cs="Arial"/>
          <w:i/>
          <w:iCs/>
          <w:lang w:val="en-CA"/>
        </w:rPr>
        <w:t>R</w:t>
      </w:r>
      <w:r w:rsidRPr="00B16B6A">
        <w:rPr>
          <w:rFonts w:ascii="Arial" w:hAnsi="Arial" w:cs="Arial"/>
          <w:iCs/>
          <w:lang w:val="en-CA"/>
        </w:rPr>
        <w:t>.</w:t>
      </w:r>
      <w:r w:rsidR="009E12EB" w:rsidRPr="00B16B6A">
        <w:rPr>
          <w:rFonts w:ascii="Arial" w:hAnsi="Arial" w:cs="Arial"/>
          <w:i/>
          <w:iCs/>
          <w:lang w:val="en-CA"/>
        </w:rPr>
        <w:t xml:space="preserve"> </w:t>
      </w:r>
      <w:r w:rsidR="009E12EB" w:rsidRPr="00B16B6A">
        <w:rPr>
          <w:rFonts w:ascii="Arial" w:hAnsi="Arial" w:cs="Arial"/>
          <w:iCs/>
          <w:lang w:val="en-CA"/>
        </w:rPr>
        <w:t>c.</w:t>
      </w:r>
      <w:r w:rsidR="009E12EB" w:rsidRPr="00B16B6A">
        <w:rPr>
          <w:rFonts w:ascii="Arial" w:hAnsi="Arial" w:cs="Arial"/>
          <w:i/>
          <w:iCs/>
          <w:lang w:val="en-CA"/>
        </w:rPr>
        <w:t xml:space="preserve"> </w:t>
      </w:r>
      <w:r w:rsidRPr="00B16B6A">
        <w:rPr>
          <w:rFonts w:ascii="Arial" w:hAnsi="Arial" w:cs="Arial"/>
          <w:i/>
          <w:iCs/>
          <w:lang w:val="en-CA"/>
        </w:rPr>
        <w:t>Harbottle</w:t>
      </w:r>
      <w:r w:rsidR="009E12EB" w:rsidRPr="00B16B6A">
        <w:rPr>
          <w:rFonts w:ascii="Arial" w:hAnsi="Arial" w:cs="Arial"/>
          <w:i/>
          <w:iCs/>
          <w:lang w:val="en-CA"/>
        </w:rPr>
        <w:t xml:space="preserve">, </w:t>
      </w:r>
      <w:r w:rsidRPr="00B16B6A">
        <w:rPr>
          <w:rFonts w:ascii="Arial" w:hAnsi="Arial" w:cs="Arial"/>
          <w:iCs/>
          <w:lang w:val="en-CA"/>
        </w:rPr>
        <w:t>[1993] 3 R.C.S. 306</w:t>
      </w:r>
      <w:r w:rsidR="000922B2" w:rsidRPr="00B16B6A">
        <w:rPr>
          <w:rFonts w:ascii="Arial" w:hAnsi="Arial" w:cs="Arial"/>
          <w:iCs/>
          <w:lang w:val="en-CA"/>
        </w:rPr>
        <w:tab/>
        <w:t>………................................</w:t>
      </w:r>
      <w:r w:rsidR="006E1D0D" w:rsidRPr="00B16B6A">
        <w:rPr>
          <w:rFonts w:ascii="Arial" w:hAnsi="Arial" w:cs="Arial"/>
          <w:iCs/>
          <w:lang w:val="en-CA"/>
        </w:rPr>
        <w:t>............................</w:t>
      </w:r>
      <w:bookmarkStart w:id="25" w:name="_Hlk160696063"/>
      <w:r w:rsidR="006E1D0D" w:rsidRPr="00B16B6A">
        <w:rPr>
          <w:rFonts w:ascii="Arial" w:hAnsi="Arial" w:cs="Arial"/>
          <w:iCs/>
          <w:lang w:val="en-CA"/>
        </w:rPr>
        <w:t>.</w:t>
      </w:r>
      <w:bookmarkEnd w:id="25"/>
      <w:r w:rsidR="006E1D0D" w:rsidRPr="00B16B6A">
        <w:rPr>
          <w:rFonts w:ascii="Arial" w:hAnsi="Arial" w:cs="Arial"/>
          <w:iCs/>
          <w:lang w:val="en-CA"/>
        </w:rPr>
        <w:t>..</w:t>
      </w:r>
      <w:r w:rsidR="00D07FD0" w:rsidRPr="00B16B6A">
        <w:rPr>
          <w:rFonts w:ascii="Arial" w:hAnsi="Arial" w:cs="Arial"/>
          <w:iCs/>
          <w:lang w:val="en-CA"/>
        </w:rPr>
        <w:t>.</w:t>
      </w:r>
      <w:r w:rsidR="00D57435" w:rsidRPr="00D07FD0">
        <w:rPr>
          <w:rFonts w:ascii="Arial" w:hAnsi="Arial" w:cs="Arial"/>
          <w:lang w:val="en-CA"/>
        </w:rPr>
        <w:t>7</w:t>
      </w:r>
    </w:p>
    <w:p w14:paraId="5AAF1FCD" w14:textId="77777777" w:rsidR="00426555" w:rsidRPr="00D07FD0" w:rsidRDefault="00426555">
      <w:pPr>
        <w:rPr>
          <w:rFonts w:ascii="Arial" w:hAnsi="Arial" w:cs="Arial"/>
          <w:lang w:val="en-CA"/>
        </w:rPr>
      </w:pPr>
    </w:p>
    <w:p w14:paraId="0B63E786" w14:textId="1D9FFD0B" w:rsidR="009E12EB" w:rsidRPr="00B16B6A" w:rsidRDefault="00516605">
      <w:pPr>
        <w:rPr>
          <w:rFonts w:ascii="Arial" w:hAnsi="Arial" w:cs="Arial"/>
        </w:rPr>
      </w:pPr>
      <w:r w:rsidRPr="00B16B6A">
        <w:rPr>
          <w:rFonts w:ascii="Arial" w:hAnsi="Arial" w:cs="Arial"/>
          <w:i/>
          <w:iCs/>
        </w:rPr>
        <w:t xml:space="preserve">R. </w:t>
      </w:r>
      <w:r w:rsidRPr="00B16B6A">
        <w:rPr>
          <w:rFonts w:ascii="Arial" w:hAnsi="Arial" w:cs="Arial"/>
          <w:iCs/>
        </w:rPr>
        <w:t>c.</w:t>
      </w:r>
      <w:r w:rsidRPr="00B16B6A">
        <w:rPr>
          <w:rFonts w:ascii="Arial" w:hAnsi="Arial" w:cs="Arial"/>
          <w:i/>
          <w:iCs/>
        </w:rPr>
        <w:t xml:space="preserve"> Cinous</w:t>
      </w:r>
      <w:r w:rsidR="009E12EB" w:rsidRPr="00B16B6A">
        <w:rPr>
          <w:rFonts w:ascii="Arial" w:hAnsi="Arial" w:cs="Arial"/>
          <w:i/>
          <w:iCs/>
        </w:rPr>
        <w:t xml:space="preserve">, </w:t>
      </w:r>
      <w:r w:rsidRPr="00B16B6A">
        <w:rPr>
          <w:rFonts w:ascii="Arial" w:hAnsi="Arial" w:cs="Arial"/>
          <w:iCs/>
        </w:rPr>
        <w:t>[2002] 2 R.C.S. 3</w:t>
      </w:r>
      <w:r w:rsidR="006E1D0D" w:rsidRPr="00B16B6A">
        <w:rPr>
          <w:rFonts w:ascii="Arial" w:hAnsi="Arial" w:cs="Arial"/>
          <w:iCs/>
        </w:rPr>
        <w:tab/>
        <w:t>………………………………………………………</w:t>
      </w:r>
      <w:r w:rsidR="00D07FD0" w:rsidRPr="00B16B6A">
        <w:rPr>
          <w:rFonts w:ascii="Arial" w:hAnsi="Arial" w:cs="Arial"/>
          <w:iCs/>
        </w:rPr>
        <w:t>….</w:t>
      </w:r>
      <w:r w:rsidR="00D07FD0" w:rsidRPr="00D07FD0">
        <w:rPr>
          <w:rFonts w:ascii="Arial" w:hAnsi="Arial" w:cs="Arial"/>
          <w:iCs/>
        </w:rPr>
        <w:t>...</w:t>
      </w:r>
      <w:r w:rsidR="00D57435" w:rsidRPr="00B16B6A">
        <w:rPr>
          <w:rFonts w:ascii="Arial" w:hAnsi="Arial" w:cs="Arial"/>
        </w:rPr>
        <w:t>12</w:t>
      </w:r>
    </w:p>
    <w:p w14:paraId="12B5B050" w14:textId="77777777" w:rsidR="009E12EB" w:rsidRPr="00B16B6A" w:rsidRDefault="009E12EB">
      <w:pPr>
        <w:rPr>
          <w:rFonts w:ascii="Arial" w:hAnsi="Arial" w:cs="Arial"/>
        </w:rPr>
      </w:pPr>
    </w:p>
    <w:p w14:paraId="5F399C1E" w14:textId="321552E4" w:rsidR="009E12EB" w:rsidRPr="00D07FD0" w:rsidRDefault="00D57435">
      <w:pPr>
        <w:jc w:val="both"/>
        <w:rPr>
          <w:rFonts w:ascii="Arial" w:hAnsi="Arial" w:cs="Arial"/>
        </w:rPr>
      </w:pPr>
      <w:r w:rsidRPr="00B16B6A">
        <w:rPr>
          <w:rFonts w:ascii="Arial" w:hAnsi="Arial" w:cs="Arial"/>
          <w:i/>
          <w:iCs/>
        </w:rPr>
        <w:t>R.</w:t>
      </w:r>
      <w:r w:rsidR="009E12EB" w:rsidRPr="00B16B6A">
        <w:rPr>
          <w:rFonts w:ascii="Arial" w:hAnsi="Arial" w:cs="Arial"/>
          <w:i/>
          <w:iCs/>
        </w:rPr>
        <w:t xml:space="preserve"> </w:t>
      </w:r>
      <w:r w:rsidR="009E12EB" w:rsidRPr="00B16B6A">
        <w:rPr>
          <w:rFonts w:ascii="Arial" w:hAnsi="Arial" w:cs="Arial"/>
          <w:iCs/>
        </w:rPr>
        <w:t>c</w:t>
      </w:r>
      <w:r w:rsidR="009E12EB" w:rsidRPr="00B16B6A">
        <w:rPr>
          <w:rFonts w:ascii="Arial" w:hAnsi="Arial" w:cs="Arial"/>
          <w:i/>
          <w:iCs/>
        </w:rPr>
        <w:t xml:space="preserve">. </w:t>
      </w:r>
      <w:r w:rsidRPr="00B16B6A">
        <w:rPr>
          <w:rFonts w:ascii="Arial" w:hAnsi="Arial" w:cs="Arial"/>
          <w:i/>
          <w:iCs/>
        </w:rPr>
        <w:t>Corbert</w:t>
      </w:r>
      <w:r w:rsidR="009E12EB" w:rsidRPr="00B16B6A">
        <w:rPr>
          <w:rFonts w:ascii="Arial" w:hAnsi="Arial" w:cs="Arial"/>
        </w:rPr>
        <w:t xml:space="preserve">, </w:t>
      </w:r>
      <w:r w:rsidRPr="00B16B6A">
        <w:rPr>
          <w:rFonts w:ascii="Arial" w:hAnsi="Arial" w:cs="Arial"/>
        </w:rPr>
        <w:t>[1988] 1 R.C.S. 670</w:t>
      </w:r>
      <w:r w:rsidR="000922B2" w:rsidRPr="00B16B6A">
        <w:rPr>
          <w:rFonts w:ascii="Arial" w:hAnsi="Arial" w:cs="Arial"/>
        </w:rPr>
        <w:tab/>
        <w:t>……………………………………………………</w:t>
      </w:r>
      <w:r w:rsidR="00D07FD0" w:rsidRPr="00D07FD0">
        <w:rPr>
          <w:rFonts w:ascii="Arial" w:hAnsi="Arial" w:cs="Arial"/>
          <w:iCs/>
        </w:rPr>
        <w:t>.</w:t>
      </w:r>
      <w:r w:rsidR="00D12576" w:rsidRPr="00D07FD0">
        <w:rPr>
          <w:rFonts w:ascii="Arial" w:hAnsi="Arial" w:cs="Arial"/>
        </w:rPr>
        <w:t>13</w:t>
      </w:r>
    </w:p>
    <w:p w14:paraId="4027076F" w14:textId="77777777" w:rsidR="000922B2" w:rsidRPr="00D07FD0" w:rsidRDefault="000922B2">
      <w:pPr>
        <w:rPr>
          <w:rFonts w:ascii="Arial" w:hAnsi="Arial" w:cs="Arial"/>
          <w:i/>
          <w:iCs/>
        </w:rPr>
      </w:pPr>
    </w:p>
    <w:p w14:paraId="345513AD" w14:textId="3505FD30" w:rsidR="009E12EB" w:rsidRPr="00B16B6A" w:rsidRDefault="00D12576">
      <w:pPr>
        <w:rPr>
          <w:rFonts w:ascii="Arial" w:hAnsi="Arial" w:cs="Arial"/>
          <w:lang w:val="en-CA"/>
        </w:rPr>
      </w:pPr>
      <w:r w:rsidRPr="00B16B6A">
        <w:rPr>
          <w:rFonts w:ascii="Arial" w:hAnsi="Arial" w:cs="Arial"/>
          <w:i/>
          <w:iCs/>
          <w:lang w:val="en-CA"/>
        </w:rPr>
        <w:t>R.</w:t>
      </w:r>
      <w:r w:rsidR="009E12EB" w:rsidRPr="00B16B6A">
        <w:rPr>
          <w:rFonts w:ascii="Arial" w:hAnsi="Arial" w:cs="Arial"/>
          <w:i/>
          <w:iCs/>
          <w:lang w:val="en-CA"/>
        </w:rPr>
        <w:t xml:space="preserve"> </w:t>
      </w:r>
      <w:r w:rsidR="009E12EB" w:rsidRPr="00B16B6A">
        <w:rPr>
          <w:rFonts w:ascii="Arial" w:hAnsi="Arial" w:cs="Arial"/>
          <w:iCs/>
          <w:lang w:val="en-CA"/>
        </w:rPr>
        <w:t>c.</w:t>
      </w:r>
      <w:r w:rsidR="009E12EB" w:rsidRPr="00B16B6A">
        <w:rPr>
          <w:rFonts w:ascii="Arial" w:hAnsi="Arial" w:cs="Arial"/>
          <w:i/>
          <w:iCs/>
          <w:lang w:val="en-CA"/>
        </w:rPr>
        <w:t xml:space="preserve"> </w:t>
      </w:r>
      <w:r w:rsidRPr="00B16B6A">
        <w:rPr>
          <w:rFonts w:ascii="Arial" w:hAnsi="Arial" w:cs="Arial"/>
          <w:i/>
          <w:iCs/>
          <w:lang w:val="en-CA"/>
        </w:rPr>
        <w:t>Brooks</w:t>
      </w:r>
      <w:r w:rsidRPr="00B16B6A">
        <w:rPr>
          <w:rFonts w:ascii="Arial" w:hAnsi="Arial" w:cs="Arial"/>
          <w:iCs/>
          <w:lang w:val="en-CA"/>
        </w:rPr>
        <w:t>, [2000]</w:t>
      </w:r>
      <w:r w:rsidR="009E12EB" w:rsidRPr="00B16B6A">
        <w:rPr>
          <w:rFonts w:ascii="Arial" w:hAnsi="Arial" w:cs="Arial"/>
          <w:i/>
          <w:iCs/>
          <w:lang w:val="en-CA"/>
        </w:rPr>
        <w:t xml:space="preserve"> </w:t>
      </w:r>
      <w:r w:rsidRPr="00B16B6A">
        <w:rPr>
          <w:rFonts w:ascii="Arial" w:hAnsi="Arial" w:cs="Arial"/>
          <w:lang w:val="en-CA"/>
        </w:rPr>
        <w:t>1 R.C.S. 237</w:t>
      </w:r>
      <w:r w:rsidR="00682398" w:rsidRPr="00B16B6A">
        <w:rPr>
          <w:rFonts w:ascii="Arial" w:hAnsi="Arial" w:cs="Arial"/>
          <w:lang w:val="en-CA"/>
        </w:rPr>
        <w:tab/>
        <w:t>…………………………………………………….</w:t>
      </w:r>
      <w:r w:rsidRPr="00B16B6A">
        <w:rPr>
          <w:rFonts w:ascii="Arial" w:hAnsi="Arial" w:cs="Arial"/>
          <w:lang w:val="en-CA"/>
        </w:rPr>
        <w:t>19</w:t>
      </w:r>
    </w:p>
    <w:p w14:paraId="3EE0B255" w14:textId="77777777" w:rsidR="009E12EB" w:rsidRPr="00B16B6A" w:rsidRDefault="009E12EB">
      <w:pPr>
        <w:rPr>
          <w:rFonts w:ascii="Arial" w:hAnsi="Arial" w:cs="Arial"/>
          <w:lang w:val="en-CA"/>
        </w:rPr>
      </w:pPr>
    </w:p>
    <w:p w14:paraId="4D264297" w14:textId="77777777" w:rsidR="009E12EB" w:rsidRPr="00B16B6A" w:rsidRDefault="009E12EB">
      <w:pPr>
        <w:rPr>
          <w:rFonts w:ascii="Arial" w:hAnsi="Arial" w:cs="Arial"/>
          <w:lang w:val="en-CA"/>
        </w:rPr>
      </w:pPr>
    </w:p>
    <w:p w14:paraId="4FD58148" w14:textId="77777777" w:rsidR="009E12EB" w:rsidRPr="00B16B6A" w:rsidRDefault="009E12EB">
      <w:pPr>
        <w:rPr>
          <w:rFonts w:ascii="Arial" w:hAnsi="Arial" w:cs="Arial"/>
          <w:lang w:val="en-CA"/>
        </w:rPr>
      </w:pPr>
    </w:p>
    <w:p w14:paraId="4CCD8C9C" w14:textId="77777777" w:rsidR="009E12EB" w:rsidRPr="00B16B6A" w:rsidRDefault="009E12EB">
      <w:pPr>
        <w:spacing w:line="360" w:lineRule="auto"/>
        <w:ind w:firstLine="3"/>
        <w:jc w:val="center"/>
        <w:rPr>
          <w:rFonts w:ascii="Arial" w:hAnsi="Arial" w:cs="Arial"/>
        </w:rPr>
      </w:pPr>
      <w:r w:rsidRPr="00B16B6A">
        <w:rPr>
          <w:rFonts w:ascii="Arial" w:hAnsi="Arial" w:cs="Arial"/>
          <w:b/>
          <w:bCs/>
          <w:u w:val="single"/>
        </w:rPr>
        <w:t>DOCTRINE</w:t>
      </w:r>
    </w:p>
    <w:p w14:paraId="04981444" w14:textId="77777777" w:rsidR="009E12EB" w:rsidRPr="00B16B6A" w:rsidRDefault="009E12EB">
      <w:pPr>
        <w:jc w:val="both"/>
        <w:rPr>
          <w:rFonts w:ascii="Arial" w:hAnsi="Arial" w:cs="Arial"/>
        </w:rPr>
      </w:pPr>
    </w:p>
    <w:p w14:paraId="15B778F4" w14:textId="77777777" w:rsidR="00E7191D" w:rsidRDefault="00E7191D" w:rsidP="00E7191D">
      <w:pPr>
        <w:jc w:val="both"/>
        <w:rPr>
          <w:rFonts w:ascii="Arial" w:hAnsi="Arial" w:cs="Arial"/>
        </w:rPr>
      </w:pPr>
      <w:r>
        <w:rPr>
          <w:rFonts w:ascii="Arial" w:hAnsi="Arial" w:cs="Arial"/>
        </w:rPr>
        <w:t xml:space="preserve">Tristan Desjardins, </w:t>
      </w:r>
      <w:r>
        <w:rPr>
          <w:rFonts w:ascii="Arial" w:hAnsi="Arial" w:cs="Arial"/>
          <w:i/>
        </w:rPr>
        <w:t>L’appel en droit criminel et pénal</w:t>
      </w:r>
      <w:r>
        <w:rPr>
          <w:rFonts w:ascii="Arial" w:hAnsi="Arial" w:cs="Arial"/>
        </w:rPr>
        <w:t>, 2</w:t>
      </w:r>
      <w:r>
        <w:rPr>
          <w:rFonts w:ascii="Arial" w:hAnsi="Arial" w:cs="Arial"/>
          <w:vertAlign w:val="superscript"/>
        </w:rPr>
        <w:t>e</w:t>
      </w:r>
      <w:r>
        <w:rPr>
          <w:rFonts w:ascii="Arial" w:hAnsi="Arial" w:cs="Arial"/>
        </w:rPr>
        <w:t xml:space="preserve"> éd., </w:t>
      </w:r>
      <w:r>
        <w:rPr>
          <w:rFonts w:ascii="Arial" w:hAnsi="Arial" w:cs="Arial"/>
          <w:iCs/>
        </w:rPr>
        <w:t>Montréal</w:t>
      </w:r>
      <w:r>
        <w:rPr>
          <w:rFonts w:ascii="Arial" w:hAnsi="Arial" w:cs="Arial"/>
        </w:rPr>
        <w:t>, LexisNexis, 2012………………………………………………………….............................................….24</w:t>
      </w:r>
    </w:p>
    <w:p w14:paraId="0DC39E14" w14:textId="77777777" w:rsidR="009E12EB" w:rsidRDefault="009E12EB">
      <w:pPr>
        <w:ind w:firstLine="708"/>
        <w:jc w:val="both"/>
        <w:rPr>
          <w:rFonts w:ascii="Arial" w:hAnsi="Arial" w:cs="Arial"/>
        </w:rPr>
      </w:pPr>
    </w:p>
    <w:p w14:paraId="24942794" w14:textId="77777777" w:rsidR="009B0DF8" w:rsidRDefault="009B0DF8" w:rsidP="00D12576">
      <w:pPr>
        <w:rPr>
          <w:rFonts w:ascii="Arial" w:hAnsi="Arial" w:cs="Arial"/>
          <w:sz w:val="32"/>
        </w:rPr>
      </w:pPr>
    </w:p>
    <w:p w14:paraId="62BF2916" w14:textId="77777777" w:rsidR="009B0DF8" w:rsidRDefault="009B0DF8" w:rsidP="009B0DF8">
      <w:pPr>
        <w:ind w:firstLine="708"/>
        <w:rPr>
          <w:rFonts w:ascii="Arial" w:hAnsi="Arial" w:cs="Arial"/>
          <w:sz w:val="32"/>
        </w:rPr>
      </w:pPr>
    </w:p>
    <w:p w14:paraId="5A982667" w14:textId="77777777" w:rsidR="00C43596" w:rsidRDefault="00C43596" w:rsidP="009B0DF8">
      <w:pPr>
        <w:ind w:firstLine="708"/>
        <w:rPr>
          <w:rFonts w:ascii="Arial" w:hAnsi="Arial" w:cs="Arial"/>
          <w:sz w:val="32"/>
        </w:rPr>
      </w:pPr>
    </w:p>
    <w:p w14:paraId="1A062F76" w14:textId="52E6B94B" w:rsidR="009E12EB" w:rsidRPr="008E4B7F" w:rsidRDefault="00272B5E" w:rsidP="00191995">
      <w:pPr>
        <w:jc w:val="both"/>
        <w:rPr>
          <w:rFonts w:ascii="Arial" w:hAnsi="Arial" w:cs="Arial"/>
          <w:i/>
        </w:rPr>
        <w:sectPr w:rsidR="009E12EB" w:rsidRPr="008E4B7F">
          <w:headerReference w:type="default" r:id="rId15"/>
          <w:pgSz w:w="12240" w:h="15840"/>
          <w:pgMar w:top="1417" w:right="1417" w:bottom="1417" w:left="1417" w:header="708" w:footer="708" w:gutter="0"/>
          <w:cols w:space="708"/>
          <w:docGrid w:linePitch="360"/>
        </w:sectPr>
      </w:pPr>
      <w:r w:rsidRPr="00272B5E">
        <w:rPr>
          <w:rFonts w:ascii="Arial" w:hAnsi="Arial" w:cs="Arial"/>
          <w:iCs/>
          <w:highlight w:val="darkGray"/>
        </w:rPr>
        <w:t>[</w:t>
      </w:r>
      <w:r w:rsidR="0099187F">
        <w:rPr>
          <w:rFonts w:ascii="Arial" w:hAnsi="Arial" w:cs="Arial"/>
          <w:iCs/>
          <w:highlight w:val="darkGray"/>
        </w:rPr>
        <w:t>L</w:t>
      </w:r>
      <w:r w:rsidRPr="00272B5E">
        <w:rPr>
          <w:rFonts w:ascii="Arial" w:hAnsi="Arial" w:cs="Arial"/>
          <w:iCs/>
          <w:highlight w:val="darkGray"/>
        </w:rPr>
        <w:t>e cahier de sources de la</w:t>
      </w:r>
      <w:r w:rsidR="0099187F">
        <w:rPr>
          <w:rFonts w:ascii="Arial" w:hAnsi="Arial" w:cs="Arial"/>
          <w:iCs/>
          <w:highlight w:val="darkGray"/>
        </w:rPr>
        <w:t>/des</w:t>
      </w:r>
      <w:r w:rsidRPr="00272B5E">
        <w:rPr>
          <w:rFonts w:ascii="Arial" w:hAnsi="Arial" w:cs="Arial"/>
          <w:iCs/>
          <w:highlight w:val="darkGray"/>
        </w:rPr>
        <w:t xml:space="preserve"> partie</w:t>
      </w:r>
      <w:r w:rsidR="0099187F">
        <w:rPr>
          <w:rFonts w:ascii="Arial" w:hAnsi="Arial" w:cs="Arial"/>
          <w:iCs/>
          <w:highlight w:val="darkGray"/>
        </w:rPr>
        <w:t>(s)</w:t>
      </w:r>
      <w:r w:rsidRPr="00272B5E">
        <w:rPr>
          <w:rFonts w:ascii="Arial" w:hAnsi="Arial" w:cs="Arial"/>
          <w:iCs/>
          <w:highlight w:val="darkGray"/>
        </w:rPr>
        <w:t xml:space="preserve"> intimée</w:t>
      </w:r>
      <w:r w:rsidR="0099187F">
        <w:rPr>
          <w:rFonts w:ascii="Arial" w:hAnsi="Arial" w:cs="Arial"/>
          <w:iCs/>
          <w:highlight w:val="darkGray"/>
        </w:rPr>
        <w:t>(s)</w:t>
      </w:r>
      <w:r w:rsidRPr="00272B5E">
        <w:rPr>
          <w:rFonts w:ascii="Arial" w:hAnsi="Arial" w:cs="Arial"/>
          <w:iCs/>
          <w:highlight w:val="darkGray"/>
        </w:rPr>
        <w:t xml:space="preserve"> est déposé 30 jours avant l’audition (art. 49 </w:t>
      </w:r>
      <w:r w:rsidRPr="00272B5E">
        <w:rPr>
          <w:rFonts w:ascii="Arial" w:hAnsi="Arial" w:cs="Arial"/>
          <w:i/>
          <w:highlight w:val="darkGray"/>
        </w:rPr>
        <w:t>R.C.a.Q.m.c</w:t>
      </w:r>
      <w:r w:rsidRPr="00272B5E">
        <w:rPr>
          <w:rFonts w:ascii="Arial" w:hAnsi="Arial" w:cs="Arial"/>
          <w:iCs/>
          <w:highlight w:val="darkGray"/>
        </w:rPr>
        <w:t>.)]</w:t>
      </w:r>
      <w:r w:rsidRPr="008E4B7F">
        <w:rPr>
          <w:rFonts w:ascii="Arial" w:hAnsi="Arial" w:cs="Arial"/>
          <w:i/>
        </w:rPr>
        <w:t xml:space="preserve"> </w:t>
      </w:r>
    </w:p>
    <w:p w14:paraId="7A5786DF" w14:textId="77777777" w:rsidR="008E4B7F" w:rsidRPr="008E4B7F" w:rsidRDefault="008E4B7F" w:rsidP="008E4B7F">
      <w:pPr>
        <w:rPr>
          <w:rFonts w:ascii="Arial" w:hAnsi="Arial" w:cs="Arial"/>
          <w:b/>
          <w:bCs/>
          <w:sz w:val="32"/>
        </w:rPr>
      </w:pPr>
      <w:bookmarkStart w:id="26" w:name="_Hlk160710841"/>
    </w:p>
    <w:p w14:paraId="0ADE2462" w14:textId="77777777" w:rsidR="008E4B7F" w:rsidRDefault="008E4B7F">
      <w:pPr>
        <w:jc w:val="center"/>
        <w:rPr>
          <w:rFonts w:ascii="Arial" w:hAnsi="Arial" w:cs="Arial"/>
          <w:b/>
          <w:bCs/>
          <w:sz w:val="32"/>
          <w:u w:val="single"/>
        </w:rPr>
      </w:pPr>
    </w:p>
    <w:p w14:paraId="07267163" w14:textId="77777777" w:rsidR="008E4B7F" w:rsidRDefault="008E4B7F">
      <w:pPr>
        <w:jc w:val="center"/>
        <w:rPr>
          <w:rFonts w:ascii="Arial" w:hAnsi="Arial" w:cs="Arial"/>
          <w:b/>
          <w:bCs/>
          <w:sz w:val="32"/>
          <w:u w:val="single"/>
        </w:rPr>
      </w:pPr>
    </w:p>
    <w:p w14:paraId="68D895C4" w14:textId="77777777" w:rsidR="008E4B7F" w:rsidRDefault="008E4B7F">
      <w:pPr>
        <w:jc w:val="center"/>
        <w:rPr>
          <w:rFonts w:ascii="Arial" w:hAnsi="Arial" w:cs="Arial"/>
          <w:b/>
          <w:bCs/>
          <w:sz w:val="32"/>
          <w:u w:val="single"/>
        </w:rPr>
      </w:pPr>
    </w:p>
    <w:p w14:paraId="57F65FE3" w14:textId="77777777" w:rsidR="008E4B7F" w:rsidRDefault="008E4B7F">
      <w:pPr>
        <w:jc w:val="center"/>
        <w:rPr>
          <w:rFonts w:ascii="Arial" w:hAnsi="Arial" w:cs="Arial"/>
          <w:b/>
          <w:bCs/>
          <w:sz w:val="32"/>
          <w:u w:val="single"/>
        </w:rPr>
      </w:pPr>
    </w:p>
    <w:p w14:paraId="21C95F95" w14:textId="77777777" w:rsidR="008E4B7F" w:rsidRDefault="008E4B7F">
      <w:pPr>
        <w:jc w:val="center"/>
        <w:rPr>
          <w:rFonts w:ascii="Arial" w:hAnsi="Arial" w:cs="Arial"/>
          <w:b/>
          <w:bCs/>
          <w:sz w:val="32"/>
          <w:u w:val="single"/>
        </w:rPr>
      </w:pPr>
    </w:p>
    <w:p w14:paraId="4564A1FB" w14:textId="77777777" w:rsidR="008E4B7F" w:rsidRDefault="008E4B7F">
      <w:pPr>
        <w:jc w:val="center"/>
        <w:rPr>
          <w:rFonts w:ascii="Arial" w:hAnsi="Arial" w:cs="Arial"/>
          <w:b/>
          <w:bCs/>
          <w:sz w:val="32"/>
          <w:u w:val="single"/>
        </w:rPr>
      </w:pPr>
    </w:p>
    <w:p w14:paraId="78144F5D" w14:textId="77777777" w:rsidR="008E4B7F" w:rsidRDefault="008E4B7F" w:rsidP="00A90875">
      <w:pPr>
        <w:rPr>
          <w:rFonts w:ascii="Arial" w:hAnsi="Arial" w:cs="Arial"/>
          <w:b/>
          <w:bCs/>
          <w:sz w:val="32"/>
          <w:u w:val="single"/>
        </w:rPr>
      </w:pPr>
    </w:p>
    <w:p w14:paraId="3E35A550" w14:textId="77777777" w:rsidR="008E4B7F" w:rsidRDefault="008E4B7F">
      <w:pPr>
        <w:jc w:val="center"/>
        <w:rPr>
          <w:rFonts w:ascii="Arial" w:hAnsi="Arial" w:cs="Arial"/>
          <w:b/>
          <w:bCs/>
          <w:sz w:val="32"/>
          <w:u w:val="single"/>
        </w:rPr>
      </w:pPr>
    </w:p>
    <w:p w14:paraId="3E518E9A" w14:textId="0EE40C0A" w:rsidR="00D07FD0" w:rsidRDefault="00D07FD0" w:rsidP="00D07FD0">
      <w:pPr>
        <w:jc w:val="center"/>
        <w:rPr>
          <w:rFonts w:ascii="Arial" w:hAnsi="Arial" w:cs="Arial"/>
          <w:b/>
          <w:bCs/>
          <w:sz w:val="32"/>
          <w:u w:val="single"/>
        </w:rPr>
      </w:pPr>
      <w:r>
        <w:rPr>
          <w:rFonts w:ascii="Arial" w:hAnsi="Arial" w:cs="Arial"/>
          <w:b/>
          <w:bCs/>
          <w:sz w:val="32"/>
          <w:u w:val="single"/>
        </w:rPr>
        <w:t xml:space="preserve">ANNEXE I — </w:t>
      </w:r>
      <w:r w:rsidR="003D571E">
        <w:rPr>
          <w:rFonts w:ascii="Arial" w:hAnsi="Arial" w:cs="Arial"/>
          <w:b/>
          <w:bCs/>
          <w:sz w:val="32"/>
          <w:u w:val="single"/>
        </w:rPr>
        <w:t>LE JUGEMENT DONT APPEL</w:t>
      </w:r>
      <w:r>
        <w:rPr>
          <w:rFonts w:ascii="Arial" w:hAnsi="Arial" w:cs="Arial"/>
          <w:b/>
          <w:bCs/>
          <w:sz w:val="32"/>
          <w:u w:val="single"/>
        </w:rPr>
        <w:br/>
      </w:r>
      <w:r w:rsidRPr="00405BBC">
        <w:rPr>
          <w:rFonts w:ascii="Arial" w:hAnsi="Arial" w:cs="Arial"/>
          <w:b/>
          <w:bCs/>
          <w:sz w:val="32"/>
          <w:highlight w:val="darkGray"/>
        </w:rPr>
        <w:t>[LA SENTENCE]</w:t>
      </w:r>
    </w:p>
    <w:p w14:paraId="69E09C9B" w14:textId="77777777" w:rsidR="009E12EB" w:rsidRDefault="009E12EB">
      <w:pPr>
        <w:jc w:val="center"/>
        <w:rPr>
          <w:rFonts w:ascii="Arial" w:hAnsi="Arial" w:cs="Arial"/>
          <w:b/>
          <w:bCs/>
          <w:sz w:val="32"/>
          <w:u w:val="single"/>
        </w:rPr>
      </w:pPr>
    </w:p>
    <w:p w14:paraId="68E4DF17" w14:textId="00FFB865" w:rsidR="009E12EB" w:rsidRDefault="009E12EB">
      <w:pPr>
        <w:jc w:val="center"/>
        <w:rPr>
          <w:rFonts w:ascii="Arial" w:hAnsi="Arial" w:cs="Arial"/>
          <w:b/>
          <w:bCs/>
          <w:sz w:val="32"/>
          <w:u w:val="single"/>
        </w:rPr>
      </w:pPr>
    </w:p>
    <w:p w14:paraId="3CE6132A" w14:textId="77777777" w:rsidR="00A2337F" w:rsidRPr="008219D2" w:rsidRDefault="00A2337F" w:rsidP="00A2337F">
      <w:pPr>
        <w:jc w:val="center"/>
        <w:rPr>
          <w:rFonts w:ascii="Arial" w:hAnsi="Arial" w:cs="Arial"/>
          <w:b/>
          <w:bCs/>
          <w:sz w:val="32"/>
        </w:rPr>
      </w:pPr>
      <w:r>
        <w:rPr>
          <w:rFonts w:ascii="Arial" w:hAnsi="Arial" w:cs="Arial"/>
          <w:b/>
          <w:iCs/>
        </w:rPr>
        <w:t>(AUCUN DOCUMENT)</w:t>
      </w:r>
    </w:p>
    <w:p w14:paraId="2F4F6E11" w14:textId="77777777" w:rsidR="008219D2" w:rsidRDefault="008219D2">
      <w:pPr>
        <w:jc w:val="center"/>
        <w:rPr>
          <w:rFonts w:ascii="Arial" w:hAnsi="Arial" w:cs="Arial"/>
          <w:b/>
          <w:iCs/>
        </w:rPr>
      </w:pPr>
    </w:p>
    <w:p w14:paraId="153E4D8E" w14:textId="77777777" w:rsidR="003D571E" w:rsidRDefault="003D571E">
      <w:pPr>
        <w:jc w:val="center"/>
        <w:rPr>
          <w:rFonts w:ascii="Arial" w:hAnsi="Arial" w:cs="Arial"/>
        </w:rPr>
      </w:pPr>
    </w:p>
    <w:p w14:paraId="12321017" w14:textId="77777777" w:rsidR="00A8095E" w:rsidRDefault="00A8095E">
      <w:pPr>
        <w:jc w:val="center"/>
        <w:rPr>
          <w:rFonts w:ascii="Arial" w:hAnsi="Arial" w:cs="Arial"/>
        </w:rPr>
      </w:pPr>
    </w:p>
    <w:p w14:paraId="259FEB1E" w14:textId="77777777" w:rsidR="00A8095E" w:rsidRDefault="00A8095E">
      <w:pPr>
        <w:jc w:val="center"/>
        <w:rPr>
          <w:rFonts w:ascii="Arial" w:hAnsi="Arial" w:cs="Arial"/>
        </w:rPr>
      </w:pPr>
    </w:p>
    <w:p w14:paraId="030BB08C" w14:textId="77777777" w:rsidR="00A8095E" w:rsidRDefault="00A8095E">
      <w:pPr>
        <w:jc w:val="center"/>
        <w:rPr>
          <w:rFonts w:ascii="Arial" w:hAnsi="Arial" w:cs="Arial"/>
        </w:rPr>
      </w:pPr>
    </w:p>
    <w:p w14:paraId="7280ABBF" w14:textId="77777777" w:rsidR="00A8095E" w:rsidRDefault="00A8095E">
      <w:pPr>
        <w:jc w:val="center"/>
        <w:rPr>
          <w:rFonts w:ascii="Arial" w:hAnsi="Arial" w:cs="Arial"/>
        </w:rPr>
      </w:pPr>
    </w:p>
    <w:p w14:paraId="4D49A3C4" w14:textId="77777777" w:rsidR="00A8095E" w:rsidRDefault="00A8095E">
      <w:pPr>
        <w:jc w:val="center"/>
        <w:rPr>
          <w:rFonts w:ascii="Arial" w:hAnsi="Arial" w:cs="Arial"/>
        </w:rPr>
      </w:pPr>
    </w:p>
    <w:p w14:paraId="1D1C7DD5" w14:textId="77777777" w:rsidR="00A8095E" w:rsidRDefault="00A8095E">
      <w:pPr>
        <w:jc w:val="center"/>
        <w:rPr>
          <w:rFonts w:ascii="Arial" w:hAnsi="Arial" w:cs="Arial"/>
        </w:rPr>
      </w:pPr>
    </w:p>
    <w:p w14:paraId="69140FDF" w14:textId="77777777" w:rsidR="00A8095E" w:rsidRDefault="00A8095E">
      <w:pPr>
        <w:jc w:val="center"/>
        <w:rPr>
          <w:rFonts w:ascii="Arial" w:hAnsi="Arial" w:cs="Arial"/>
        </w:rPr>
      </w:pPr>
    </w:p>
    <w:p w14:paraId="41B1C065" w14:textId="77777777" w:rsidR="00A8095E" w:rsidRDefault="00A8095E">
      <w:pPr>
        <w:jc w:val="center"/>
        <w:rPr>
          <w:rFonts w:ascii="Arial" w:hAnsi="Arial" w:cs="Arial"/>
        </w:rPr>
      </w:pPr>
    </w:p>
    <w:p w14:paraId="5B2EA91F" w14:textId="77777777" w:rsidR="00A8095E" w:rsidRDefault="00A8095E">
      <w:pPr>
        <w:jc w:val="center"/>
        <w:rPr>
          <w:rFonts w:ascii="Arial" w:hAnsi="Arial" w:cs="Arial"/>
        </w:rPr>
      </w:pPr>
    </w:p>
    <w:p w14:paraId="281B0093" w14:textId="77777777" w:rsidR="00A8095E" w:rsidRDefault="00A8095E">
      <w:pPr>
        <w:jc w:val="center"/>
        <w:rPr>
          <w:rFonts w:ascii="Arial" w:hAnsi="Arial" w:cs="Arial"/>
        </w:rPr>
      </w:pPr>
    </w:p>
    <w:p w14:paraId="2EF1D9FA" w14:textId="77777777" w:rsidR="00A8095E" w:rsidRDefault="00A8095E">
      <w:pPr>
        <w:jc w:val="center"/>
        <w:rPr>
          <w:rFonts w:ascii="Arial" w:hAnsi="Arial" w:cs="Arial"/>
        </w:rPr>
      </w:pPr>
    </w:p>
    <w:p w14:paraId="0F4405BE" w14:textId="77777777" w:rsidR="00A8095E" w:rsidRDefault="00A8095E">
      <w:pPr>
        <w:jc w:val="center"/>
        <w:rPr>
          <w:rFonts w:ascii="Arial" w:hAnsi="Arial" w:cs="Arial"/>
        </w:rPr>
      </w:pPr>
    </w:p>
    <w:p w14:paraId="3F9D0D29" w14:textId="77777777" w:rsidR="00A8095E" w:rsidRDefault="00A8095E">
      <w:pPr>
        <w:jc w:val="center"/>
        <w:rPr>
          <w:rFonts w:ascii="Arial" w:hAnsi="Arial" w:cs="Arial"/>
        </w:rPr>
      </w:pPr>
    </w:p>
    <w:p w14:paraId="070EAE26" w14:textId="77777777" w:rsidR="00A8095E" w:rsidRDefault="00A8095E">
      <w:pPr>
        <w:jc w:val="center"/>
        <w:rPr>
          <w:rFonts w:ascii="Arial" w:hAnsi="Arial" w:cs="Arial"/>
        </w:rPr>
      </w:pPr>
    </w:p>
    <w:p w14:paraId="593B8985" w14:textId="77777777" w:rsidR="00A8095E" w:rsidRDefault="00A8095E">
      <w:pPr>
        <w:jc w:val="center"/>
        <w:rPr>
          <w:rFonts w:ascii="Arial" w:hAnsi="Arial" w:cs="Arial"/>
        </w:rPr>
      </w:pPr>
    </w:p>
    <w:p w14:paraId="5C17A97A" w14:textId="77777777" w:rsidR="00A8095E" w:rsidRDefault="00A8095E">
      <w:pPr>
        <w:jc w:val="center"/>
        <w:rPr>
          <w:rFonts w:ascii="Arial" w:hAnsi="Arial" w:cs="Arial"/>
        </w:rPr>
      </w:pPr>
    </w:p>
    <w:p w14:paraId="12CD9852" w14:textId="77777777" w:rsidR="00A8095E" w:rsidRDefault="00A8095E">
      <w:pPr>
        <w:jc w:val="center"/>
        <w:rPr>
          <w:rFonts w:ascii="Arial" w:hAnsi="Arial" w:cs="Arial"/>
        </w:rPr>
      </w:pPr>
    </w:p>
    <w:p w14:paraId="745943F3" w14:textId="77777777" w:rsidR="00A8095E" w:rsidRDefault="00A8095E">
      <w:pPr>
        <w:jc w:val="center"/>
        <w:rPr>
          <w:rFonts w:ascii="Arial" w:hAnsi="Arial" w:cs="Arial"/>
        </w:rPr>
      </w:pPr>
    </w:p>
    <w:p w14:paraId="1F90AA08" w14:textId="77777777" w:rsidR="00A8095E" w:rsidRDefault="00A8095E">
      <w:pPr>
        <w:jc w:val="center"/>
        <w:rPr>
          <w:rFonts w:ascii="Arial" w:hAnsi="Arial" w:cs="Arial"/>
        </w:rPr>
      </w:pPr>
    </w:p>
    <w:p w14:paraId="0BD7A5FD" w14:textId="77777777" w:rsidR="00D741C0" w:rsidRDefault="00D741C0">
      <w:pPr>
        <w:jc w:val="center"/>
        <w:rPr>
          <w:rFonts w:ascii="Arial" w:hAnsi="Arial" w:cs="Arial"/>
        </w:rPr>
      </w:pPr>
    </w:p>
    <w:p w14:paraId="6B078D69" w14:textId="77777777" w:rsidR="00D741C0" w:rsidRDefault="00D741C0">
      <w:pPr>
        <w:jc w:val="center"/>
        <w:rPr>
          <w:rFonts w:ascii="Arial" w:hAnsi="Arial" w:cs="Arial"/>
        </w:rPr>
      </w:pPr>
    </w:p>
    <w:p w14:paraId="1BC8DF52" w14:textId="77777777" w:rsidR="00D741C0" w:rsidRDefault="00D741C0">
      <w:pPr>
        <w:jc w:val="center"/>
        <w:rPr>
          <w:rFonts w:ascii="Arial" w:hAnsi="Arial" w:cs="Arial"/>
        </w:rPr>
      </w:pPr>
    </w:p>
    <w:p w14:paraId="7D5755BB" w14:textId="77777777" w:rsidR="00D741C0" w:rsidRDefault="00D741C0" w:rsidP="00D07FD0">
      <w:pPr>
        <w:jc w:val="center"/>
        <w:rPr>
          <w:rFonts w:ascii="Arial" w:hAnsi="Arial" w:cs="Arial"/>
        </w:rPr>
      </w:pPr>
    </w:p>
    <w:p w14:paraId="1A80E437" w14:textId="77777777" w:rsidR="00D741C0" w:rsidRDefault="00D741C0">
      <w:pPr>
        <w:jc w:val="center"/>
        <w:rPr>
          <w:rFonts w:ascii="Arial" w:hAnsi="Arial" w:cs="Arial"/>
        </w:rPr>
      </w:pPr>
    </w:p>
    <w:p w14:paraId="5DBFE06E" w14:textId="77777777" w:rsidR="00D741C0" w:rsidRDefault="00D741C0">
      <w:pPr>
        <w:jc w:val="center"/>
        <w:rPr>
          <w:rFonts w:ascii="Arial" w:hAnsi="Arial" w:cs="Arial"/>
        </w:rPr>
      </w:pPr>
    </w:p>
    <w:p w14:paraId="2511BC9F" w14:textId="77777777" w:rsidR="00D741C0" w:rsidRDefault="00D741C0">
      <w:pPr>
        <w:jc w:val="center"/>
        <w:rPr>
          <w:rFonts w:ascii="Arial" w:hAnsi="Arial" w:cs="Arial"/>
        </w:rPr>
      </w:pPr>
    </w:p>
    <w:p w14:paraId="4590D23A" w14:textId="77777777" w:rsidR="00D741C0" w:rsidRDefault="00D741C0" w:rsidP="00A2337F">
      <w:pPr>
        <w:rPr>
          <w:rFonts w:ascii="Arial" w:hAnsi="Arial" w:cs="Arial"/>
        </w:rPr>
      </w:pPr>
      <w:bookmarkStart w:id="27" w:name="_Hlk160711040"/>
      <w:bookmarkEnd w:id="26"/>
    </w:p>
    <w:p w14:paraId="5FDDC1F3" w14:textId="77777777" w:rsidR="00D741C0" w:rsidRDefault="00D741C0">
      <w:pPr>
        <w:jc w:val="center"/>
        <w:rPr>
          <w:rFonts w:ascii="Arial" w:hAnsi="Arial" w:cs="Arial"/>
        </w:rPr>
      </w:pPr>
    </w:p>
    <w:p w14:paraId="59668109" w14:textId="77777777" w:rsidR="00D741C0" w:rsidRDefault="00D741C0">
      <w:pPr>
        <w:jc w:val="center"/>
        <w:rPr>
          <w:rFonts w:ascii="Arial" w:hAnsi="Arial" w:cs="Arial"/>
        </w:rPr>
      </w:pPr>
    </w:p>
    <w:p w14:paraId="4C71167A" w14:textId="77777777" w:rsidR="00D741C0" w:rsidRDefault="00D741C0">
      <w:pPr>
        <w:jc w:val="center"/>
        <w:rPr>
          <w:rFonts w:ascii="Arial" w:hAnsi="Arial" w:cs="Arial"/>
        </w:rPr>
      </w:pPr>
    </w:p>
    <w:p w14:paraId="297828DA" w14:textId="77777777" w:rsidR="00D741C0" w:rsidRDefault="00D741C0">
      <w:pPr>
        <w:jc w:val="center"/>
        <w:rPr>
          <w:rFonts w:ascii="Arial" w:hAnsi="Arial" w:cs="Arial"/>
        </w:rPr>
      </w:pPr>
    </w:p>
    <w:p w14:paraId="01C40792" w14:textId="77777777" w:rsidR="00D741C0" w:rsidRDefault="00D741C0">
      <w:pPr>
        <w:jc w:val="center"/>
        <w:rPr>
          <w:rFonts w:ascii="Arial" w:hAnsi="Arial" w:cs="Arial"/>
        </w:rPr>
      </w:pPr>
    </w:p>
    <w:p w14:paraId="0A355824" w14:textId="77777777" w:rsidR="008E4B7F" w:rsidRDefault="008E4B7F" w:rsidP="00D07FD0">
      <w:pPr>
        <w:jc w:val="center"/>
        <w:rPr>
          <w:rFonts w:ascii="Arial" w:hAnsi="Arial" w:cs="Arial"/>
        </w:rPr>
      </w:pPr>
    </w:p>
    <w:p w14:paraId="617A0760" w14:textId="77777777" w:rsidR="00A2337F" w:rsidRDefault="00A2337F" w:rsidP="00D07FD0">
      <w:pPr>
        <w:jc w:val="center"/>
        <w:rPr>
          <w:rFonts w:ascii="Arial" w:hAnsi="Arial" w:cs="Arial"/>
        </w:rPr>
      </w:pPr>
    </w:p>
    <w:p w14:paraId="3B83119A" w14:textId="77777777" w:rsidR="008E4B7F" w:rsidRDefault="008E4B7F" w:rsidP="008E4B7F">
      <w:pPr>
        <w:jc w:val="center"/>
        <w:rPr>
          <w:rFonts w:ascii="Arial" w:hAnsi="Arial" w:cs="Arial"/>
        </w:rPr>
      </w:pPr>
    </w:p>
    <w:p w14:paraId="2E472773" w14:textId="77777777" w:rsidR="008E4B7F" w:rsidRDefault="008E4B7F" w:rsidP="008E4B7F">
      <w:pPr>
        <w:jc w:val="center"/>
        <w:rPr>
          <w:rFonts w:ascii="Arial" w:hAnsi="Arial" w:cs="Arial"/>
        </w:rPr>
      </w:pPr>
    </w:p>
    <w:p w14:paraId="7AC12CD5" w14:textId="77777777" w:rsidR="008E4B7F" w:rsidRDefault="008E4B7F" w:rsidP="008E4B7F">
      <w:pPr>
        <w:jc w:val="center"/>
        <w:rPr>
          <w:rFonts w:ascii="Arial" w:hAnsi="Arial" w:cs="Arial"/>
        </w:rPr>
      </w:pPr>
    </w:p>
    <w:p w14:paraId="5FE1E136" w14:textId="77777777" w:rsidR="00D741C0" w:rsidRDefault="00D741C0" w:rsidP="008E4B7F">
      <w:pPr>
        <w:jc w:val="center"/>
        <w:rPr>
          <w:rFonts w:ascii="Arial" w:hAnsi="Arial" w:cs="Arial"/>
        </w:rPr>
      </w:pPr>
    </w:p>
    <w:p w14:paraId="7789BBF1" w14:textId="77777777" w:rsidR="00D741C0" w:rsidRDefault="00D741C0" w:rsidP="008E4B7F">
      <w:pPr>
        <w:jc w:val="center"/>
        <w:rPr>
          <w:rFonts w:ascii="Arial" w:hAnsi="Arial" w:cs="Arial"/>
        </w:rPr>
      </w:pPr>
    </w:p>
    <w:p w14:paraId="79FBF8E5" w14:textId="77777777" w:rsidR="00D741C0" w:rsidRDefault="00D741C0" w:rsidP="008E4B7F">
      <w:pPr>
        <w:jc w:val="center"/>
        <w:rPr>
          <w:rFonts w:ascii="Arial" w:hAnsi="Arial" w:cs="Arial"/>
        </w:rPr>
      </w:pPr>
    </w:p>
    <w:p w14:paraId="52885C35" w14:textId="77777777" w:rsidR="008E4B7F" w:rsidRDefault="008E4B7F" w:rsidP="008E4B7F">
      <w:pPr>
        <w:jc w:val="center"/>
        <w:rPr>
          <w:rFonts w:ascii="Arial" w:hAnsi="Arial" w:cs="Arial"/>
        </w:rPr>
      </w:pPr>
    </w:p>
    <w:p w14:paraId="54463033" w14:textId="77777777" w:rsidR="008E4B7F" w:rsidRDefault="008E4B7F" w:rsidP="008E4B7F">
      <w:pPr>
        <w:jc w:val="center"/>
        <w:rPr>
          <w:rFonts w:ascii="Arial" w:hAnsi="Arial" w:cs="Arial"/>
        </w:rPr>
      </w:pPr>
    </w:p>
    <w:p w14:paraId="2A3074EB" w14:textId="78F0220A" w:rsidR="00D07FD0" w:rsidRDefault="00D07FD0" w:rsidP="00D07FD0">
      <w:pPr>
        <w:jc w:val="center"/>
        <w:rPr>
          <w:rFonts w:ascii="Arial" w:hAnsi="Arial" w:cs="Arial"/>
          <w:b/>
          <w:bCs/>
          <w:sz w:val="32"/>
          <w:u w:val="single"/>
        </w:rPr>
      </w:pPr>
      <w:r>
        <w:rPr>
          <w:rFonts w:ascii="Arial" w:hAnsi="Arial" w:cs="Arial"/>
          <w:b/>
          <w:bCs/>
          <w:sz w:val="32"/>
          <w:u w:val="single"/>
        </w:rPr>
        <w:t xml:space="preserve">ANNEXE II (i) — LES ACTES DE PROCÉDURE </w:t>
      </w:r>
      <w:r w:rsidRPr="00405BBC">
        <w:rPr>
          <w:rFonts w:ascii="Arial" w:hAnsi="Arial" w:cs="Arial"/>
          <w:b/>
          <w:bCs/>
          <w:sz w:val="32"/>
          <w:u w:val="single"/>
        </w:rPr>
        <w:t>EN APPEL</w:t>
      </w:r>
    </w:p>
    <w:p w14:paraId="20022780" w14:textId="77777777" w:rsidR="00D07FD0" w:rsidRDefault="00D07FD0" w:rsidP="00D07FD0">
      <w:pPr>
        <w:jc w:val="center"/>
        <w:rPr>
          <w:rFonts w:ascii="Arial" w:hAnsi="Arial" w:cs="Arial"/>
          <w:b/>
          <w:bCs/>
          <w:sz w:val="32"/>
          <w:u w:val="single"/>
        </w:rPr>
      </w:pPr>
    </w:p>
    <w:p w14:paraId="6D825718" w14:textId="39013312" w:rsidR="00405BBC" w:rsidRPr="008219D2" w:rsidRDefault="00405BBC" w:rsidP="00405BBC">
      <w:pPr>
        <w:jc w:val="center"/>
        <w:rPr>
          <w:rFonts w:ascii="Arial" w:hAnsi="Arial" w:cs="Arial"/>
          <w:b/>
          <w:bCs/>
          <w:sz w:val="32"/>
        </w:rPr>
      </w:pPr>
      <w:r w:rsidRPr="00126FA9">
        <w:rPr>
          <w:rFonts w:ascii="Arial" w:hAnsi="Arial" w:cs="Arial"/>
          <w:bCs/>
          <w:iCs/>
          <w:highlight w:val="darkGray"/>
        </w:rPr>
        <w:t>[</w:t>
      </w:r>
      <w:r w:rsidR="0099187F">
        <w:rPr>
          <w:rFonts w:ascii="Arial" w:hAnsi="Arial" w:cs="Arial"/>
          <w:bCs/>
          <w:iCs/>
          <w:highlight w:val="darkGray"/>
        </w:rPr>
        <w:t>I</w:t>
      </w:r>
      <w:r w:rsidRPr="00126FA9">
        <w:rPr>
          <w:rFonts w:ascii="Arial" w:hAnsi="Arial" w:cs="Arial"/>
          <w:bCs/>
          <w:iCs/>
          <w:highlight w:val="darkGray"/>
        </w:rPr>
        <w:t xml:space="preserve">ndiquer </w:t>
      </w:r>
      <w:r w:rsidRPr="007A698C">
        <w:rPr>
          <w:rFonts w:ascii="Arial" w:hAnsi="Arial" w:cs="Arial"/>
          <w:b/>
          <w:iCs/>
          <w:highlight w:val="darkGray"/>
        </w:rPr>
        <w:t>(AUCUN DOCUMENT)</w:t>
      </w:r>
      <w:r>
        <w:rPr>
          <w:rFonts w:ascii="Arial" w:hAnsi="Arial" w:cs="Arial"/>
          <w:bCs/>
          <w:iCs/>
          <w:highlight w:val="darkGray"/>
        </w:rPr>
        <w:t xml:space="preserve"> ou, si nécessaire, reproduire les éléments visant à compléter l’annexe II de la</w:t>
      </w:r>
      <w:r w:rsidR="0099187F">
        <w:rPr>
          <w:rFonts w:ascii="Arial" w:hAnsi="Arial" w:cs="Arial"/>
          <w:bCs/>
          <w:iCs/>
          <w:highlight w:val="darkGray"/>
        </w:rPr>
        <w:t>/des</w:t>
      </w:r>
      <w:r>
        <w:rPr>
          <w:rFonts w:ascii="Arial" w:hAnsi="Arial" w:cs="Arial"/>
          <w:bCs/>
          <w:iCs/>
          <w:highlight w:val="darkGray"/>
        </w:rPr>
        <w:t xml:space="preserve"> partie</w:t>
      </w:r>
      <w:r w:rsidR="0099187F">
        <w:rPr>
          <w:rFonts w:ascii="Arial" w:hAnsi="Arial" w:cs="Arial"/>
          <w:bCs/>
          <w:iCs/>
          <w:highlight w:val="darkGray"/>
        </w:rPr>
        <w:t>(s)</w:t>
      </w:r>
      <w:r>
        <w:rPr>
          <w:rFonts w:ascii="Arial" w:hAnsi="Arial" w:cs="Arial"/>
          <w:bCs/>
          <w:iCs/>
          <w:highlight w:val="darkGray"/>
        </w:rPr>
        <w:t xml:space="preserve"> appelante</w:t>
      </w:r>
      <w:r w:rsidR="0099187F">
        <w:rPr>
          <w:rFonts w:ascii="Arial" w:hAnsi="Arial" w:cs="Arial"/>
          <w:bCs/>
          <w:iCs/>
          <w:highlight w:val="darkGray"/>
        </w:rPr>
        <w:t>(s)</w:t>
      </w:r>
      <w:r>
        <w:rPr>
          <w:rFonts w:ascii="Arial" w:hAnsi="Arial" w:cs="Arial"/>
          <w:bCs/>
          <w:iCs/>
          <w:highlight w:val="darkGray"/>
        </w:rPr>
        <w:t>]</w:t>
      </w:r>
    </w:p>
    <w:p w14:paraId="3C543306" w14:textId="77777777" w:rsidR="00405BBC" w:rsidRDefault="00405BBC" w:rsidP="00405BBC">
      <w:pPr>
        <w:jc w:val="center"/>
        <w:rPr>
          <w:rFonts w:ascii="Arial" w:hAnsi="Arial" w:cs="Arial"/>
          <w:b/>
          <w:bCs/>
          <w:sz w:val="32"/>
          <w:u w:val="single"/>
        </w:rPr>
      </w:pPr>
    </w:p>
    <w:p w14:paraId="05363809" w14:textId="3ED2FC96" w:rsidR="00405BBC" w:rsidRDefault="00405BBC" w:rsidP="00405BBC">
      <w:pPr>
        <w:jc w:val="center"/>
        <w:rPr>
          <w:rFonts w:ascii="Arial" w:hAnsi="Arial" w:cs="Arial"/>
          <w:iCs/>
          <w:highlight w:val="darkGray"/>
        </w:rPr>
      </w:pPr>
      <w:bookmarkStart w:id="28" w:name="_Hlk160524774"/>
      <w:r w:rsidRPr="00803FDE">
        <w:rPr>
          <w:rFonts w:ascii="Arial" w:hAnsi="Arial" w:cs="Arial"/>
          <w:iCs/>
          <w:highlight w:val="darkGray"/>
        </w:rPr>
        <w:t>[</w:t>
      </w:r>
      <w:r w:rsidR="0099187F">
        <w:rPr>
          <w:rFonts w:ascii="Arial" w:hAnsi="Arial" w:cs="Arial"/>
          <w:iCs/>
          <w:highlight w:val="darkGray"/>
        </w:rPr>
        <w:t>L</w:t>
      </w:r>
      <w:r w:rsidRPr="00803FDE">
        <w:rPr>
          <w:rFonts w:ascii="Arial" w:hAnsi="Arial" w:cs="Arial"/>
          <w:iCs/>
          <w:highlight w:val="darkGray"/>
        </w:rPr>
        <w:t>es feuilles de l’annexe II sont imprimées recto verso, sur papier de format « lettre » (21,5 cm par 28 cm) (art. 43</w:t>
      </w:r>
      <w:r w:rsidR="0095210A">
        <w:rPr>
          <w:rFonts w:ascii="Arial" w:hAnsi="Arial" w:cs="Arial"/>
          <w:iCs/>
          <w:highlight w:val="darkGray"/>
        </w:rPr>
        <w:t> </w:t>
      </w:r>
      <w:r w:rsidRPr="00803FDE">
        <w:rPr>
          <w:rFonts w:ascii="Arial" w:hAnsi="Arial" w:cs="Arial"/>
          <w:iCs/>
          <w:highlight w:val="darkGray"/>
        </w:rPr>
        <w:t>g) </w:t>
      </w:r>
      <w:r w:rsidRPr="00803FDE">
        <w:rPr>
          <w:rFonts w:ascii="Arial" w:hAnsi="Arial" w:cs="Arial"/>
          <w:i/>
          <w:highlight w:val="darkGray"/>
        </w:rPr>
        <w:t>R.C.a.Q.m.c</w:t>
      </w:r>
      <w:r w:rsidRPr="00803FDE">
        <w:rPr>
          <w:rFonts w:ascii="Arial" w:hAnsi="Arial" w:cs="Arial"/>
          <w:iCs/>
          <w:highlight w:val="darkGray"/>
        </w:rPr>
        <w:t>.)]</w:t>
      </w:r>
      <w:bookmarkEnd w:id="28"/>
    </w:p>
    <w:p w14:paraId="4DDB5C4C" w14:textId="77777777" w:rsidR="006472F7" w:rsidRDefault="006472F7" w:rsidP="00405BBC">
      <w:pPr>
        <w:jc w:val="center"/>
        <w:rPr>
          <w:rFonts w:ascii="Arial" w:hAnsi="Arial" w:cs="Arial"/>
          <w:iCs/>
          <w:highlight w:val="darkGray"/>
        </w:rPr>
      </w:pPr>
    </w:p>
    <w:p w14:paraId="061B31F3" w14:textId="77777777" w:rsidR="006472F7" w:rsidRDefault="006472F7" w:rsidP="00405BBC">
      <w:pPr>
        <w:jc w:val="center"/>
        <w:rPr>
          <w:rFonts w:ascii="Arial" w:hAnsi="Arial" w:cs="Arial"/>
          <w:iCs/>
          <w:highlight w:val="darkGray"/>
        </w:rPr>
      </w:pPr>
    </w:p>
    <w:p w14:paraId="75D54FB6" w14:textId="77777777" w:rsidR="006472F7" w:rsidRPr="008219D2" w:rsidRDefault="006472F7" w:rsidP="006472F7">
      <w:pPr>
        <w:jc w:val="center"/>
        <w:rPr>
          <w:rFonts w:ascii="Arial" w:hAnsi="Arial" w:cs="Arial"/>
          <w:b/>
          <w:bCs/>
          <w:sz w:val="32"/>
        </w:rPr>
      </w:pPr>
      <w:bookmarkStart w:id="29" w:name="_Hlk165377252"/>
      <w:r>
        <w:rPr>
          <w:rFonts w:ascii="Arial" w:hAnsi="Arial" w:cs="Arial"/>
          <w:b/>
          <w:iCs/>
        </w:rPr>
        <w:t>(AUCUN DOCUMENT)</w:t>
      </w:r>
      <w:bookmarkEnd w:id="29"/>
    </w:p>
    <w:p w14:paraId="4CDB563B" w14:textId="77777777" w:rsidR="006472F7" w:rsidRPr="00BE28E6" w:rsidRDefault="006472F7" w:rsidP="00405BBC">
      <w:pPr>
        <w:jc w:val="center"/>
        <w:rPr>
          <w:rFonts w:ascii="Arial" w:hAnsi="Arial" w:cs="Arial"/>
          <w:iCs/>
          <w:highlight w:val="darkGray"/>
        </w:rPr>
      </w:pPr>
    </w:p>
    <w:p w14:paraId="2D495BF9" w14:textId="7705F560" w:rsidR="008506FF" w:rsidRDefault="0099187F" w:rsidP="00B32C3B">
      <w:pPr>
        <w:rPr>
          <w:rFonts w:ascii="Arial" w:hAnsi="Arial" w:cs="Arial"/>
          <w:color w:val="000000"/>
        </w:rPr>
        <w:sectPr w:rsidR="008506FF">
          <w:headerReference w:type="default" r:id="rId16"/>
          <w:pgSz w:w="12240" w:h="15840"/>
          <w:pgMar w:top="1417" w:right="1417" w:bottom="1417" w:left="1417" w:header="708" w:footer="708" w:gutter="0"/>
          <w:cols w:space="708"/>
          <w:docGrid w:linePitch="360"/>
        </w:sectPr>
      </w:pPr>
      <w:bookmarkStart w:id="30" w:name="_Hlk160711126"/>
      <w:bookmarkEnd w:id="27"/>
      <w:r>
        <w:rPr>
          <w:rFonts w:ascii="Arial" w:hAnsi="Arial" w:cs="Arial"/>
          <w:color w:val="000000"/>
        </w:rPr>
        <w:t xml:space="preserve"> </w:t>
      </w:r>
    </w:p>
    <w:p w14:paraId="4131C13F" w14:textId="77777777" w:rsidR="000B0199" w:rsidRDefault="000B0199" w:rsidP="000B0199">
      <w:pPr>
        <w:jc w:val="both"/>
        <w:rPr>
          <w:rFonts w:ascii="Arial" w:hAnsi="Arial" w:cs="Arial"/>
        </w:rPr>
      </w:pPr>
      <w:bookmarkStart w:id="31" w:name="_Hlk160711155"/>
      <w:bookmarkEnd w:id="30"/>
      <w:r w:rsidRPr="008E57B0">
        <w:rPr>
          <w:rFonts w:ascii="Arial" w:hAnsi="Arial" w:cs="Arial"/>
        </w:rPr>
        <w:lastRenderedPageBreak/>
        <w:t>Questionnaire relatif à l’appel d</w:t>
      </w:r>
      <w:r>
        <w:rPr>
          <w:rFonts w:ascii="Arial" w:hAnsi="Arial" w:cs="Arial"/>
        </w:rPr>
        <w:t>e la sentence</w:t>
      </w:r>
    </w:p>
    <w:p w14:paraId="2CCF71FE" w14:textId="77777777" w:rsidR="000B0199" w:rsidRDefault="000B0199" w:rsidP="000B0199">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82816" behindDoc="0" locked="0" layoutInCell="1" allowOverlap="1" wp14:anchorId="1D2BE298" wp14:editId="37A09838">
                <wp:simplePos x="0" y="0"/>
                <wp:positionH relativeFrom="column">
                  <wp:posOffset>0</wp:posOffset>
                </wp:positionH>
                <wp:positionV relativeFrom="paragraph">
                  <wp:posOffset>45720</wp:posOffset>
                </wp:positionV>
                <wp:extent cx="5943600" cy="0"/>
                <wp:effectExtent l="13970" t="6350" r="5080" b="12700"/>
                <wp:wrapNone/>
                <wp:docPr id="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9A2A7" id="Line 8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YctX1NkAAAAEAQAADwAAAAAAAAAAAAAAAAAKBAAAZHJzL2Rvd25yZXYueG1s&#10;UEsFBgAAAAAEAAQA8wAAABAFAAAAAA==&#10;"/>
            </w:pict>
          </mc:Fallback>
        </mc:AlternateContent>
      </w:r>
    </w:p>
    <w:p w14:paraId="2D54EA87" w14:textId="77777777" w:rsidR="000B0199" w:rsidRDefault="000B0199" w:rsidP="000B0199">
      <w:pPr>
        <w:jc w:val="center"/>
      </w:pPr>
    </w:p>
    <w:p w14:paraId="2DB5FAEF" w14:textId="77777777" w:rsidR="000B0199" w:rsidRDefault="000B0199" w:rsidP="000B0199">
      <w:pPr>
        <w:jc w:val="center"/>
      </w:pPr>
    </w:p>
    <w:p w14:paraId="39687E03" w14:textId="77777777" w:rsidR="000B0199" w:rsidRDefault="000B0199" w:rsidP="000B0199">
      <w:pPr>
        <w:jc w:val="center"/>
      </w:pPr>
    </w:p>
    <w:p w14:paraId="78B71519" w14:textId="77777777" w:rsidR="000B0199" w:rsidRDefault="000B0199" w:rsidP="000B0199">
      <w:pPr>
        <w:jc w:val="center"/>
      </w:pPr>
    </w:p>
    <w:p w14:paraId="22B16262" w14:textId="77777777" w:rsidR="000B0199" w:rsidRDefault="000B0199" w:rsidP="000B0199">
      <w:pPr>
        <w:jc w:val="center"/>
      </w:pPr>
    </w:p>
    <w:p w14:paraId="0A181EA6" w14:textId="77777777" w:rsidR="000B0199" w:rsidRDefault="000B0199" w:rsidP="000B0199">
      <w:pPr>
        <w:jc w:val="center"/>
      </w:pPr>
    </w:p>
    <w:p w14:paraId="5A5C8000" w14:textId="77777777" w:rsidR="000B0199" w:rsidRDefault="000B0199" w:rsidP="000B0199">
      <w:pPr>
        <w:jc w:val="center"/>
      </w:pPr>
    </w:p>
    <w:p w14:paraId="29A75499" w14:textId="77777777" w:rsidR="000B0199" w:rsidRDefault="000B0199" w:rsidP="000B0199">
      <w:pPr>
        <w:jc w:val="center"/>
      </w:pPr>
    </w:p>
    <w:p w14:paraId="136527D5" w14:textId="77777777" w:rsidR="000B0199" w:rsidRDefault="000B0199" w:rsidP="000B0199">
      <w:pPr>
        <w:jc w:val="center"/>
      </w:pPr>
    </w:p>
    <w:p w14:paraId="2AB5DD56" w14:textId="77777777" w:rsidR="000B0199" w:rsidRDefault="000B0199" w:rsidP="000B0199">
      <w:pPr>
        <w:jc w:val="center"/>
      </w:pPr>
    </w:p>
    <w:p w14:paraId="1DF9069C" w14:textId="77777777" w:rsidR="000B0199" w:rsidRDefault="000B0199" w:rsidP="000B0199">
      <w:pPr>
        <w:jc w:val="center"/>
      </w:pPr>
    </w:p>
    <w:p w14:paraId="757F4464" w14:textId="77777777" w:rsidR="000B0199" w:rsidRDefault="000B0199" w:rsidP="000B0199">
      <w:pPr>
        <w:jc w:val="center"/>
      </w:pPr>
    </w:p>
    <w:p w14:paraId="2E6FB999" w14:textId="77777777" w:rsidR="000B0199" w:rsidRDefault="000B0199" w:rsidP="000B0199">
      <w:pPr>
        <w:jc w:val="center"/>
      </w:pPr>
    </w:p>
    <w:p w14:paraId="0F2FF36F" w14:textId="77777777" w:rsidR="000B0199" w:rsidRDefault="000B0199" w:rsidP="000B0199">
      <w:pPr>
        <w:jc w:val="center"/>
      </w:pPr>
    </w:p>
    <w:p w14:paraId="3D9A9C6D" w14:textId="77777777" w:rsidR="000B0199" w:rsidRDefault="000B0199" w:rsidP="000B0199">
      <w:pPr>
        <w:jc w:val="center"/>
      </w:pPr>
    </w:p>
    <w:p w14:paraId="6F6FD6CA" w14:textId="77777777" w:rsidR="000B0199" w:rsidRDefault="000B0199" w:rsidP="000B0199">
      <w:pPr>
        <w:jc w:val="center"/>
      </w:pPr>
    </w:p>
    <w:p w14:paraId="3A6C277E" w14:textId="77777777" w:rsidR="000B0199" w:rsidRDefault="000B0199" w:rsidP="000B0199">
      <w:pPr>
        <w:jc w:val="center"/>
        <w:rPr>
          <w:rFonts w:ascii="Arial" w:hAnsi="Arial" w:cs="Arial"/>
          <w:iCs/>
          <w:highlight w:val="darkGray"/>
        </w:rPr>
        <w:sectPr w:rsidR="000B0199">
          <w:headerReference w:type="default" r:id="rId17"/>
          <w:pgSz w:w="12240" w:h="15840"/>
          <w:pgMar w:top="1417" w:right="1417" w:bottom="1417" w:left="1417" w:header="708" w:footer="708" w:gutter="0"/>
          <w:cols w:space="708"/>
          <w:docGrid w:linePitch="360"/>
        </w:sectPr>
      </w:pPr>
      <w:r w:rsidRPr="001F1427">
        <w:rPr>
          <w:rFonts w:ascii="Arial" w:hAnsi="Arial" w:cs="Arial"/>
          <w:iCs/>
          <w:highlight w:val="darkGray"/>
        </w:rPr>
        <w:t>[Insérer le questionnaire relatif à l’appel de la sentence]</w:t>
      </w:r>
    </w:p>
    <w:p w14:paraId="725A2450" w14:textId="308FF161" w:rsidR="00DC1DB2" w:rsidRDefault="00DC1DB2" w:rsidP="000B0199">
      <w:pPr>
        <w:jc w:val="center"/>
        <w:rPr>
          <w:rFonts w:ascii="Arial" w:hAnsi="Arial" w:cs="Arial"/>
          <w:b/>
          <w:bCs/>
          <w:sz w:val="32"/>
          <w:u w:val="single"/>
        </w:rPr>
      </w:pPr>
    </w:p>
    <w:p w14:paraId="07300E7F" w14:textId="77777777" w:rsidR="00DC1DB2" w:rsidRDefault="00DC1DB2" w:rsidP="00491D52">
      <w:pPr>
        <w:jc w:val="center"/>
        <w:rPr>
          <w:rFonts w:ascii="Arial" w:hAnsi="Arial" w:cs="Arial"/>
          <w:b/>
          <w:bCs/>
          <w:sz w:val="32"/>
          <w:u w:val="single"/>
        </w:rPr>
      </w:pPr>
    </w:p>
    <w:p w14:paraId="59A8D44F" w14:textId="77777777" w:rsidR="00DC1DB2" w:rsidRDefault="00DC1DB2" w:rsidP="00491D52">
      <w:pPr>
        <w:jc w:val="center"/>
        <w:rPr>
          <w:rFonts w:ascii="Arial" w:hAnsi="Arial" w:cs="Arial"/>
          <w:b/>
          <w:bCs/>
          <w:sz w:val="32"/>
          <w:u w:val="single"/>
        </w:rPr>
      </w:pPr>
    </w:p>
    <w:p w14:paraId="3CE5C10D" w14:textId="77777777" w:rsidR="00DC1DB2" w:rsidRDefault="00DC1DB2" w:rsidP="00491D52">
      <w:pPr>
        <w:jc w:val="center"/>
        <w:rPr>
          <w:rFonts w:ascii="Arial" w:hAnsi="Arial" w:cs="Arial"/>
          <w:b/>
          <w:bCs/>
          <w:sz w:val="32"/>
          <w:u w:val="single"/>
        </w:rPr>
      </w:pPr>
    </w:p>
    <w:p w14:paraId="5CACB7FC" w14:textId="77777777" w:rsidR="00DA43D0" w:rsidRDefault="00DA43D0" w:rsidP="003C4B8D">
      <w:pPr>
        <w:jc w:val="center"/>
        <w:rPr>
          <w:rFonts w:ascii="Arial" w:hAnsi="Arial" w:cs="Arial"/>
          <w:b/>
          <w:bCs/>
          <w:sz w:val="32"/>
          <w:u w:val="single"/>
        </w:rPr>
      </w:pPr>
    </w:p>
    <w:p w14:paraId="691B1623" w14:textId="77777777" w:rsidR="00DA43D0" w:rsidRDefault="00DA43D0" w:rsidP="003C4B8D">
      <w:pPr>
        <w:jc w:val="center"/>
        <w:rPr>
          <w:rFonts w:ascii="Arial" w:hAnsi="Arial" w:cs="Arial"/>
          <w:b/>
          <w:bCs/>
          <w:sz w:val="32"/>
          <w:u w:val="single"/>
        </w:rPr>
      </w:pPr>
    </w:p>
    <w:p w14:paraId="4F2D2384" w14:textId="77777777" w:rsidR="00DC1DB2" w:rsidRDefault="00DC1DB2" w:rsidP="003C4B8D">
      <w:pPr>
        <w:jc w:val="center"/>
        <w:rPr>
          <w:rFonts w:ascii="Arial" w:hAnsi="Arial" w:cs="Arial"/>
          <w:b/>
          <w:bCs/>
          <w:sz w:val="32"/>
          <w:u w:val="single"/>
        </w:rPr>
      </w:pPr>
    </w:p>
    <w:p w14:paraId="11B860E3" w14:textId="77777777" w:rsidR="00DC1DB2" w:rsidRDefault="00DC1DB2" w:rsidP="003C4B8D">
      <w:pPr>
        <w:jc w:val="center"/>
        <w:rPr>
          <w:rFonts w:ascii="Arial" w:hAnsi="Arial" w:cs="Arial"/>
          <w:b/>
          <w:bCs/>
          <w:sz w:val="32"/>
          <w:u w:val="single"/>
        </w:rPr>
      </w:pPr>
    </w:p>
    <w:p w14:paraId="6969A773" w14:textId="77777777" w:rsidR="00B70399" w:rsidRDefault="00B70399" w:rsidP="003C4B8D">
      <w:pPr>
        <w:jc w:val="center"/>
        <w:rPr>
          <w:rFonts w:ascii="Arial" w:hAnsi="Arial" w:cs="Arial"/>
          <w:b/>
          <w:bCs/>
          <w:sz w:val="32"/>
          <w:u w:val="single"/>
        </w:rPr>
      </w:pPr>
    </w:p>
    <w:p w14:paraId="1549CF75" w14:textId="77777777" w:rsidR="00DC1DB2" w:rsidRDefault="00DC1DB2" w:rsidP="00491D52">
      <w:pPr>
        <w:jc w:val="center"/>
        <w:rPr>
          <w:rFonts w:ascii="Arial" w:hAnsi="Arial" w:cs="Arial"/>
          <w:b/>
          <w:bCs/>
          <w:sz w:val="32"/>
          <w:u w:val="single"/>
        </w:rPr>
      </w:pPr>
    </w:p>
    <w:p w14:paraId="657B094F" w14:textId="77777777" w:rsidR="003C4B8D" w:rsidRDefault="003C4B8D" w:rsidP="003C4B8D">
      <w:pPr>
        <w:jc w:val="center"/>
        <w:rPr>
          <w:rFonts w:ascii="Arial" w:hAnsi="Arial" w:cs="Arial"/>
          <w:b/>
          <w:bCs/>
          <w:sz w:val="32"/>
          <w:u w:val="single"/>
        </w:rPr>
      </w:pPr>
      <w:r>
        <w:rPr>
          <w:rFonts w:ascii="Arial" w:hAnsi="Arial" w:cs="Arial"/>
          <w:b/>
          <w:bCs/>
          <w:sz w:val="32"/>
          <w:u w:val="single"/>
        </w:rPr>
        <w:t xml:space="preserve">ANNEXE II (ii) — ACTE D’ACCUSATION, PROCÈS-VERBAUX </w:t>
      </w:r>
      <w:r w:rsidRPr="00405BBC">
        <w:rPr>
          <w:rFonts w:ascii="Arial" w:hAnsi="Arial" w:cs="Arial"/>
          <w:b/>
          <w:bCs/>
          <w:sz w:val="32"/>
          <w:u w:val="single"/>
        </w:rPr>
        <w:t>ET ACTES DE PROCÉDURE EN PREMIÈRE INSTANCE</w:t>
      </w:r>
    </w:p>
    <w:p w14:paraId="3C210353" w14:textId="77777777" w:rsidR="003C4B8D" w:rsidRDefault="003C4B8D" w:rsidP="003C4B8D">
      <w:pPr>
        <w:jc w:val="center"/>
        <w:rPr>
          <w:rFonts w:ascii="Arial" w:hAnsi="Arial" w:cs="Arial"/>
          <w:b/>
          <w:bCs/>
          <w:sz w:val="32"/>
          <w:u w:val="single"/>
        </w:rPr>
      </w:pPr>
    </w:p>
    <w:p w14:paraId="59896902" w14:textId="77777777" w:rsidR="003C4B8D" w:rsidRDefault="003C4B8D" w:rsidP="003C4B8D">
      <w:pPr>
        <w:jc w:val="center"/>
        <w:rPr>
          <w:rFonts w:ascii="Arial" w:hAnsi="Arial" w:cs="Arial"/>
          <w:b/>
          <w:bCs/>
          <w:sz w:val="32"/>
          <w:u w:val="single"/>
        </w:rPr>
      </w:pPr>
    </w:p>
    <w:p w14:paraId="022CD2EC" w14:textId="604E4AF9" w:rsidR="00405BBC" w:rsidRPr="008219D2" w:rsidRDefault="00405BBC" w:rsidP="00405BBC">
      <w:pPr>
        <w:jc w:val="center"/>
        <w:rPr>
          <w:rFonts w:ascii="Arial" w:hAnsi="Arial" w:cs="Arial"/>
          <w:b/>
          <w:bCs/>
          <w:sz w:val="32"/>
        </w:rPr>
      </w:pPr>
      <w:r w:rsidRPr="00126FA9">
        <w:rPr>
          <w:rFonts w:ascii="Arial" w:hAnsi="Arial" w:cs="Arial"/>
          <w:bCs/>
          <w:iCs/>
          <w:highlight w:val="darkGray"/>
        </w:rPr>
        <w:t>[</w:t>
      </w:r>
      <w:r w:rsidR="0099187F">
        <w:rPr>
          <w:rFonts w:ascii="Arial" w:hAnsi="Arial" w:cs="Arial"/>
          <w:bCs/>
          <w:iCs/>
          <w:highlight w:val="darkGray"/>
        </w:rPr>
        <w:t>I</w:t>
      </w:r>
      <w:r w:rsidRPr="00126FA9">
        <w:rPr>
          <w:rFonts w:ascii="Arial" w:hAnsi="Arial" w:cs="Arial"/>
          <w:bCs/>
          <w:iCs/>
          <w:highlight w:val="darkGray"/>
        </w:rPr>
        <w:t xml:space="preserve">ndiquer </w:t>
      </w:r>
      <w:r w:rsidRPr="007A698C">
        <w:rPr>
          <w:rFonts w:ascii="Arial" w:hAnsi="Arial" w:cs="Arial"/>
          <w:b/>
          <w:iCs/>
          <w:highlight w:val="darkGray"/>
        </w:rPr>
        <w:t>(AUCUN DOCUMENT)</w:t>
      </w:r>
      <w:r>
        <w:rPr>
          <w:rFonts w:ascii="Arial" w:hAnsi="Arial" w:cs="Arial"/>
          <w:bCs/>
          <w:iCs/>
          <w:highlight w:val="darkGray"/>
        </w:rPr>
        <w:t xml:space="preserve"> ou, si nécessaire, reproduire les éléments visant à compléter l’annexe II de la</w:t>
      </w:r>
      <w:r w:rsidR="00E35C76">
        <w:rPr>
          <w:rFonts w:ascii="Arial" w:hAnsi="Arial" w:cs="Arial"/>
          <w:bCs/>
          <w:iCs/>
          <w:highlight w:val="darkGray"/>
        </w:rPr>
        <w:t>/des</w:t>
      </w:r>
      <w:r>
        <w:rPr>
          <w:rFonts w:ascii="Arial" w:hAnsi="Arial" w:cs="Arial"/>
          <w:bCs/>
          <w:iCs/>
          <w:highlight w:val="darkGray"/>
        </w:rPr>
        <w:t xml:space="preserve"> partie</w:t>
      </w:r>
      <w:r w:rsidR="00E35C76">
        <w:rPr>
          <w:rFonts w:ascii="Arial" w:hAnsi="Arial" w:cs="Arial"/>
          <w:bCs/>
          <w:iCs/>
          <w:highlight w:val="darkGray"/>
        </w:rPr>
        <w:t>(s)</w:t>
      </w:r>
      <w:r>
        <w:rPr>
          <w:rFonts w:ascii="Arial" w:hAnsi="Arial" w:cs="Arial"/>
          <w:bCs/>
          <w:iCs/>
          <w:highlight w:val="darkGray"/>
        </w:rPr>
        <w:t xml:space="preserve"> appelante</w:t>
      </w:r>
      <w:r w:rsidR="00E35C76">
        <w:rPr>
          <w:rFonts w:ascii="Arial" w:hAnsi="Arial" w:cs="Arial"/>
          <w:bCs/>
          <w:iCs/>
          <w:highlight w:val="darkGray"/>
        </w:rPr>
        <w:t>(s)</w:t>
      </w:r>
      <w:r>
        <w:rPr>
          <w:rFonts w:ascii="Arial" w:hAnsi="Arial" w:cs="Arial"/>
          <w:bCs/>
          <w:iCs/>
          <w:highlight w:val="darkGray"/>
        </w:rPr>
        <w:t>]</w:t>
      </w:r>
    </w:p>
    <w:p w14:paraId="0CA46853" w14:textId="77777777" w:rsidR="00405BBC" w:rsidRDefault="00405BBC" w:rsidP="00405BBC">
      <w:pPr>
        <w:jc w:val="center"/>
        <w:rPr>
          <w:rFonts w:ascii="Arial" w:hAnsi="Arial" w:cs="Arial"/>
          <w:b/>
          <w:bCs/>
          <w:sz w:val="32"/>
          <w:u w:val="single"/>
        </w:rPr>
      </w:pPr>
    </w:p>
    <w:p w14:paraId="1A4301A9" w14:textId="3F30DD7C" w:rsidR="00405BBC" w:rsidRPr="00BE28E6" w:rsidRDefault="00405BBC" w:rsidP="00405BBC">
      <w:pPr>
        <w:jc w:val="center"/>
        <w:rPr>
          <w:rFonts w:ascii="Arial" w:hAnsi="Arial" w:cs="Arial"/>
          <w:iCs/>
          <w:highlight w:val="darkGray"/>
        </w:rPr>
      </w:pPr>
      <w:r w:rsidRPr="00803FDE">
        <w:rPr>
          <w:rFonts w:ascii="Arial" w:hAnsi="Arial" w:cs="Arial"/>
          <w:iCs/>
          <w:highlight w:val="darkGray"/>
        </w:rPr>
        <w:t>[</w:t>
      </w:r>
      <w:r w:rsidR="00E35C76">
        <w:rPr>
          <w:rFonts w:ascii="Arial" w:hAnsi="Arial" w:cs="Arial"/>
          <w:iCs/>
          <w:highlight w:val="darkGray"/>
        </w:rPr>
        <w:t>Le</w:t>
      </w:r>
      <w:r w:rsidRPr="00803FDE">
        <w:rPr>
          <w:rFonts w:ascii="Arial" w:hAnsi="Arial" w:cs="Arial"/>
          <w:iCs/>
          <w:highlight w:val="darkGray"/>
        </w:rPr>
        <w:t>s feuilles de l’annexe II sont imprimées recto verso, sur papier de format « lettre » (21,5 cm par 28 cm) (art. 43</w:t>
      </w:r>
      <w:r w:rsidR="0095210A">
        <w:rPr>
          <w:rFonts w:ascii="Arial" w:hAnsi="Arial" w:cs="Arial"/>
          <w:iCs/>
          <w:highlight w:val="darkGray"/>
        </w:rPr>
        <w:t> </w:t>
      </w:r>
      <w:r w:rsidRPr="00803FDE">
        <w:rPr>
          <w:rFonts w:ascii="Arial" w:hAnsi="Arial" w:cs="Arial"/>
          <w:iCs/>
          <w:highlight w:val="darkGray"/>
        </w:rPr>
        <w:t>g) </w:t>
      </w:r>
      <w:r w:rsidRPr="00803FDE">
        <w:rPr>
          <w:rFonts w:ascii="Arial" w:hAnsi="Arial" w:cs="Arial"/>
          <w:i/>
          <w:highlight w:val="darkGray"/>
        </w:rPr>
        <w:t>R.C.a.Q.m.c</w:t>
      </w:r>
      <w:r w:rsidRPr="00803FDE">
        <w:rPr>
          <w:rFonts w:ascii="Arial" w:hAnsi="Arial" w:cs="Arial"/>
          <w:iCs/>
          <w:highlight w:val="darkGray"/>
        </w:rPr>
        <w:t>.)]</w:t>
      </w:r>
    </w:p>
    <w:p w14:paraId="26B58F7E" w14:textId="77777777" w:rsidR="00B26AA8" w:rsidRDefault="00B26AA8" w:rsidP="00DC1DB2">
      <w:pPr>
        <w:jc w:val="center"/>
        <w:rPr>
          <w:rFonts w:ascii="Arial" w:hAnsi="Arial" w:cs="Arial"/>
          <w:b/>
          <w:bCs/>
          <w:sz w:val="32"/>
          <w:u w:val="single"/>
        </w:rPr>
      </w:pPr>
    </w:p>
    <w:p w14:paraId="0130B4C1" w14:textId="77777777" w:rsidR="00DC1DB2" w:rsidRDefault="00DC1DB2" w:rsidP="00DC1DB2">
      <w:pPr>
        <w:jc w:val="center"/>
        <w:rPr>
          <w:rFonts w:ascii="Arial" w:hAnsi="Arial" w:cs="Arial"/>
          <w:b/>
          <w:bCs/>
          <w:sz w:val="32"/>
          <w:u w:val="single"/>
        </w:rPr>
      </w:pPr>
    </w:p>
    <w:p w14:paraId="351A3C14" w14:textId="77777777" w:rsidR="003C4B8D" w:rsidRPr="008219D2" w:rsidRDefault="003C4B8D" w:rsidP="003C4B8D">
      <w:pPr>
        <w:jc w:val="center"/>
        <w:rPr>
          <w:rFonts w:ascii="Arial" w:hAnsi="Arial" w:cs="Arial"/>
          <w:b/>
          <w:bCs/>
          <w:sz w:val="32"/>
        </w:rPr>
      </w:pPr>
      <w:bookmarkStart w:id="32" w:name="_Hlk161309991"/>
      <w:r>
        <w:rPr>
          <w:rFonts w:ascii="Arial" w:hAnsi="Arial" w:cs="Arial"/>
          <w:b/>
          <w:iCs/>
        </w:rPr>
        <w:t>(AUCUN DOCUMENT)</w:t>
      </w:r>
    </w:p>
    <w:bookmarkEnd w:id="31"/>
    <w:bookmarkEnd w:id="32"/>
    <w:p w14:paraId="44930EC1" w14:textId="77777777" w:rsidR="00DC1DB2" w:rsidRDefault="00DC1DB2" w:rsidP="00DC1DB2">
      <w:pPr>
        <w:jc w:val="center"/>
        <w:rPr>
          <w:rFonts w:ascii="Arial" w:hAnsi="Arial" w:cs="Arial"/>
          <w:b/>
          <w:bCs/>
          <w:sz w:val="32"/>
          <w:u w:val="single"/>
        </w:rPr>
      </w:pPr>
    </w:p>
    <w:p w14:paraId="58A9D642" w14:textId="77777777" w:rsidR="00DC1DB2" w:rsidRDefault="00DC1DB2" w:rsidP="00DC1DB2">
      <w:pPr>
        <w:jc w:val="center"/>
        <w:rPr>
          <w:rFonts w:ascii="Arial" w:hAnsi="Arial" w:cs="Arial"/>
          <w:b/>
          <w:bCs/>
          <w:sz w:val="32"/>
          <w:u w:val="single"/>
        </w:rPr>
      </w:pPr>
    </w:p>
    <w:p w14:paraId="068D869C" w14:textId="77777777" w:rsidR="00DC1DB2" w:rsidRDefault="00DC1DB2" w:rsidP="00DC1DB2">
      <w:pPr>
        <w:jc w:val="center"/>
        <w:rPr>
          <w:rFonts w:ascii="Arial" w:hAnsi="Arial" w:cs="Arial"/>
          <w:b/>
          <w:bCs/>
          <w:sz w:val="32"/>
          <w:u w:val="single"/>
        </w:rPr>
      </w:pPr>
    </w:p>
    <w:p w14:paraId="7E71BFF9" w14:textId="77777777" w:rsidR="00DC1DB2" w:rsidRDefault="00DC1DB2" w:rsidP="00DC1DB2">
      <w:pPr>
        <w:jc w:val="center"/>
        <w:rPr>
          <w:rFonts w:ascii="Arial" w:hAnsi="Arial" w:cs="Arial"/>
          <w:b/>
          <w:bCs/>
          <w:sz w:val="32"/>
          <w:u w:val="single"/>
        </w:rPr>
      </w:pPr>
    </w:p>
    <w:p w14:paraId="6CDEA139" w14:textId="77777777" w:rsidR="00DC1DB2" w:rsidRDefault="00DC1DB2" w:rsidP="00DC1DB2">
      <w:pPr>
        <w:jc w:val="center"/>
        <w:rPr>
          <w:rFonts w:ascii="Arial" w:hAnsi="Arial" w:cs="Arial"/>
          <w:b/>
          <w:bCs/>
          <w:sz w:val="32"/>
          <w:u w:val="single"/>
        </w:rPr>
      </w:pPr>
    </w:p>
    <w:p w14:paraId="33DC0BF5" w14:textId="77777777" w:rsidR="00DC1DB2" w:rsidRDefault="00DC1DB2" w:rsidP="00DC1DB2">
      <w:pPr>
        <w:jc w:val="center"/>
        <w:rPr>
          <w:rFonts w:ascii="Arial" w:hAnsi="Arial" w:cs="Arial"/>
          <w:b/>
          <w:bCs/>
          <w:sz w:val="32"/>
          <w:u w:val="single"/>
        </w:rPr>
      </w:pPr>
    </w:p>
    <w:p w14:paraId="1BC38069" w14:textId="77777777" w:rsidR="00DC1DB2" w:rsidRDefault="00DC1DB2" w:rsidP="00DC1DB2">
      <w:pPr>
        <w:jc w:val="center"/>
        <w:rPr>
          <w:rFonts w:ascii="Arial" w:hAnsi="Arial" w:cs="Arial"/>
          <w:b/>
          <w:bCs/>
          <w:sz w:val="32"/>
          <w:u w:val="single"/>
        </w:rPr>
      </w:pPr>
    </w:p>
    <w:p w14:paraId="3621FDC8" w14:textId="77777777" w:rsidR="00DC1DB2" w:rsidRDefault="00DC1DB2" w:rsidP="00DC1DB2">
      <w:pPr>
        <w:jc w:val="center"/>
        <w:rPr>
          <w:rFonts w:ascii="Arial" w:hAnsi="Arial" w:cs="Arial"/>
          <w:b/>
          <w:bCs/>
          <w:sz w:val="32"/>
          <w:u w:val="single"/>
        </w:rPr>
      </w:pPr>
    </w:p>
    <w:p w14:paraId="5111BFFE" w14:textId="77777777" w:rsidR="00DC1DB2" w:rsidRDefault="00DC1DB2" w:rsidP="00DC1DB2">
      <w:pPr>
        <w:jc w:val="center"/>
        <w:rPr>
          <w:rFonts w:ascii="Arial" w:hAnsi="Arial" w:cs="Arial"/>
          <w:b/>
          <w:bCs/>
          <w:sz w:val="32"/>
          <w:u w:val="single"/>
        </w:rPr>
      </w:pPr>
    </w:p>
    <w:p w14:paraId="30FF410D" w14:textId="77777777" w:rsidR="00DC1DB2" w:rsidRDefault="00DC1DB2" w:rsidP="00DC1DB2">
      <w:pPr>
        <w:jc w:val="center"/>
        <w:rPr>
          <w:rFonts w:ascii="Arial" w:hAnsi="Arial" w:cs="Arial"/>
          <w:b/>
          <w:bCs/>
          <w:sz w:val="32"/>
          <w:u w:val="single"/>
        </w:rPr>
      </w:pPr>
    </w:p>
    <w:p w14:paraId="0990E940" w14:textId="77777777" w:rsidR="00DC1DB2" w:rsidRDefault="00DC1DB2" w:rsidP="00DC1DB2">
      <w:pPr>
        <w:jc w:val="center"/>
        <w:rPr>
          <w:rFonts w:ascii="Arial" w:hAnsi="Arial" w:cs="Arial"/>
          <w:b/>
          <w:bCs/>
          <w:sz w:val="32"/>
          <w:u w:val="single"/>
        </w:rPr>
      </w:pPr>
    </w:p>
    <w:p w14:paraId="1750F486" w14:textId="77777777" w:rsidR="00DC1DB2" w:rsidRDefault="00DC1DB2" w:rsidP="00DC1DB2">
      <w:pPr>
        <w:jc w:val="center"/>
        <w:rPr>
          <w:rFonts w:ascii="Arial" w:hAnsi="Arial" w:cs="Arial"/>
          <w:b/>
          <w:bCs/>
          <w:sz w:val="32"/>
          <w:u w:val="single"/>
        </w:rPr>
      </w:pPr>
    </w:p>
    <w:p w14:paraId="17C17BF8" w14:textId="77777777" w:rsidR="00DC1DB2" w:rsidRDefault="00DC1DB2" w:rsidP="00DC1DB2">
      <w:pPr>
        <w:jc w:val="center"/>
        <w:rPr>
          <w:rFonts w:ascii="Arial" w:hAnsi="Arial" w:cs="Arial"/>
          <w:b/>
          <w:bCs/>
          <w:sz w:val="32"/>
          <w:u w:val="single"/>
        </w:rPr>
      </w:pPr>
    </w:p>
    <w:p w14:paraId="74BD90EA" w14:textId="77777777" w:rsidR="00DC1DB2" w:rsidRDefault="00DC1DB2" w:rsidP="00DC1DB2">
      <w:pPr>
        <w:jc w:val="center"/>
        <w:rPr>
          <w:rFonts w:ascii="Arial" w:hAnsi="Arial" w:cs="Arial"/>
          <w:b/>
          <w:bCs/>
          <w:sz w:val="32"/>
          <w:u w:val="single"/>
        </w:rPr>
      </w:pPr>
    </w:p>
    <w:p w14:paraId="19111C42" w14:textId="77777777" w:rsidR="003C4B8D" w:rsidRDefault="003C4B8D" w:rsidP="00DC1DB2">
      <w:pPr>
        <w:jc w:val="center"/>
        <w:rPr>
          <w:rFonts w:ascii="Arial" w:hAnsi="Arial" w:cs="Arial"/>
          <w:b/>
          <w:bCs/>
          <w:sz w:val="32"/>
          <w:u w:val="single"/>
        </w:rPr>
        <w:sectPr w:rsidR="003C4B8D">
          <w:pgSz w:w="12240" w:h="15840"/>
          <w:pgMar w:top="1417" w:right="1417" w:bottom="1417" w:left="1417" w:header="708" w:footer="708" w:gutter="0"/>
          <w:cols w:space="708"/>
          <w:docGrid w:linePitch="360"/>
        </w:sectPr>
      </w:pPr>
    </w:p>
    <w:p w14:paraId="276D4736" w14:textId="77777777" w:rsidR="00DC1DB2" w:rsidRDefault="00DC1DB2" w:rsidP="00DC1DB2">
      <w:pPr>
        <w:jc w:val="center"/>
        <w:rPr>
          <w:rFonts w:ascii="Arial" w:hAnsi="Arial" w:cs="Arial"/>
          <w:b/>
          <w:bCs/>
          <w:sz w:val="32"/>
          <w:u w:val="single"/>
        </w:rPr>
      </w:pPr>
      <w:bookmarkStart w:id="33" w:name="_Hlk160711214"/>
    </w:p>
    <w:p w14:paraId="2651B32B" w14:textId="77777777" w:rsidR="00DC1DB2" w:rsidRDefault="00DC1DB2" w:rsidP="00DC1DB2">
      <w:pPr>
        <w:jc w:val="center"/>
        <w:rPr>
          <w:rFonts w:ascii="Arial" w:hAnsi="Arial" w:cs="Arial"/>
          <w:b/>
          <w:bCs/>
          <w:sz w:val="32"/>
          <w:u w:val="single"/>
        </w:rPr>
      </w:pPr>
    </w:p>
    <w:p w14:paraId="27533637" w14:textId="77777777" w:rsidR="00DC1DB2" w:rsidRDefault="00DC1DB2" w:rsidP="00DC1DB2">
      <w:pPr>
        <w:jc w:val="center"/>
        <w:rPr>
          <w:rFonts w:ascii="Arial" w:hAnsi="Arial" w:cs="Arial"/>
          <w:b/>
          <w:bCs/>
          <w:sz w:val="32"/>
          <w:u w:val="single"/>
        </w:rPr>
      </w:pPr>
    </w:p>
    <w:p w14:paraId="4B8E7529" w14:textId="77777777" w:rsidR="00267CE9" w:rsidRDefault="00267CE9" w:rsidP="00B32C3B">
      <w:pPr>
        <w:rPr>
          <w:rFonts w:ascii="Arial" w:hAnsi="Arial" w:cs="Arial"/>
          <w:b/>
          <w:bCs/>
          <w:sz w:val="32"/>
          <w:u w:val="single"/>
        </w:rPr>
      </w:pPr>
    </w:p>
    <w:p w14:paraId="0D853AE5" w14:textId="77777777" w:rsidR="00267CE9" w:rsidRDefault="00267CE9" w:rsidP="00B26AA8">
      <w:pPr>
        <w:rPr>
          <w:rFonts w:ascii="Arial" w:hAnsi="Arial" w:cs="Arial"/>
          <w:b/>
          <w:bCs/>
          <w:sz w:val="32"/>
          <w:u w:val="single"/>
        </w:rPr>
      </w:pPr>
    </w:p>
    <w:p w14:paraId="6306E7A3" w14:textId="77777777" w:rsidR="00DA43D0" w:rsidRDefault="00DA43D0" w:rsidP="00DC1DB2">
      <w:pPr>
        <w:jc w:val="center"/>
        <w:rPr>
          <w:rFonts w:ascii="Arial" w:hAnsi="Arial" w:cs="Arial"/>
          <w:b/>
          <w:bCs/>
          <w:sz w:val="32"/>
          <w:u w:val="single"/>
        </w:rPr>
      </w:pPr>
    </w:p>
    <w:p w14:paraId="1AF141B7" w14:textId="77777777" w:rsidR="00DA43D0" w:rsidRDefault="00DA43D0" w:rsidP="00DC1DB2">
      <w:pPr>
        <w:jc w:val="center"/>
        <w:rPr>
          <w:rFonts w:ascii="Arial" w:hAnsi="Arial" w:cs="Arial"/>
          <w:b/>
          <w:bCs/>
          <w:sz w:val="32"/>
          <w:u w:val="single"/>
        </w:rPr>
      </w:pPr>
    </w:p>
    <w:p w14:paraId="3472D9BB" w14:textId="77777777" w:rsidR="00DA43D0" w:rsidRDefault="00DA43D0" w:rsidP="00DC1DB2">
      <w:pPr>
        <w:jc w:val="center"/>
        <w:rPr>
          <w:rFonts w:ascii="Arial" w:hAnsi="Arial" w:cs="Arial"/>
          <w:b/>
          <w:bCs/>
          <w:sz w:val="32"/>
          <w:u w:val="single"/>
        </w:rPr>
      </w:pPr>
    </w:p>
    <w:p w14:paraId="3517A304" w14:textId="77777777" w:rsidR="00DA43D0" w:rsidRDefault="00DA43D0" w:rsidP="00DC1DB2">
      <w:pPr>
        <w:jc w:val="center"/>
        <w:rPr>
          <w:rFonts w:ascii="Arial" w:hAnsi="Arial" w:cs="Arial"/>
          <w:b/>
          <w:bCs/>
          <w:sz w:val="32"/>
          <w:u w:val="single"/>
        </w:rPr>
      </w:pPr>
    </w:p>
    <w:p w14:paraId="6B073ADA" w14:textId="77777777" w:rsidR="003C4B8D" w:rsidRDefault="003C4B8D" w:rsidP="003C4B8D">
      <w:pPr>
        <w:jc w:val="center"/>
        <w:rPr>
          <w:rFonts w:ascii="Arial" w:hAnsi="Arial" w:cs="Arial"/>
          <w:b/>
          <w:bCs/>
          <w:sz w:val="32"/>
          <w:u w:val="single"/>
        </w:rPr>
      </w:pPr>
      <w:r>
        <w:rPr>
          <w:rFonts w:ascii="Arial" w:hAnsi="Arial" w:cs="Arial"/>
          <w:b/>
          <w:bCs/>
          <w:sz w:val="32"/>
          <w:u w:val="single"/>
        </w:rPr>
        <w:t>ANNEXE II (iii) — LES DISPOSITIONS LÉGISLATIVES ET RÉGLEMENTAIRES INVOQUÉES</w:t>
      </w:r>
    </w:p>
    <w:p w14:paraId="5EACAB0C" w14:textId="77777777" w:rsidR="00DA43D0" w:rsidRDefault="00DA43D0" w:rsidP="00DC1DB2">
      <w:pPr>
        <w:jc w:val="center"/>
        <w:rPr>
          <w:rFonts w:ascii="Arial" w:hAnsi="Arial" w:cs="Arial"/>
          <w:b/>
          <w:bCs/>
          <w:sz w:val="32"/>
          <w:u w:val="single"/>
        </w:rPr>
      </w:pPr>
    </w:p>
    <w:p w14:paraId="212AE4BF" w14:textId="21FE56A3" w:rsidR="00DC1DB2" w:rsidRDefault="00E35C76" w:rsidP="00DC1DB2">
      <w:pPr>
        <w:jc w:val="center"/>
        <w:rPr>
          <w:rFonts w:ascii="Arial" w:hAnsi="Arial" w:cs="Arial"/>
          <w:b/>
          <w:bCs/>
          <w:sz w:val="32"/>
          <w:u w:val="single"/>
        </w:rPr>
      </w:pPr>
      <w:r w:rsidRPr="00E35C76">
        <w:rPr>
          <w:rFonts w:ascii="Arial" w:hAnsi="Arial" w:cs="Arial"/>
          <w:iCs/>
          <w:highlight w:val="darkGray"/>
        </w:rPr>
        <w:t>[Dans les deux langues officielles, si disponibles]</w:t>
      </w:r>
    </w:p>
    <w:p w14:paraId="059630C2" w14:textId="77777777" w:rsidR="00DC1DB2" w:rsidRDefault="00DC1DB2" w:rsidP="00491D52">
      <w:pPr>
        <w:jc w:val="center"/>
        <w:rPr>
          <w:rFonts w:ascii="Arial" w:hAnsi="Arial" w:cs="Arial"/>
          <w:b/>
          <w:bCs/>
          <w:sz w:val="32"/>
          <w:u w:val="single"/>
        </w:rPr>
      </w:pPr>
    </w:p>
    <w:p w14:paraId="25008AFD" w14:textId="6408B9EB" w:rsidR="00B26AA8" w:rsidRDefault="00B26AA8" w:rsidP="00B26AA8">
      <w:pPr>
        <w:jc w:val="center"/>
        <w:rPr>
          <w:rFonts w:ascii="Arial" w:hAnsi="Arial" w:cs="Arial"/>
          <w:b/>
          <w:bCs/>
          <w:sz w:val="32"/>
          <w:u w:val="single"/>
        </w:rPr>
      </w:pPr>
      <w:r w:rsidRPr="00126FA9">
        <w:rPr>
          <w:rFonts w:ascii="Arial" w:hAnsi="Arial" w:cs="Arial"/>
          <w:bCs/>
          <w:iCs/>
          <w:highlight w:val="darkGray"/>
        </w:rPr>
        <w:t>[</w:t>
      </w:r>
      <w:r w:rsidR="00E35C76">
        <w:rPr>
          <w:rFonts w:ascii="Arial" w:hAnsi="Arial" w:cs="Arial"/>
          <w:bCs/>
          <w:iCs/>
          <w:highlight w:val="darkGray"/>
        </w:rPr>
        <w:t>I</w:t>
      </w:r>
      <w:r w:rsidRPr="00126FA9">
        <w:rPr>
          <w:rFonts w:ascii="Arial" w:hAnsi="Arial" w:cs="Arial"/>
          <w:bCs/>
          <w:iCs/>
          <w:highlight w:val="darkGray"/>
        </w:rPr>
        <w:t xml:space="preserve">ndiquer </w:t>
      </w:r>
      <w:r w:rsidRPr="007A698C">
        <w:rPr>
          <w:rFonts w:ascii="Arial" w:hAnsi="Arial" w:cs="Arial"/>
          <w:b/>
          <w:iCs/>
          <w:highlight w:val="darkGray"/>
        </w:rPr>
        <w:t>(AUCUN DOCUMENT)</w:t>
      </w:r>
      <w:r>
        <w:rPr>
          <w:rFonts w:ascii="Arial" w:hAnsi="Arial" w:cs="Arial"/>
          <w:bCs/>
          <w:iCs/>
          <w:highlight w:val="darkGray"/>
        </w:rPr>
        <w:t xml:space="preserve"> ou, si nécessaire, reproduire les éléments visant à compléter l’annexe II de la</w:t>
      </w:r>
      <w:r w:rsidR="00E35C76">
        <w:rPr>
          <w:rFonts w:ascii="Arial" w:hAnsi="Arial" w:cs="Arial"/>
          <w:bCs/>
          <w:iCs/>
          <w:highlight w:val="darkGray"/>
        </w:rPr>
        <w:t>/des</w:t>
      </w:r>
      <w:r>
        <w:rPr>
          <w:rFonts w:ascii="Arial" w:hAnsi="Arial" w:cs="Arial"/>
          <w:bCs/>
          <w:iCs/>
          <w:highlight w:val="darkGray"/>
        </w:rPr>
        <w:t xml:space="preserve"> partie</w:t>
      </w:r>
      <w:r w:rsidR="00E35C76">
        <w:rPr>
          <w:rFonts w:ascii="Arial" w:hAnsi="Arial" w:cs="Arial"/>
          <w:bCs/>
          <w:iCs/>
          <w:highlight w:val="darkGray"/>
        </w:rPr>
        <w:t>(s)</w:t>
      </w:r>
      <w:r>
        <w:rPr>
          <w:rFonts w:ascii="Arial" w:hAnsi="Arial" w:cs="Arial"/>
          <w:bCs/>
          <w:iCs/>
          <w:highlight w:val="darkGray"/>
        </w:rPr>
        <w:t xml:space="preserve"> appelante</w:t>
      </w:r>
      <w:r w:rsidR="00E35C76">
        <w:rPr>
          <w:rFonts w:ascii="Arial" w:hAnsi="Arial" w:cs="Arial"/>
          <w:bCs/>
          <w:iCs/>
          <w:highlight w:val="darkGray"/>
        </w:rPr>
        <w:t>(s)</w:t>
      </w:r>
      <w:r>
        <w:rPr>
          <w:rFonts w:ascii="Arial" w:hAnsi="Arial" w:cs="Arial"/>
          <w:bCs/>
          <w:iCs/>
          <w:highlight w:val="darkGray"/>
        </w:rPr>
        <w:t>]</w:t>
      </w:r>
    </w:p>
    <w:p w14:paraId="79918129" w14:textId="77777777" w:rsidR="00B26AA8" w:rsidRDefault="00B26AA8" w:rsidP="003C4B8D">
      <w:pPr>
        <w:tabs>
          <w:tab w:val="left" w:pos="536"/>
        </w:tabs>
        <w:ind w:left="426"/>
        <w:jc w:val="both"/>
        <w:rPr>
          <w:rFonts w:ascii="Arial" w:hAnsi="Arial" w:cs="Arial"/>
          <w:bCs/>
          <w:iCs/>
        </w:rPr>
      </w:pPr>
    </w:p>
    <w:p w14:paraId="53FA62E4" w14:textId="50ADC1DA" w:rsidR="003C4B8D" w:rsidRPr="00B26AA8" w:rsidRDefault="003C4B8D" w:rsidP="003C4B8D">
      <w:pPr>
        <w:tabs>
          <w:tab w:val="left" w:pos="536"/>
        </w:tabs>
        <w:ind w:left="426"/>
        <w:jc w:val="both"/>
        <w:rPr>
          <w:rFonts w:ascii="Arial" w:hAnsi="Arial" w:cs="Arial"/>
          <w:highlight w:val="darkGray"/>
        </w:rPr>
      </w:pPr>
      <w:r w:rsidRPr="00B26AA8">
        <w:rPr>
          <w:rFonts w:ascii="Arial" w:hAnsi="Arial" w:cs="Arial"/>
          <w:bCs/>
          <w:iCs/>
          <w:highlight w:val="darkGray"/>
        </w:rPr>
        <w:t>[</w:t>
      </w:r>
      <w:r w:rsidR="00E35C76">
        <w:rPr>
          <w:rFonts w:ascii="Arial" w:hAnsi="Arial" w:cs="Arial"/>
          <w:highlight w:val="darkGray"/>
        </w:rPr>
        <w:t>L</w:t>
      </w:r>
      <w:r w:rsidRPr="00B26AA8">
        <w:rPr>
          <w:rFonts w:ascii="Arial" w:hAnsi="Arial" w:cs="Arial"/>
          <w:highlight w:val="darkGray"/>
        </w:rPr>
        <w:t xml:space="preserve">es </w:t>
      </w:r>
      <w:r w:rsidR="0095210A">
        <w:rPr>
          <w:rFonts w:ascii="Arial" w:hAnsi="Arial" w:cs="Arial"/>
          <w:highlight w:val="darkGray"/>
        </w:rPr>
        <w:t>dispositions</w:t>
      </w:r>
      <w:r w:rsidRPr="00B26AA8">
        <w:rPr>
          <w:rFonts w:ascii="Arial" w:hAnsi="Arial" w:cs="Arial"/>
          <w:highlight w:val="darkGray"/>
        </w:rPr>
        <w:t xml:space="preserve"> inclus</w:t>
      </w:r>
      <w:r w:rsidR="0095210A">
        <w:rPr>
          <w:rFonts w:ascii="Arial" w:hAnsi="Arial" w:cs="Arial"/>
          <w:highlight w:val="darkGray"/>
        </w:rPr>
        <w:t>es</w:t>
      </w:r>
      <w:r w:rsidRPr="00B26AA8">
        <w:rPr>
          <w:rFonts w:ascii="Arial" w:hAnsi="Arial" w:cs="Arial"/>
          <w:highlight w:val="darkGray"/>
        </w:rPr>
        <w:t xml:space="preserve"> dans les lois suivantes n’ont pas à être reproduits dans les annexes (art. 43</w:t>
      </w:r>
      <w:r w:rsidR="0095210A">
        <w:rPr>
          <w:rFonts w:ascii="Arial" w:hAnsi="Arial" w:cs="Arial"/>
          <w:highlight w:val="darkGray"/>
        </w:rPr>
        <w:t> </w:t>
      </w:r>
      <w:r w:rsidRPr="00B26AA8">
        <w:rPr>
          <w:rFonts w:ascii="Arial" w:hAnsi="Arial" w:cs="Arial"/>
          <w:highlight w:val="darkGray"/>
        </w:rPr>
        <w:t>b)</w:t>
      </w:r>
      <w:r w:rsidR="0095210A">
        <w:rPr>
          <w:rFonts w:ascii="Arial" w:hAnsi="Arial" w:cs="Arial"/>
          <w:highlight w:val="darkGray"/>
        </w:rPr>
        <w:t> </w:t>
      </w:r>
      <w:r w:rsidRPr="00B26AA8">
        <w:rPr>
          <w:rFonts w:ascii="Arial" w:hAnsi="Arial" w:cs="Arial"/>
          <w:highlight w:val="darkGray"/>
        </w:rPr>
        <w:t>iii</w:t>
      </w:r>
      <w:r w:rsidR="00B26AA8" w:rsidRPr="00B26AA8">
        <w:rPr>
          <w:rFonts w:ascii="Arial" w:hAnsi="Arial" w:cs="Arial"/>
          <w:highlight w:val="darkGray"/>
        </w:rPr>
        <w:t>.</w:t>
      </w:r>
      <w:r w:rsidRPr="00B26AA8">
        <w:rPr>
          <w:rFonts w:ascii="Arial" w:hAnsi="Arial" w:cs="Arial"/>
          <w:highlight w:val="darkGray"/>
        </w:rPr>
        <w:t> </w:t>
      </w:r>
      <w:r w:rsidRPr="00B26AA8">
        <w:rPr>
          <w:rStyle w:val="Accentuation"/>
          <w:rFonts w:ascii="Arial" w:hAnsi="Arial" w:cs="Arial"/>
          <w:color w:val="000000"/>
          <w:highlight w:val="darkGray"/>
        </w:rPr>
        <w:t>R.C.a.Q.m.c.</w:t>
      </w:r>
      <w:r w:rsidRPr="00B26AA8">
        <w:rPr>
          <w:rFonts w:ascii="Arial" w:hAnsi="Arial" w:cs="Arial"/>
          <w:highlight w:val="darkGray"/>
        </w:rPr>
        <w:t>) :</w:t>
      </w:r>
    </w:p>
    <w:p w14:paraId="47B09F91" w14:textId="77777777" w:rsidR="003C4B8D" w:rsidRPr="00B26AA8" w:rsidRDefault="003C4B8D" w:rsidP="003C4B8D">
      <w:pPr>
        <w:numPr>
          <w:ilvl w:val="0"/>
          <w:numId w:val="8"/>
        </w:numPr>
        <w:ind w:hanging="218"/>
        <w:jc w:val="both"/>
        <w:rPr>
          <w:rFonts w:ascii="Arial" w:hAnsi="Arial" w:cs="Arial"/>
          <w:highlight w:val="darkGray"/>
        </w:rPr>
      </w:pPr>
      <w:r w:rsidRPr="00B26AA8">
        <w:rPr>
          <w:rFonts w:ascii="Arial" w:hAnsi="Arial" w:cs="Arial"/>
          <w:i/>
          <w:iCs/>
          <w:highlight w:val="darkGray"/>
        </w:rPr>
        <w:t xml:space="preserve">Loi constitutionnelle de 1982 </w:t>
      </w:r>
      <w:r w:rsidRPr="00B26AA8">
        <w:rPr>
          <w:rFonts w:ascii="Arial" w:hAnsi="Arial" w:cs="Arial"/>
          <w:highlight w:val="darkGray"/>
        </w:rPr>
        <w:t>(</w:t>
      </w:r>
      <w:r w:rsidRPr="00B26AA8">
        <w:rPr>
          <w:rFonts w:ascii="Arial" w:hAnsi="Arial" w:cs="Arial"/>
          <w:iCs/>
          <w:highlight w:val="darkGray"/>
        </w:rPr>
        <w:t>constituant l’annexe B de la</w:t>
      </w:r>
      <w:r w:rsidRPr="00B26AA8">
        <w:rPr>
          <w:rFonts w:ascii="Arial" w:hAnsi="Arial" w:cs="Arial"/>
          <w:i/>
          <w:iCs/>
          <w:highlight w:val="darkGray"/>
        </w:rPr>
        <w:t xml:space="preserve"> Loi de 1982 sur le Canada </w:t>
      </w:r>
      <w:r w:rsidRPr="00B26AA8">
        <w:rPr>
          <w:rFonts w:ascii="Arial" w:hAnsi="Arial" w:cs="Arial"/>
          <w:iCs/>
          <w:highlight w:val="darkGray"/>
        </w:rPr>
        <w:t>(R.U.),</w:t>
      </w:r>
      <w:r w:rsidRPr="00B26AA8">
        <w:rPr>
          <w:rFonts w:ascii="Arial" w:hAnsi="Arial" w:cs="Arial"/>
          <w:i/>
          <w:iCs/>
          <w:highlight w:val="darkGray"/>
        </w:rPr>
        <w:t xml:space="preserve"> </w:t>
      </w:r>
      <w:r w:rsidRPr="00B26AA8">
        <w:rPr>
          <w:rFonts w:ascii="Arial" w:hAnsi="Arial" w:cs="Arial"/>
          <w:iCs/>
          <w:highlight w:val="darkGray"/>
        </w:rPr>
        <w:t>1982, c. 11);</w:t>
      </w:r>
    </w:p>
    <w:p w14:paraId="5DE6563D" w14:textId="77777777" w:rsidR="003C4B8D" w:rsidRPr="00B26AA8" w:rsidRDefault="003C4B8D" w:rsidP="003C4B8D">
      <w:pPr>
        <w:pStyle w:val="Paragraphedeliste"/>
        <w:numPr>
          <w:ilvl w:val="0"/>
          <w:numId w:val="8"/>
        </w:numPr>
        <w:tabs>
          <w:tab w:val="left" w:pos="536"/>
        </w:tabs>
        <w:ind w:hanging="217"/>
        <w:jc w:val="both"/>
        <w:rPr>
          <w:rFonts w:cs="Arial"/>
          <w:szCs w:val="24"/>
          <w:highlight w:val="darkGray"/>
        </w:rPr>
      </w:pPr>
      <w:r w:rsidRPr="00B26AA8">
        <w:rPr>
          <w:rFonts w:cs="Arial"/>
          <w:i/>
          <w:iCs/>
          <w:szCs w:val="24"/>
          <w:highlight w:val="darkGray"/>
        </w:rPr>
        <w:t xml:space="preserve">Code criminel, </w:t>
      </w:r>
      <w:r w:rsidRPr="00B26AA8">
        <w:rPr>
          <w:rFonts w:cs="Arial"/>
          <w:iCs/>
          <w:szCs w:val="24"/>
          <w:highlight w:val="darkGray"/>
        </w:rPr>
        <w:t>L.R.C. 1985, ch. C-46</w:t>
      </w:r>
      <w:r w:rsidRPr="00B26AA8">
        <w:rPr>
          <w:rFonts w:cs="Arial"/>
          <w:szCs w:val="24"/>
          <w:highlight w:val="darkGray"/>
        </w:rPr>
        <w:t>;</w:t>
      </w:r>
    </w:p>
    <w:p w14:paraId="688756D2" w14:textId="77777777" w:rsidR="003C4B8D" w:rsidRPr="00B26AA8" w:rsidRDefault="003C4B8D" w:rsidP="003C4B8D">
      <w:pPr>
        <w:pStyle w:val="Paragraphedeliste"/>
        <w:numPr>
          <w:ilvl w:val="0"/>
          <w:numId w:val="8"/>
        </w:numPr>
        <w:tabs>
          <w:tab w:val="left" w:pos="536"/>
        </w:tabs>
        <w:ind w:hanging="217"/>
        <w:jc w:val="both"/>
        <w:rPr>
          <w:rFonts w:cs="Arial"/>
          <w:szCs w:val="24"/>
          <w:highlight w:val="darkGray"/>
        </w:rPr>
      </w:pPr>
      <w:r w:rsidRPr="00B26AA8">
        <w:rPr>
          <w:rFonts w:cs="Arial"/>
          <w:i/>
          <w:iCs/>
          <w:szCs w:val="24"/>
          <w:highlight w:val="darkGray"/>
        </w:rPr>
        <w:t xml:space="preserve">Loi réglementant certaines drogues et autres substances, </w:t>
      </w:r>
      <w:r w:rsidRPr="00B26AA8">
        <w:rPr>
          <w:rFonts w:cs="Arial"/>
          <w:iCs/>
          <w:szCs w:val="24"/>
          <w:highlight w:val="darkGray"/>
        </w:rPr>
        <w:t>L.C. 1996, ch. 19;</w:t>
      </w:r>
    </w:p>
    <w:p w14:paraId="2B1AAF60" w14:textId="77777777" w:rsidR="003C4B8D" w:rsidRPr="00B26AA8" w:rsidRDefault="003C4B8D" w:rsidP="003C4B8D">
      <w:pPr>
        <w:pStyle w:val="Paragraphedeliste"/>
        <w:numPr>
          <w:ilvl w:val="0"/>
          <w:numId w:val="8"/>
        </w:numPr>
        <w:tabs>
          <w:tab w:val="left" w:pos="536"/>
        </w:tabs>
        <w:ind w:hanging="217"/>
        <w:jc w:val="both"/>
        <w:rPr>
          <w:rFonts w:cs="Arial"/>
          <w:szCs w:val="24"/>
          <w:highlight w:val="darkGray"/>
        </w:rPr>
      </w:pPr>
      <w:r w:rsidRPr="00B26AA8">
        <w:rPr>
          <w:rFonts w:cs="Arial"/>
          <w:i/>
          <w:iCs/>
          <w:szCs w:val="24"/>
          <w:highlight w:val="darkGray"/>
        </w:rPr>
        <w:t xml:space="preserve">Loi sur la preuve au Canada, </w:t>
      </w:r>
      <w:r w:rsidRPr="00B26AA8">
        <w:rPr>
          <w:rFonts w:cs="Arial"/>
          <w:iCs/>
          <w:szCs w:val="24"/>
          <w:highlight w:val="darkGray"/>
        </w:rPr>
        <w:t>L.R.C. 1985, ch. C-5;</w:t>
      </w:r>
    </w:p>
    <w:p w14:paraId="39C6BDBB" w14:textId="77777777" w:rsidR="003C4B8D" w:rsidRPr="00B26AA8" w:rsidRDefault="003C4B8D" w:rsidP="003C4B8D">
      <w:pPr>
        <w:pStyle w:val="Paragraphedeliste"/>
        <w:numPr>
          <w:ilvl w:val="0"/>
          <w:numId w:val="8"/>
        </w:numPr>
        <w:tabs>
          <w:tab w:val="left" w:pos="536"/>
        </w:tabs>
        <w:ind w:hanging="217"/>
        <w:jc w:val="both"/>
        <w:rPr>
          <w:rFonts w:cs="Arial"/>
          <w:szCs w:val="24"/>
          <w:highlight w:val="darkGray"/>
        </w:rPr>
      </w:pPr>
      <w:r w:rsidRPr="00B26AA8">
        <w:rPr>
          <w:rFonts w:cs="Arial"/>
          <w:i/>
          <w:iCs/>
          <w:szCs w:val="24"/>
          <w:highlight w:val="darkGray"/>
        </w:rPr>
        <w:t xml:space="preserve">Loi d’interprétation, </w:t>
      </w:r>
      <w:r w:rsidRPr="00B26AA8">
        <w:rPr>
          <w:rFonts w:cs="Arial"/>
          <w:iCs/>
          <w:szCs w:val="24"/>
          <w:highlight w:val="darkGray"/>
        </w:rPr>
        <w:t>L.R.C. 1985, ch. I-21;</w:t>
      </w:r>
    </w:p>
    <w:p w14:paraId="24CD78CD" w14:textId="59AC8672" w:rsidR="003C4B8D" w:rsidRPr="00B26AA8" w:rsidRDefault="003C4B8D" w:rsidP="00B26AA8">
      <w:pPr>
        <w:pStyle w:val="Paragraphedeliste"/>
        <w:numPr>
          <w:ilvl w:val="0"/>
          <w:numId w:val="8"/>
        </w:numPr>
        <w:tabs>
          <w:tab w:val="left" w:pos="536"/>
        </w:tabs>
        <w:ind w:hanging="217"/>
        <w:jc w:val="both"/>
        <w:rPr>
          <w:rFonts w:cs="Arial"/>
          <w:szCs w:val="24"/>
          <w:highlight w:val="darkGray"/>
        </w:rPr>
      </w:pPr>
      <w:r w:rsidRPr="00B26AA8">
        <w:rPr>
          <w:rFonts w:cs="Arial"/>
          <w:i/>
          <w:iCs/>
          <w:szCs w:val="24"/>
          <w:highlight w:val="darkGray"/>
        </w:rPr>
        <w:t xml:space="preserve">Loi sur le système de justice pénale pour les adolescents, </w:t>
      </w:r>
      <w:r w:rsidRPr="00B26AA8">
        <w:rPr>
          <w:rFonts w:cs="Arial"/>
          <w:iCs/>
          <w:szCs w:val="24"/>
          <w:highlight w:val="darkGray"/>
        </w:rPr>
        <w:t>L.C. 2002, ch. 1.</w:t>
      </w:r>
      <w:r w:rsidRPr="00B26AA8">
        <w:rPr>
          <w:rFonts w:cs="Arial"/>
          <w:bCs/>
          <w:iCs/>
          <w:szCs w:val="24"/>
          <w:highlight w:val="darkGray"/>
        </w:rPr>
        <w:t>]</w:t>
      </w:r>
    </w:p>
    <w:p w14:paraId="79A01182" w14:textId="77777777" w:rsidR="003C4B8D" w:rsidRDefault="003C4B8D" w:rsidP="003C4B8D">
      <w:pPr>
        <w:jc w:val="center"/>
        <w:rPr>
          <w:rFonts w:ascii="Arial" w:hAnsi="Arial" w:cs="Arial"/>
          <w:b/>
          <w:bCs/>
          <w:sz w:val="32"/>
          <w:u w:val="single"/>
        </w:rPr>
      </w:pPr>
    </w:p>
    <w:p w14:paraId="2F25BB75" w14:textId="34F29FF0" w:rsidR="00B26AA8" w:rsidRPr="00235815" w:rsidRDefault="00B26AA8" w:rsidP="00B26AA8">
      <w:pPr>
        <w:jc w:val="center"/>
        <w:rPr>
          <w:rFonts w:ascii="Arial" w:hAnsi="Arial" w:cs="Arial"/>
          <w:iCs/>
          <w:highlight w:val="darkGray"/>
        </w:rPr>
      </w:pPr>
      <w:bookmarkStart w:id="34" w:name="_Hlk160629003"/>
      <w:r w:rsidRPr="00235815">
        <w:rPr>
          <w:rFonts w:ascii="Arial" w:hAnsi="Arial" w:cs="Arial"/>
          <w:iCs/>
          <w:highlight w:val="darkGray"/>
        </w:rPr>
        <w:t>[</w:t>
      </w:r>
      <w:r w:rsidR="00E35C76">
        <w:rPr>
          <w:rFonts w:ascii="Arial" w:hAnsi="Arial" w:cs="Arial"/>
          <w:iCs/>
          <w:highlight w:val="darkGray"/>
        </w:rPr>
        <w:t>L</w:t>
      </w:r>
      <w:r w:rsidRPr="00235815">
        <w:rPr>
          <w:rFonts w:ascii="Arial" w:hAnsi="Arial" w:cs="Arial"/>
          <w:iCs/>
          <w:highlight w:val="darkGray"/>
        </w:rPr>
        <w:t>es feuilles de l’annexe II sont imprimées recto verso, sur papier de format « lettre » (21,5 cm par 28 cm) (art. 43</w:t>
      </w:r>
      <w:r w:rsidR="0095210A">
        <w:rPr>
          <w:rFonts w:ascii="Arial" w:hAnsi="Arial" w:cs="Arial"/>
          <w:iCs/>
          <w:highlight w:val="darkGray"/>
        </w:rPr>
        <w:t> </w:t>
      </w:r>
      <w:r w:rsidRPr="00235815">
        <w:rPr>
          <w:rFonts w:ascii="Arial" w:hAnsi="Arial" w:cs="Arial"/>
          <w:iCs/>
          <w:highlight w:val="darkGray"/>
        </w:rPr>
        <w:t>g) </w:t>
      </w:r>
      <w:r w:rsidRPr="00235815">
        <w:rPr>
          <w:rFonts w:ascii="Arial" w:hAnsi="Arial" w:cs="Arial"/>
          <w:i/>
          <w:highlight w:val="darkGray"/>
        </w:rPr>
        <w:t>R.C.a.Q.m.c</w:t>
      </w:r>
      <w:r w:rsidRPr="00235815">
        <w:rPr>
          <w:rFonts w:ascii="Arial" w:hAnsi="Arial" w:cs="Arial"/>
          <w:iCs/>
          <w:highlight w:val="darkGray"/>
        </w:rPr>
        <w:t>.)]</w:t>
      </w:r>
    </w:p>
    <w:bookmarkEnd w:id="33"/>
    <w:bookmarkEnd w:id="34"/>
    <w:p w14:paraId="40656DB5" w14:textId="77777777" w:rsidR="00DC1DB2" w:rsidRDefault="00DC1DB2" w:rsidP="00491D52">
      <w:pPr>
        <w:jc w:val="center"/>
        <w:rPr>
          <w:rFonts w:ascii="Arial" w:hAnsi="Arial" w:cs="Arial"/>
          <w:b/>
          <w:bCs/>
          <w:sz w:val="32"/>
          <w:u w:val="single"/>
        </w:rPr>
      </w:pPr>
    </w:p>
    <w:p w14:paraId="0E2E955E" w14:textId="77777777" w:rsidR="00DA43D0" w:rsidRDefault="00DA43D0" w:rsidP="00491D52">
      <w:pPr>
        <w:jc w:val="center"/>
        <w:rPr>
          <w:rFonts w:ascii="Arial" w:hAnsi="Arial" w:cs="Arial"/>
          <w:b/>
          <w:bCs/>
          <w:sz w:val="32"/>
          <w:u w:val="single"/>
        </w:rPr>
      </w:pPr>
    </w:p>
    <w:p w14:paraId="1D9E988D" w14:textId="77777777" w:rsidR="00B26AA8" w:rsidRPr="008219D2" w:rsidRDefault="00B26AA8" w:rsidP="00B26AA8">
      <w:pPr>
        <w:jc w:val="center"/>
        <w:rPr>
          <w:rFonts w:ascii="Arial" w:hAnsi="Arial" w:cs="Arial"/>
          <w:b/>
          <w:bCs/>
          <w:sz w:val="32"/>
        </w:rPr>
      </w:pPr>
      <w:bookmarkStart w:id="35" w:name="_Hlk165377324"/>
      <w:r>
        <w:rPr>
          <w:rFonts w:ascii="Arial" w:hAnsi="Arial" w:cs="Arial"/>
          <w:b/>
          <w:iCs/>
        </w:rPr>
        <w:t>(AUCUN DOCUMENT)</w:t>
      </w:r>
    </w:p>
    <w:p w14:paraId="2C24FE1B" w14:textId="77777777" w:rsidR="00DA43D0" w:rsidRDefault="00DA43D0" w:rsidP="00491D52">
      <w:pPr>
        <w:jc w:val="center"/>
        <w:rPr>
          <w:rFonts w:ascii="Arial" w:hAnsi="Arial" w:cs="Arial"/>
          <w:b/>
          <w:bCs/>
          <w:sz w:val="32"/>
          <w:u w:val="single"/>
        </w:rPr>
      </w:pPr>
    </w:p>
    <w:bookmarkEnd w:id="35"/>
    <w:p w14:paraId="22352C2D" w14:textId="77777777" w:rsidR="00DA43D0" w:rsidRDefault="00DA43D0" w:rsidP="00491D52">
      <w:pPr>
        <w:jc w:val="center"/>
        <w:rPr>
          <w:rFonts w:ascii="Arial" w:hAnsi="Arial" w:cs="Arial"/>
          <w:b/>
          <w:bCs/>
          <w:sz w:val="32"/>
          <w:u w:val="single"/>
        </w:rPr>
      </w:pPr>
    </w:p>
    <w:p w14:paraId="6CEC7012" w14:textId="77777777" w:rsidR="00DA43D0" w:rsidRDefault="00DA43D0" w:rsidP="00491D52">
      <w:pPr>
        <w:jc w:val="center"/>
        <w:rPr>
          <w:rFonts w:ascii="Arial" w:hAnsi="Arial" w:cs="Arial"/>
          <w:b/>
          <w:bCs/>
          <w:sz w:val="32"/>
          <w:u w:val="single"/>
        </w:rPr>
      </w:pPr>
    </w:p>
    <w:p w14:paraId="534FC831" w14:textId="77777777" w:rsidR="008E1739" w:rsidRDefault="008E1739" w:rsidP="00B26AA8">
      <w:pPr>
        <w:jc w:val="center"/>
        <w:rPr>
          <w:rFonts w:ascii="Arial" w:hAnsi="Arial" w:cs="Arial"/>
          <w:b/>
          <w:bCs/>
          <w:sz w:val="32"/>
          <w:u w:val="single"/>
        </w:rPr>
      </w:pPr>
      <w:bookmarkStart w:id="36" w:name="_Hlk160711376"/>
    </w:p>
    <w:p w14:paraId="696371E1" w14:textId="77777777" w:rsidR="00B26AA8" w:rsidRDefault="00B26AA8" w:rsidP="00B26AA8">
      <w:pPr>
        <w:jc w:val="center"/>
        <w:rPr>
          <w:rFonts w:ascii="Arial" w:hAnsi="Arial" w:cs="Arial"/>
          <w:b/>
          <w:bCs/>
          <w:sz w:val="32"/>
          <w:u w:val="single"/>
        </w:rPr>
      </w:pPr>
    </w:p>
    <w:p w14:paraId="3B95C17A" w14:textId="77777777" w:rsidR="00B26AA8" w:rsidRDefault="00B26AA8" w:rsidP="00B26AA8">
      <w:pPr>
        <w:jc w:val="center"/>
        <w:rPr>
          <w:rFonts w:ascii="Arial" w:hAnsi="Arial" w:cs="Arial"/>
          <w:b/>
          <w:bCs/>
          <w:sz w:val="32"/>
          <w:u w:val="single"/>
        </w:rPr>
      </w:pPr>
    </w:p>
    <w:p w14:paraId="36BFE661" w14:textId="77777777" w:rsidR="008E1739" w:rsidRDefault="008E1739" w:rsidP="00491D52">
      <w:pPr>
        <w:jc w:val="center"/>
        <w:rPr>
          <w:rFonts w:ascii="Arial" w:hAnsi="Arial" w:cs="Arial"/>
          <w:b/>
          <w:bCs/>
          <w:sz w:val="32"/>
          <w:u w:val="single"/>
        </w:rPr>
      </w:pPr>
    </w:p>
    <w:p w14:paraId="386FE11A" w14:textId="77777777" w:rsidR="00782966" w:rsidRDefault="00782966" w:rsidP="00B6490F">
      <w:pPr>
        <w:jc w:val="center"/>
        <w:rPr>
          <w:rFonts w:ascii="Arial" w:hAnsi="Arial" w:cs="Arial"/>
          <w:b/>
          <w:bCs/>
          <w:sz w:val="32"/>
          <w:u w:val="single"/>
        </w:rPr>
      </w:pPr>
    </w:p>
    <w:p w14:paraId="42159414" w14:textId="77777777" w:rsidR="006F4BDC" w:rsidRDefault="006F4BDC" w:rsidP="00B6490F">
      <w:pPr>
        <w:jc w:val="center"/>
        <w:rPr>
          <w:rFonts w:ascii="Arial" w:hAnsi="Arial" w:cs="Arial"/>
          <w:b/>
          <w:bCs/>
          <w:sz w:val="32"/>
          <w:u w:val="single"/>
        </w:rPr>
      </w:pPr>
    </w:p>
    <w:p w14:paraId="650A6E0D" w14:textId="77777777" w:rsidR="009E12EB" w:rsidRDefault="009E12EB">
      <w:pPr>
        <w:jc w:val="center"/>
        <w:rPr>
          <w:rFonts w:ascii="Arial" w:hAnsi="Arial" w:cs="Arial"/>
          <w:b/>
          <w:bCs/>
          <w:sz w:val="32"/>
          <w:u w:val="single"/>
        </w:rPr>
      </w:pPr>
    </w:p>
    <w:p w14:paraId="0B8C17EB" w14:textId="77777777" w:rsidR="003C4B8D" w:rsidRPr="00B1761F" w:rsidRDefault="003C4B8D" w:rsidP="003C4B8D">
      <w:pPr>
        <w:jc w:val="center"/>
        <w:rPr>
          <w:rFonts w:ascii="Arial" w:hAnsi="Arial" w:cs="Arial"/>
          <w:b/>
          <w:bCs/>
          <w:sz w:val="32"/>
          <w:u w:val="single"/>
        </w:rPr>
      </w:pPr>
      <w:r>
        <w:rPr>
          <w:rFonts w:ascii="Arial" w:hAnsi="Arial" w:cs="Arial"/>
          <w:b/>
          <w:bCs/>
          <w:sz w:val="32"/>
          <w:u w:val="single"/>
        </w:rPr>
        <w:t xml:space="preserve">ANNEXE III — </w:t>
      </w:r>
      <w:r w:rsidRPr="00B1761F">
        <w:rPr>
          <w:rFonts w:ascii="Arial" w:hAnsi="Arial" w:cs="Arial"/>
          <w:b/>
          <w:bCs/>
          <w:sz w:val="32"/>
          <w:u w:val="single"/>
        </w:rPr>
        <w:t>LES PIÈCES</w:t>
      </w:r>
    </w:p>
    <w:p w14:paraId="187E4447" w14:textId="77777777" w:rsidR="003C4B8D" w:rsidRDefault="003C4B8D" w:rsidP="003C4B8D">
      <w:pPr>
        <w:jc w:val="center"/>
        <w:rPr>
          <w:rFonts w:ascii="Arial" w:hAnsi="Arial" w:cs="Arial"/>
          <w:b/>
          <w:bCs/>
          <w:sz w:val="32"/>
        </w:rPr>
      </w:pPr>
    </w:p>
    <w:p w14:paraId="3F0E0A38" w14:textId="09582B6E" w:rsidR="003C4B8D" w:rsidRDefault="002C0FB1" w:rsidP="002C0FB1">
      <w:pPr>
        <w:jc w:val="center"/>
        <w:rPr>
          <w:rFonts w:ascii="Arial" w:hAnsi="Arial" w:cs="Arial"/>
          <w:b/>
          <w:bCs/>
          <w:sz w:val="32"/>
        </w:rPr>
      </w:pPr>
      <w:r w:rsidRPr="00126FA9">
        <w:rPr>
          <w:rFonts w:ascii="Arial" w:hAnsi="Arial" w:cs="Arial"/>
          <w:bCs/>
          <w:iCs/>
          <w:highlight w:val="darkGray"/>
        </w:rPr>
        <w:t>[</w:t>
      </w:r>
      <w:r>
        <w:rPr>
          <w:rFonts w:ascii="Arial" w:hAnsi="Arial" w:cs="Arial"/>
          <w:bCs/>
          <w:iCs/>
          <w:highlight w:val="darkGray"/>
        </w:rPr>
        <w:t>I</w:t>
      </w:r>
      <w:r w:rsidRPr="00126FA9">
        <w:rPr>
          <w:rFonts w:ascii="Arial" w:hAnsi="Arial" w:cs="Arial"/>
          <w:bCs/>
          <w:iCs/>
          <w:highlight w:val="darkGray"/>
        </w:rPr>
        <w:t xml:space="preserve">ndiquer </w:t>
      </w:r>
      <w:r w:rsidRPr="007A698C">
        <w:rPr>
          <w:rFonts w:ascii="Arial" w:hAnsi="Arial" w:cs="Arial"/>
          <w:b/>
          <w:iCs/>
          <w:highlight w:val="darkGray"/>
        </w:rPr>
        <w:t>(AUCUN DOCUMENT)</w:t>
      </w:r>
      <w:r>
        <w:rPr>
          <w:rFonts w:ascii="Arial" w:hAnsi="Arial" w:cs="Arial"/>
          <w:bCs/>
          <w:iCs/>
          <w:highlight w:val="darkGray"/>
        </w:rPr>
        <w:t xml:space="preserve"> ou, si nécessaire, reproduire les éléments visant à compléter l’annexe III de la/des partie(s) appelante(s)]</w:t>
      </w:r>
    </w:p>
    <w:p w14:paraId="5F226F13" w14:textId="77777777" w:rsidR="002C0FB1" w:rsidRDefault="002C0FB1" w:rsidP="003C4B8D">
      <w:pPr>
        <w:jc w:val="center"/>
        <w:rPr>
          <w:rFonts w:ascii="Arial" w:hAnsi="Arial" w:cs="Arial"/>
          <w:b/>
          <w:bCs/>
          <w:sz w:val="32"/>
        </w:rPr>
      </w:pPr>
    </w:p>
    <w:p w14:paraId="78F15EF2" w14:textId="5AEE8890" w:rsidR="00A9567D" w:rsidRDefault="00A9567D" w:rsidP="00A9567D">
      <w:pPr>
        <w:jc w:val="center"/>
        <w:rPr>
          <w:rFonts w:ascii="Arial" w:hAnsi="Arial" w:cs="Arial"/>
          <w:iCs/>
          <w:highlight w:val="yellow"/>
        </w:rPr>
      </w:pPr>
      <w:bookmarkStart w:id="37" w:name="_Hlk160525856"/>
      <w:r w:rsidRPr="00CE66F2">
        <w:rPr>
          <w:rFonts w:ascii="Arial" w:hAnsi="Arial" w:cs="Arial"/>
          <w:iCs/>
          <w:highlight w:val="darkGray"/>
        </w:rPr>
        <w:t>[</w:t>
      </w:r>
      <w:r w:rsidR="00E35C76">
        <w:rPr>
          <w:rFonts w:ascii="Arial" w:hAnsi="Arial" w:cs="Arial"/>
          <w:iCs/>
          <w:highlight w:val="darkGray"/>
        </w:rPr>
        <w:t>L</w:t>
      </w:r>
      <w:r w:rsidRPr="00CE66F2">
        <w:rPr>
          <w:rFonts w:ascii="Arial" w:hAnsi="Arial" w:cs="Arial"/>
          <w:iCs/>
          <w:highlight w:val="darkGray"/>
        </w:rPr>
        <w:t>es feuilles de l’annexe III sont imprimées recto verso, sur papier de format « lettre » (21,5 cm par 28 cm) (art. 43</w:t>
      </w:r>
      <w:r w:rsidR="0095210A">
        <w:rPr>
          <w:rFonts w:ascii="Arial" w:hAnsi="Arial" w:cs="Arial"/>
          <w:iCs/>
          <w:highlight w:val="darkGray"/>
        </w:rPr>
        <w:t> </w:t>
      </w:r>
      <w:r w:rsidRPr="00CE66F2">
        <w:rPr>
          <w:rFonts w:ascii="Arial" w:hAnsi="Arial" w:cs="Arial"/>
          <w:iCs/>
          <w:highlight w:val="darkGray"/>
        </w:rPr>
        <w:t>g) </w:t>
      </w:r>
      <w:r w:rsidRPr="00CE66F2">
        <w:rPr>
          <w:rFonts w:ascii="Arial" w:hAnsi="Arial" w:cs="Arial"/>
          <w:i/>
          <w:highlight w:val="darkGray"/>
        </w:rPr>
        <w:t>R.C.a.Q.m.c</w:t>
      </w:r>
      <w:r w:rsidRPr="00CE66F2">
        <w:rPr>
          <w:rFonts w:ascii="Arial" w:hAnsi="Arial" w:cs="Arial"/>
          <w:iCs/>
          <w:highlight w:val="darkGray"/>
        </w:rPr>
        <w:t>.)]</w:t>
      </w:r>
    </w:p>
    <w:bookmarkEnd w:id="36"/>
    <w:bookmarkEnd w:id="37"/>
    <w:p w14:paraId="4BED0060" w14:textId="71A2AA2A" w:rsidR="002C0FB1" w:rsidRDefault="002C0FB1" w:rsidP="008E1739">
      <w:pPr>
        <w:rPr>
          <w:rFonts w:ascii="Arial" w:hAnsi="Arial" w:cs="Arial"/>
        </w:rPr>
      </w:pPr>
    </w:p>
    <w:p w14:paraId="74373CB7" w14:textId="77777777" w:rsidR="006F4BDC" w:rsidRDefault="006F4BDC" w:rsidP="008E1739">
      <w:pPr>
        <w:rPr>
          <w:rFonts w:ascii="Arial" w:hAnsi="Arial" w:cs="Arial"/>
        </w:rPr>
      </w:pPr>
    </w:p>
    <w:p w14:paraId="64946502" w14:textId="77777777" w:rsidR="002C0FB1" w:rsidRPr="008219D2" w:rsidRDefault="002C0FB1" w:rsidP="002C0FB1">
      <w:pPr>
        <w:jc w:val="center"/>
        <w:rPr>
          <w:rFonts w:ascii="Arial" w:hAnsi="Arial" w:cs="Arial"/>
          <w:b/>
          <w:bCs/>
          <w:sz w:val="32"/>
        </w:rPr>
      </w:pPr>
      <w:r>
        <w:rPr>
          <w:rFonts w:ascii="Arial" w:hAnsi="Arial" w:cs="Arial"/>
          <w:b/>
          <w:iCs/>
        </w:rPr>
        <w:t>(AUCUN DOCUMENT)</w:t>
      </w:r>
    </w:p>
    <w:p w14:paraId="7EDC59C8" w14:textId="77777777" w:rsidR="008E1739" w:rsidRPr="008E1739" w:rsidRDefault="008E1739" w:rsidP="008E1739">
      <w:pPr>
        <w:rPr>
          <w:rFonts w:ascii="Arial" w:hAnsi="Arial" w:cs="Arial"/>
        </w:rPr>
      </w:pPr>
    </w:p>
    <w:p w14:paraId="40355B3B" w14:textId="79EC66AC" w:rsidR="00B32C3B" w:rsidRDefault="006F4BDC" w:rsidP="008E1739">
      <w:pPr>
        <w:rPr>
          <w:rFonts w:ascii="Arial" w:hAnsi="Arial" w:cs="Arial"/>
        </w:rPr>
      </w:pPr>
      <w:r>
        <w:rPr>
          <w:rFonts w:ascii="Arial" w:hAnsi="Arial" w:cs="Arial"/>
          <w:iCs/>
          <w:noProof/>
          <w:lang w:eastAsia="fr-CA"/>
        </w:rPr>
        <mc:AlternateContent>
          <mc:Choice Requires="wps">
            <w:drawing>
              <wp:anchor distT="45720" distB="45720" distL="114300" distR="114300" simplePos="0" relativeHeight="251684864" behindDoc="0" locked="0" layoutInCell="1" allowOverlap="1" wp14:anchorId="11937DF7" wp14:editId="2DFA6885">
                <wp:simplePos x="0" y="0"/>
                <wp:positionH relativeFrom="column">
                  <wp:posOffset>4445</wp:posOffset>
                </wp:positionH>
                <wp:positionV relativeFrom="paragraph">
                  <wp:posOffset>215265</wp:posOffset>
                </wp:positionV>
                <wp:extent cx="6021070" cy="4862830"/>
                <wp:effectExtent l="0" t="0" r="55880" b="52070"/>
                <wp:wrapSquare wrapText="bothSides"/>
                <wp:docPr id="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4862830"/>
                        </a:xfrm>
                        <a:prstGeom prst="rect">
                          <a:avLst/>
                        </a:prstGeom>
                        <a:solidFill>
                          <a:sysClr val="window" lastClr="FFFFFF">
                            <a:lumMod val="85000"/>
                          </a:sysClr>
                        </a:solidFill>
                        <a:ln w="9525">
                          <a:solidFill>
                            <a:srgbClr val="000000"/>
                          </a:solidFill>
                          <a:miter lim="800000"/>
                          <a:headEnd/>
                          <a:tailEnd/>
                        </a:ln>
                        <a:effectLst>
                          <a:outerShdw dist="35921" dir="2700000" algn="ctr" rotWithShape="0">
                            <a:srgbClr val="808080"/>
                          </a:outerShdw>
                        </a:effectLst>
                      </wps:spPr>
                      <wps:txbx>
                        <w:txbxContent>
                          <w:p w14:paraId="34BA2FE5" w14:textId="77777777" w:rsidR="006F4BDC" w:rsidRPr="00A9567D" w:rsidRDefault="006F4BDC" w:rsidP="006F4BDC">
                            <w:pPr>
                              <w:jc w:val="both"/>
                              <w:rPr>
                                <w:rFonts w:ascii="Arial" w:hAnsi="Arial" w:cs="Arial"/>
                              </w:rPr>
                            </w:pPr>
                            <w:r w:rsidRPr="00A9567D">
                              <w:rPr>
                                <w:rFonts w:ascii="Arial" w:hAnsi="Arial" w:cs="Arial"/>
                              </w:rPr>
                              <w:t xml:space="preserve">AVERTISSEMENTS : </w:t>
                            </w:r>
                          </w:p>
                          <w:p w14:paraId="65CC2FB8" w14:textId="77777777" w:rsidR="006F4BDC" w:rsidRPr="00A9567D" w:rsidRDefault="006F4BDC" w:rsidP="006F4BDC">
                            <w:pPr>
                              <w:jc w:val="both"/>
                              <w:rPr>
                                <w:rFonts w:ascii="Arial" w:hAnsi="Arial" w:cs="Arial"/>
                              </w:rPr>
                            </w:pPr>
                          </w:p>
                          <w:p w14:paraId="338E5C8F" w14:textId="0BF9D601" w:rsidR="006F4BDC" w:rsidRDefault="006F4BDC" w:rsidP="006F4BDC">
                            <w:pPr>
                              <w:pStyle w:val="Paragraphedeliste"/>
                              <w:numPr>
                                <w:ilvl w:val="0"/>
                                <w:numId w:val="10"/>
                              </w:numPr>
                              <w:ind w:left="426"/>
                              <w:jc w:val="both"/>
                              <w:rPr>
                                <w:rFonts w:cs="Arial"/>
                              </w:rPr>
                            </w:pPr>
                            <w:r w:rsidRPr="006F4BDC">
                              <w:rPr>
                                <w:rFonts w:cs="Arial"/>
                              </w:rPr>
                              <w:t>Les pièces sont reproduites suivant l’ordre des cotes de première instance (par exemple : P-1, P-2, et ainsi de suite). La reproduction de chacune commence sur une page nouvelle qui porte en titre la cote, la date et la nature de la pièce (art.</w:t>
                            </w:r>
                            <w:r>
                              <w:rPr>
                                <w:rFonts w:cs="Arial"/>
                              </w:rPr>
                              <w:t> </w:t>
                            </w:r>
                            <w:r w:rsidRPr="006F4BDC">
                              <w:rPr>
                                <w:rFonts w:cs="Arial"/>
                              </w:rPr>
                              <w:t>43</w:t>
                            </w:r>
                            <w:r>
                              <w:rPr>
                                <w:rFonts w:cs="Arial"/>
                              </w:rPr>
                              <w:t> </w:t>
                            </w:r>
                            <w:r w:rsidRPr="006F4BDC">
                              <w:rPr>
                                <w:rFonts w:cs="Arial"/>
                              </w:rPr>
                              <w:t>j)</w:t>
                            </w:r>
                            <w:r>
                              <w:rPr>
                                <w:rFonts w:cs="Arial"/>
                              </w:rPr>
                              <w:t> </w:t>
                            </w:r>
                            <w:r w:rsidRPr="006F4BDC">
                              <w:rPr>
                                <w:rFonts w:cs="Arial"/>
                              </w:rPr>
                              <w:t xml:space="preserve">iv. </w:t>
                            </w:r>
                            <w:r w:rsidRPr="00964D5A">
                              <w:rPr>
                                <w:rFonts w:cs="Arial"/>
                                <w:i/>
                                <w:iCs/>
                              </w:rPr>
                              <w:t>R.C.a.Q.m.c</w:t>
                            </w:r>
                            <w:r w:rsidRPr="006F4BDC">
                              <w:rPr>
                                <w:rFonts w:cs="Arial"/>
                              </w:rPr>
                              <w:t>.).</w:t>
                            </w:r>
                          </w:p>
                          <w:p w14:paraId="322491B9" w14:textId="77777777" w:rsidR="006F4BDC" w:rsidRPr="006F4BDC" w:rsidRDefault="006F4BDC" w:rsidP="006F4BDC">
                            <w:pPr>
                              <w:pStyle w:val="Paragraphedeliste"/>
                              <w:ind w:left="426"/>
                              <w:jc w:val="both"/>
                              <w:rPr>
                                <w:rFonts w:cs="Arial"/>
                              </w:rPr>
                            </w:pPr>
                          </w:p>
                          <w:p w14:paraId="654F8347" w14:textId="0A93A81A" w:rsidR="006F4BDC" w:rsidRPr="00A9567D" w:rsidRDefault="006F4BDC" w:rsidP="006F4BDC">
                            <w:pPr>
                              <w:pStyle w:val="Paragraphedeliste"/>
                              <w:numPr>
                                <w:ilvl w:val="0"/>
                                <w:numId w:val="10"/>
                              </w:numPr>
                              <w:ind w:left="426"/>
                              <w:jc w:val="both"/>
                              <w:rPr>
                                <w:rFonts w:cs="Arial"/>
                              </w:rPr>
                            </w:pPr>
                            <w:r w:rsidRPr="00A9567D">
                              <w:rPr>
                                <w:rFonts w:cs="Arial"/>
                                <w:u w:val="single"/>
                              </w:rPr>
                              <w:t>Si le document est manuscrit et qu’il est illisible</w:t>
                            </w:r>
                            <w:r w:rsidRPr="00A9567D">
                              <w:rPr>
                                <w:rFonts w:cs="Arial"/>
                              </w:rPr>
                              <w:t> : il doit être accompagné d’une transcription typographique à moins d’une dispense totale ou partielle du greffier à la suite d’une demande écrite et notifiée aux autres parties (art. 43</w:t>
                            </w:r>
                            <w:r>
                              <w:rPr>
                                <w:rFonts w:cs="Arial"/>
                              </w:rPr>
                              <w:t> </w:t>
                            </w:r>
                            <w:r w:rsidRPr="00A9567D">
                              <w:rPr>
                                <w:rFonts w:cs="Arial"/>
                              </w:rPr>
                              <w:t>j)</w:t>
                            </w:r>
                            <w:r>
                              <w:rPr>
                                <w:rFonts w:cs="Arial"/>
                              </w:rPr>
                              <w:t> </w:t>
                            </w:r>
                            <w:r w:rsidRPr="00A9567D">
                              <w:rPr>
                                <w:rFonts w:cs="Arial"/>
                              </w:rPr>
                              <w:t>i. </w:t>
                            </w:r>
                            <w:r w:rsidRPr="00A9567D">
                              <w:rPr>
                                <w:rFonts w:cs="Arial"/>
                                <w:i/>
                                <w:iCs/>
                              </w:rPr>
                              <w:t>R.C.a.Q.m.c</w:t>
                            </w:r>
                            <w:r w:rsidRPr="00A9567D">
                              <w:rPr>
                                <w:rFonts w:cs="Arial"/>
                              </w:rPr>
                              <w:t xml:space="preserve">.). Le cas échéant, joindre la dispense du greffier ainsi que la demande </w:t>
                            </w:r>
                            <w:r>
                              <w:rPr>
                                <w:rFonts w:cs="Arial"/>
                              </w:rPr>
                              <w:t>afférente avant le document concerné</w:t>
                            </w:r>
                            <w:r w:rsidRPr="00A9567D">
                              <w:rPr>
                                <w:rFonts w:cs="Arial"/>
                              </w:rPr>
                              <w:t>.</w:t>
                            </w:r>
                          </w:p>
                          <w:p w14:paraId="366C280A" w14:textId="77777777" w:rsidR="006F4BDC" w:rsidRPr="00A9567D" w:rsidRDefault="006F4BDC" w:rsidP="006F4BDC">
                            <w:pPr>
                              <w:pStyle w:val="Paragraphedeliste"/>
                              <w:ind w:left="426"/>
                              <w:jc w:val="both"/>
                              <w:rPr>
                                <w:rFonts w:cs="Arial"/>
                              </w:rPr>
                            </w:pPr>
                          </w:p>
                          <w:p w14:paraId="6E48DB07" w14:textId="5DA4A8B6" w:rsidR="006F4BDC" w:rsidRPr="00A9567D" w:rsidRDefault="006F4BDC" w:rsidP="006F4BDC">
                            <w:pPr>
                              <w:pStyle w:val="Paragraphedeliste"/>
                              <w:numPr>
                                <w:ilvl w:val="0"/>
                                <w:numId w:val="10"/>
                              </w:numPr>
                              <w:ind w:left="426"/>
                              <w:jc w:val="both"/>
                              <w:rPr>
                                <w:rFonts w:cs="Arial"/>
                              </w:rPr>
                            </w:pPr>
                            <w:r w:rsidRPr="00A9567D">
                              <w:rPr>
                                <w:rFonts w:cs="Arial"/>
                                <w:u w:val="single"/>
                              </w:rPr>
                              <w:t>Si le document est un enregistrement sonore/vidéo dont le type de fichier est lisible par les moyens dont dispose la Cour d’appel</w:t>
                            </w:r>
                            <w:r w:rsidRPr="00A9567D">
                              <w:rPr>
                                <w:rFonts w:cs="Arial"/>
                              </w:rPr>
                              <w:t> : il doit être accompagné d’une transcription typographique à moins d’une dispense totale ou partielle du greffier à la suite d’une demande écrite et notifiée aux autres parties (art. 43</w:t>
                            </w:r>
                            <w:r>
                              <w:rPr>
                                <w:rFonts w:cs="Arial"/>
                              </w:rPr>
                              <w:t> </w:t>
                            </w:r>
                            <w:r w:rsidRPr="00A9567D">
                              <w:rPr>
                                <w:rFonts w:cs="Arial"/>
                              </w:rPr>
                              <w:t>j)</w:t>
                            </w:r>
                            <w:r>
                              <w:rPr>
                                <w:rFonts w:cs="Arial"/>
                              </w:rPr>
                              <w:t> </w:t>
                            </w:r>
                            <w:r w:rsidRPr="00A9567D">
                              <w:rPr>
                                <w:rFonts w:cs="Arial"/>
                              </w:rPr>
                              <w:t>ii. </w:t>
                            </w:r>
                            <w:r w:rsidRPr="00A9567D">
                              <w:rPr>
                                <w:rFonts w:cs="Arial"/>
                                <w:i/>
                                <w:iCs/>
                              </w:rPr>
                              <w:t>R.C.a.Q.m.c</w:t>
                            </w:r>
                            <w:r w:rsidRPr="00A9567D">
                              <w:rPr>
                                <w:rFonts w:cs="Arial"/>
                              </w:rPr>
                              <w:t xml:space="preserve">.). Le cas échéant, joindre la dispense du greffier ainsi que la demande </w:t>
                            </w:r>
                            <w:r>
                              <w:rPr>
                                <w:rFonts w:cs="Arial"/>
                              </w:rPr>
                              <w:t>afférente avant l’élément de preuve concerné</w:t>
                            </w:r>
                            <w:r w:rsidRPr="00A9567D">
                              <w:rPr>
                                <w:rFonts w:cs="Arial"/>
                              </w:rPr>
                              <w:t>.</w:t>
                            </w:r>
                          </w:p>
                          <w:p w14:paraId="7C077BBF" w14:textId="77777777" w:rsidR="006F4BDC" w:rsidRPr="00A9567D" w:rsidRDefault="006F4BDC" w:rsidP="006F4BDC">
                            <w:pPr>
                              <w:pStyle w:val="Paragraphedeliste"/>
                              <w:rPr>
                                <w:rFonts w:cs="Arial"/>
                                <w:u w:val="single"/>
                              </w:rPr>
                            </w:pPr>
                          </w:p>
                          <w:p w14:paraId="46235748" w14:textId="10E941F6" w:rsidR="006F4BDC" w:rsidRPr="00A9567D" w:rsidRDefault="006F4BDC" w:rsidP="006F4BDC">
                            <w:pPr>
                              <w:pStyle w:val="Paragraphedeliste"/>
                              <w:numPr>
                                <w:ilvl w:val="0"/>
                                <w:numId w:val="10"/>
                              </w:numPr>
                              <w:ind w:left="426"/>
                              <w:jc w:val="both"/>
                              <w:rPr>
                                <w:rFonts w:cs="Arial"/>
                              </w:rPr>
                            </w:pPr>
                            <w:r w:rsidRPr="00A9567D">
                              <w:rPr>
                                <w:rFonts w:cs="Arial"/>
                                <w:u w:val="single"/>
                              </w:rPr>
                              <w:t>Si le document est un enregistrement sonore/vidéo d’un autre type de fichier</w:t>
                            </w:r>
                            <w:r w:rsidRPr="00A9567D">
                              <w:rPr>
                                <w:rFonts w:cs="Arial"/>
                              </w:rPr>
                              <w:t> : il doit être accompagné de la décision du greffier autorisant la production de cet enregistrement dans l’exposé, suivi de la transcription typographique à moins d’une dispense totale ou partielle du greffier à la suite d’une demande écrite et notifiée aux autres parties (art. 43</w:t>
                            </w:r>
                            <w:r>
                              <w:rPr>
                                <w:rFonts w:cs="Arial"/>
                              </w:rPr>
                              <w:t> </w:t>
                            </w:r>
                            <w:r w:rsidRPr="00A9567D">
                              <w:rPr>
                                <w:rFonts w:cs="Arial"/>
                              </w:rPr>
                              <w:t>j)</w:t>
                            </w:r>
                            <w:r>
                              <w:rPr>
                                <w:rFonts w:cs="Arial"/>
                              </w:rPr>
                              <w:t> </w:t>
                            </w:r>
                            <w:r w:rsidRPr="00A9567D">
                              <w:rPr>
                                <w:rFonts w:cs="Arial"/>
                              </w:rPr>
                              <w:t>ii. </w:t>
                            </w:r>
                            <w:r w:rsidRPr="00A9567D">
                              <w:rPr>
                                <w:rFonts w:cs="Arial"/>
                                <w:i/>
                                <w:iCs/>
                              </w:rPr>
                              <w:t>R.C.a.Q.m.c</w:t>
                            </w:r>
                            <w:r w:rsidRPr="00A9567D">
                              <w:rPr>
                                <w:rFonts w:cs="Arial"/>
                              </w:rPr>
                              <w:t xml:space="preserve">.). Le cas échéant, joindre </w:t>
                            </w:r>
                            <w:r>
                              <w:rPr>
                                <w:rFonts w:cs="Arial"/>
                              </w:rPr>
                              <w:t>les deux décisions</w:t>
                            </w:r>
                            <w:r w:rsidRPr="00A9567D">
                              <w:rPr>
                                <w:rFonts w:cs="Arial"/>
                              </w:rPr>
                              <w:t xml:space="preserve"> du greffier ainsi que l</w:t>
                            </w:r>
                            <w:r>
                              <w:rPr>
                                <w:rFonts w:cs="Arial"/>
                              </w:rPr>
                              <w:t>eurs</w:t>
                            </w:r>
                            <w:r w:rsidRPr="00A9567D">
                              <w:rPr>
                                <w:rFonts w:cs="Arial"/>
                              </w:rPr>
                              <w:t xml:space="preserve"> demande</w:t>
                            </w:r>
                            <w:r>
                              <w:rPr>
                                <w:rFonts w:cs="Arial"/>
                              </w:rPr>
                              <w:t>s</w:t>
                            </w:r>
                            <w:r w:rsidRPr="00A9567D">
                              <w:rPr>
                                <w:rFonts w:cs="Arial"/>
                              </w:rPr>
                              <w:t xml:space="preserve"> </w:t>
                            </w:r>
                            <w:r>
                              <w:rPr>
                                <w:rFonts w:cs="Arial"/>
                              </w:rPr>
                              <w:t>afférentes avant l’élément de preuve concerné</w:t>
                            </w:r>
                            <w:r w:rsidRPr="00A9567D">
                              <w:rPr>
                                <w:rFonts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937DF7" id="Text Box 114" o:spid="_x0000_s1029" type="#_x0000_t202" style="position:absolute;margin-left:.35pt;margin-top:16.95pt;width:474.1pt;height:382.9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" fillcolor="#d9d9d9">
                <v:shadow on="t"/>
                <v:textbox>
                  <w:txbxContent>
                    <w:p w14:paraId="34BA2FE5" w14:textId="77777777" w:rsidR="006F4BDC" w:rsidRPr="00A9567D" w:rsidRDefault="006F4BDC" w:rsidP="006F4BDC">
                      <w:pPr>
                        <w:jc w:val="both"/>
                        <w:rPr>
                          <w:rFonts w:ascii="Arial" w:hAnsi="Arial" w:cs="Arial"/>
                        </w:rPr>
                      </w:pPr>
                      <w:r w:rsidRPr="00A9567D">
                        <w:rPr>
                          <w:rFonts w:ascii="Arial" w:hAnsi="Arial" w:cs="Arial"/>
                        </w:rPr>
                        <w:t xml:space="preserve">AVERTISSEMENTS : </w:t>
                      </w:r>
                    </w:p>
                    <w:p w14:paraId="65CC2FB8" w14:textId="77777777" w:rsidR="006F4BDC" w:rsidRPr="00A9567D" w:rsidRDefault="006F4BDC" w:rsidP="006F4BDC">
                      <w:pPr>
                        <w:jc w:val="both"/>
                        <w:rPr>
                          <w:rFonts w:ascii="Arial" w:hAnsi="Arial" w:cs="Arial"/>
                        </w:rPr>
                      </w:pPr>
                    </w:p>
                    <w:p w14:paraId="338E5C8F" w14:textId="0BF9D601" w:rsidR="006F4BDC" w:rsidRDefault="006F4BDC" w:rsidP="006F4BDC">
                      <w:pPr>
                        <w:pStyle w:val="Paragraphedeliste"/>
                        <w:numPr>
                          <w:ilvl w:val="0"/>
                          <w:numId w:val="10"/>
                        </w:numPr>
                        <w:ind w:left="426"/>
                        <w:jc w:val="both"/>
                        <w:rPr>
                          <w:rFonts w:cs="Arial"/>
                        </w:rPr>
                      </w:pPr>
                      <w:r w:rsidRPr="006F4BDC">
                        <w:rPr>
                          <w:rFonts w:cs="Arial"/>
                        </w:rPr>
                        <w:t>Les pièces sont reproduites suivant l’ordre des cotes de première instance (par exemple : P-1, P-2, et ainsi de suite). La reproduction de chacune commence sur une page nouvelle qui porte en titre la cote, la date et la nature de la pièce (art.</w:t>
                      </w:r>
                      <w:r>
                        <w:rPr>
                          <w:rFonts w:cs="Arial"/>
                        </w:rPr>
                        <w:t> </w:t>
                      </w:r>
                      <w:r w:rsidRPr="006F4BDC">
                        <w:rPr>
                          <w:rFonts w:cs="Arial"/>
                        </w:rPr>
                        <w:t>43</w:t>
                      </w:r>
                      <w:r>
                        <w:rPr>
                          <w:rFonts w:cs="Arial"/>
                        </w:rPr>
                        <w:t> </w:t>
                      </w:r>
                      <w:r w:rsidRPr="006F4BDC">
                        <w:rPr>
                          <w:rFonts w:cs="Arial"/>
                        </w:rPr>
                        <w:t>j)</w:t>
                      </w:r>
                      <w:r>
                        <w:rPr>
                          <w:rFonts w:cs="Arial"/>
                        </w:rPr>
                        <w:t> </w:t>
                      </w:r>
                      <w:r w:rsidRPr="006F4BDC">
                        <w:rPr>
                          <w:rFonts w:cs="Arial"/>
                        </w:rPr>
                        <w:t xml:space="preserve">iv. </w:t>
                      </w:r>
                      <w:r w:rsidRPr="00964D5A">
                        <w:rPr>
                          <w:rFonts w:cs="Arial"/>
                          <w:i/>
                          <w:iCs/>
                        </w:rPr>
                        <w:t>R.C.a.Q.m.c</w:t>
                      </w:r>
                      <w:r w:rsidRPr="006F4BDC">
                        <w:rPr>
                          <w:rFonts w:cs="Arial"/>
                        </w:rPr>
                        <w:t>.).</w:t>
                      </w:r>
                    </w:p>
                    <w:p w14:paraId="322491B9" w14:textId="77777777" w:rsidR="006F4BDC" w:rsidRPr="006F4BDC" w:rsidRDefault="006F4BDC" w:rsidP="006F4BDC">
                      <w:pPr>
                        <w:pStyle w:val="Paragraphedeliste"/>
                        <w:ind w:left="426"/>
                        <w:jc w:val="both"/>
                        <w:rPr>
                          <w:rFonts w:cs="Arial"/>
                        </w:rPr>
                      </w:pPr>
                    </w:p>
                    <w:p w14:paraId="654F8347" w14:textId="0A93A81A" w:rsidR="006F4BDC" w:rsidRPr="00A9567D" w:rsidRDefault="006F4BDC" w:rsidP="006F4BDC">
                      <w:pPr>
                        <w:pStyle w:val="Paragraphedeliste"/>
                        <w:numPr>
                          <w:ilvl w:val="0"/>
                          <w:numId w:val="10"/>
                        </w:numPr>
                        <w:ind w:left="426"/>
                        <w:jc w:val="both"/>
                        <w:rPr>
                          <w:rFonts w:cs="Arial"/>
                        </w:rPr>
                      </w:pPr>
                      <w:r w:rsidRPr="00A9567D">
                        <w:rPr>
                          <w:rFonts w:cs="Arial"/>
                          <w:u w:val="single"/>
                        </w:rPr>
                        <w:t>Si le document est manuscrit et qu’il est illisible</w:t>
                      </w:r>
                      <w:r w:rsidRPr="00A9567D">
                        <w:rPr>
                          <w:rFonts w:cs="Arial"/>
                        </w:rPr>
                        <w:t> : il doit être accompagné d’une transcription typographique à moins d’une dispense totale ou partielle du greffier à la suite d’une demande écrite et notifiée aux autres parties (art. 43</w:t>
                      </w:r>
                      <w:r>
                        <w:rPr>
                          <w:rFonts w:cs="Arial"/>
                        </w:rPr>
                        <w:t> </w:t>
                      </w:r>
                      <w:r w:rsidRPr="00A9567D">
                        <w:rPr>
                          <w:rFonts w:cs="Arial"/>
                        </w:rPr>
                        <w:t>j)</w:t>
                      </w:r>
                      <w:r>
                        <w:rPr>
                          <w:rFonts w:cs="Arial"/>
                        </w:rPr>
                        <w:t> </w:t>
                      </w:r>
                      <w:r w:rsidRPr="00A9567D">
                        <w:rPr>
                          <w:rFonts w:cs="Arial"/>
                        </w:rPr>
                        <w:t>i. </w:t>
                      </w:r>
                      <w:r w:rsidRPr="00A9567D">
                        <w:rPr>
                          <w:rFonts w:cs="Arial"/>
                          <w:i/>
                          <w:iCs/>
                        </w:rPr>
                        <w:t>R.C.a.Q.m.c</w:t>
                      </w:r>
                      <w:r w:rsidRPr="00A9567D">
                        <w:rPr>
                          <w:rFonts w:cs="Arial"/>
                        </w:rPr>
                        <w:t xml:space="preserve">.). Le cas échéant, joindre la dispense du greffier ainsi que la demande </w:t>
                      </w:r>
                      <w:r>
                        <w:rPr>
                          <w:rFonts w:cs="Arial"/>
                        </w:rPr>
                        <w:t>afférente avant le document concerné</w:t>
                      </w:r>
                      <w:r w:rsidRPr="00A9567D">
                        <w:rPr>
                          <w:rFonts w:cs="Arial"/>
                        </w:rPr>
                        <w:t>.</w:t>
                      </w:r>
                    </w:p>
                    <w:p w14:paraId="366C280A" w14:textId="77777777" w:rsidR="006F4BDC" w:rsidRPr="00A9567D" w:rsidRDefault="006F4BDC" w:rsidP="006F4BDC">
                      <w:pPr>
                        <w:pStyle w:val="Paragraphedeliste"/>
                        <w:ind w:left="426"/>
                        <w:jc w:val="both"/>
                        <w:rPr>
                          <w:rFonts w:cs="Arial"/>
                        </w:rPr>
                      </w:pPr>
                    </w:p>
                    <w:p w14:paraId="6E48DB07" w14:textId="5DA4A8B6" w:rsidR="006F4BDC" w:rsidRPr="00A9567D" w:rsidRDefault="006F4BDC" w:rsidP="006F4BDC">
                      <w:pPr>
                        <w:pStyle w:val="Paragraphedeliste"/>
                        <w:numPr>
                          <w:ilvl w:val="0"/>
                          <w:numId w:val="10"/>
                        </w:numPr>
                        <w:ind w:left="426"/>
                        <w:jc w:val="both"/>
                        <w:rPr>
                          <w:rFonts w:cs="Arial"/>
                        </w:rPr>
                      </w:pPr>
                      <w:r w:rsidRPr="00A9567D">
                        <w:rPr>
                          <w:rFonts w:cs="Arial"/>
                          <w:u w:val="single"/>
                        </w:rPr>
                        <w:t>Si le document est un enregistrement sonore/vidéo dont le type de fichier est lisible par les moyens dont dispose la Cour d’appel</w:t>
                      </w:r>
                      <w:r w:rsidRPr="00A9567D">
                        <w:rPr>
                          <w:rFonts w:cs="Arial"/>
                        </w:rPr>
                        <w:t> : il doit être accompagné d’une transcription typographique à moins d’une dispense totale ou partielle du greffier à la suite d’une demande écrite et notifiée aux autres parties (art. 43</w:t>
                      </w:r>
                      <w:r>
                        <w:rPr>
                          <w:rFonts w:cs="Arial"/>
                        </w:rPr>
                        <w:t> </w:t>
                      </w:r>
                      <w:r w:rsidRPr="00A9567D">
                        <w:rPr>
                          <w:rFonts w:cs="Arial"/>
                        </w:rPr>
                        <w:t>j)</w:t>
                      </w:r>
                      <w:r>
                        <w:rPr>
                          <w:rFonts w:cs="Arial"/>
                        </w:rPr>
                        <w:t> </w:t>
                      </w:r>
                      <w:r w:rsidRPr="00A9567D">
                        <w:rPr>
                          <w:rFonts w:cs="Arial"/>
                        </w:rPr>
                        <w:t>ii. </w:t>
                      </w:r>
                      <w:r w:rsidRPr="00A9567D">
                        <w:rPr>
                          <w:rFonts w:cs="Arial"/>
                          <w:i/>
                          <w:iCs/>
                        </w:rPr>
                        <w:t>R.C.a.Q.m.c</w:t>
                      </w:r>
                      <w:r w:rsidRPr="00A9567D">
                        <w:rPr>
                          <w:rFonts w:cs="Arial"/>
                        </w:rPr>
                        <w:t xml:space="preserve">.). Le cas échéant, joindre la dispense du greffier ainsi que la demande </w:t>
                      </w:r>
                      <w:r>
                        <w:rPr>
                          <w:rFonts w:cs="Arial"/>
                        </w:rPr>
                        <w:t>afférente avant l’élément de preuve concerné</w:t>
                      </w:r>
                      <w:r w:rsidRPr="00A9567D">
                        <w:rPr>
                          <w:rFonts w:cs="Arial"/>
                        </w:rPr>
                        <w:t>.</w:t>
                      </w:r>
                    </w:p>
                    <w:p w14:paraId="7C077BBF" w14:textId="77777777" w:rsidR="006F4BDC" w:rsidRPr="00A9567D" w:rsidRDefault="006F4BDC" w:rsidP="006F4BDC">
                      <w:pPr>
                        <w:pStyle w:val="Paragraphedeliste"/>
                        <w:rPr>
                          <w:rFonts w:cs="Arial"/>
                          <w:u w:val="single"/>
                        </w:rPr>
                      </w:pPr>
                    </w:p>
                    <w:p w14:paraId="46235748" w14:textId="10E941F6" w:rsidR="006F4BDC" w:rsidRPr="00A9567D" w:rsidRDefault="006F4BDC" w:rsidP="006F4BDC">
                      <w:pPr>
                        <w:pStyle w:val="Paragraphedeliste"/>
                        <w:numPr>
                          <w:ilvl w:val="0"/>
                          <w:numId w:val="10"/>
                        </w:numPr>
                        <w:ind w:left="426"/>
                        <w:jc w:val="both"/>
                        <w:rPr>
                          <w:rFonts w:cs="Arial"/>
                        </w:rPr>
                      </w:pPr>
                      <w:r w:rsidRPr="00A9567D">
                        <w:rPr>
                          <w:rFonts w:cs="Arial"/>
                          <w:u w:val="single"/>
                        </w:rPr>
                        <w:t>Si le document est un enregistrement sonore/vidéo d’un autre type de fichier</w:t>
                      </w:r>
                      <w:r w:rsidRPr="00A9567D">
                        <w:rPr>
                          <w:rFonts w:cs="Arial"/>
                        </w:rPr>
                        <w:t> : il doit être accompagné de la décision du greffier autorisant la production de cet enregistrement dans l’exposé, suivi de la transcription typographique à moins d’une dispense totale ou partielle du greffier à la suite d’une demande écrite et notifiée aux autres parties (art. 43</w:t>
                      </w:r>
                      <w:r>
                        <w:rPr>
                          <w:rFonts w:cs="Arial"/>
                        </w:rPr>
                        <w:t> </w:t>
                      </w:r>
                      <w:r w:rsidRPr="00A9567D">
                        <w:rPr>
                          <w:rFonts w:cs="Arial"/>
                        </w:rPr>
                        <w:t>j)</w:t>
                      </w:r>
                      <w:r>
                        <w:rPr>
                          <w:rFonts w:cs="Arial"/>
                        </w:rPr>
                        <w:t> </w:t>
                      </w:r>
                      <w:r w:rsidRPr="00A9567D">
                        <w:rPr>
                          <w:rFonts w:cs="Arial"/>
                        </w:rPr>
                        <w:t>ii. </w:t>
                      </w:r>
                      <w:r w:rsidRPr="00A9567D">
                        <w:rPr>
                          <w:rFonts w:cs="Arial"/>
                          <w:i/>
                          <w:iCs/>
                        </w:rPr>
                        <w:t>R.C.a.Q.m.c</w:t>
                      </w:r>
                      <w:r w:rsidRPr="00A9567D">
                        <w:rPr>
                          <w:rFonts w:cs="Arial"/>
                        </w:rPr>
                        <w:t xml:space="preserve">.). Le cas échéant, joindre </w:t>
                      </w:r>
                      <w:r>
                        <w:rPr>
                          <w:rFonts w:cs="Arial"/>
                        </w:rPr>
                        <w:t>les deux décisions</w:t>
                      </w:r>
                      <w:r w:rsidRPr="00A9567D">
                        <w:rPr>
                          <w:rFonts w:cs="Arial"/>
                        </w:rPr>
                        <w:t xml:space="preserve"> du greffier ainsi que l</w:t>
                      </w:r>
                      <w:r>
                        <w:rPr>
                          <w:rFonts w:cs="Arial"/>
                        </w:rPr>
                        <w:t>eurs</w:t>
                      </w:r>
                      <w:r w:rsidRPr="00A9567D">
                        <w:rPr>
                          <w:rFonts w:cs="Arial"/>
                        </w:rPr>
                        <w:t xml:space="preserve"> demande</w:t>
                      </w:r>
                      <w:r>
                        <w:rPr>
                          <w:rFonts w:cs="Arial"/>
                        </w:rPr>
                        <w:t>s</w:t>
                      </w:r>
                      <w:r w:rsidRPr="00A9567D">
                        <w:rPr>
                          <w:rFonts w:cs="Arial"/>
                        </w:rPr>
                        <w:t xml:space="preserve"> </w:t>
                      </w:r>
                      <w:r>
                        <w:rPr>
                          <w:rFonts w:cs="Arial"/>
                        </w:rPr>
                        <w:t>afférentes avant l’élément de preuve concerné</w:t>
                      </w:r>
                      <w:r w:rsidRPr="00A9567D">
                        <w:rPr>
                          <w:rFonts w:cs="Arial"/>
                        </w:rPr>
                        <w:t>.</w:t>
                      </w:r>
                    </w:p>
                  </w:txbxContent>
                </v:textbox>
                <w10:wrap type="square"/>
              </v:shape>
            </w:pict>
          </mc:Fallback>
        </mc:AlternateContent>
      </w:r>
    </w:p>
    <w:p w14:paraId="04E0C555" w14:textId="41CBC42D" w:rsidR="004E28ED" w:rsidRDefault="004E28ED" w:rsidP="00E35C76">
      <w:pPr>
        <w:jc w:val="center"/>
        <w:rPr>
          <w:rFonts w:ascii="Arial" w:hAnsi="Arial" w:cs="Arial"/>
          <w:sz w:val="32"/>
        </w:rPr>
        <w:sectPr w:rsidR="004E28ED">
          <w:pgSz w:w="12240" w:h="15840"/>
          <w:pgMar w:top="1417" w:right="1417" w:bottom="1417" w:left="1417" w:header="708" w:footer="708" w:gutter="0"/>
          <w:cols w:space="708"/>
          <w:docGrid w:linePitch="360"/>
        </w:sectPr>
      </w:pPr>
    </w:p>
    <w:p w14:paraId="0D73E12C" w14:textId="77777777" w:rsidR="004E28ED" w:rsidRDefault="004E28ED" w:rsidP="004E28ED">
      <w:pPr>
        <w:jc w:val="center"/>
        <w:rPr>
          <w:rFonts w:ascii="Arial" w:hAnsi="Arial" w:cs="Arial"/>
          <w:sz w:val="32"/>
        </w:rPr>
      </w:pPr>
    </w:p>
    <w:p w14:paraId="6A646095" w14:textId="77777777" w:rsidR="004E28ED" w:rsidRDefault="004E28ED" w:rsidP="00B6490F">
      <w:pPr>
        <w:jc w:val="center"/>
        <w:rPr>
          <w:rFonts w:ascii="Arial" w:hAnsi="Arial" w:cs="Arial"/>
          <w:b/>
          <w:bCs/>
          <w:sz w:val="32"/>
          <w:u w:val="single"/>
        </w:rPr>
      </w:pPr>
      <w:bookmarkStart w:id="38" w:name="_Hlk160711538"/>
    </w:p>
    <w:p w14:paraId="2BED3D07" w14:textId="77777777" w:rsidR="00B6490F" w:rsidRDefault="00B6490F" w:rsidP="00B6490F">
      <w:pPr>
        <w:jc w:val="center"/>
        <w:rPr>
          <w:rFonts w:ascii="Arial" w:hAnsi="Arial" w:cs="Arial"/>
          <w:b/>
          <w:bCs/>
          <w:sz w:val="32"/>
          <w:u w:val="single"/>
        </w:rPr>
      </w:pPr>
    </w:p>
    <w:p w14:paraId="2588B50D" w14:textId="77777777" w:rsidR="00B6490F" w:rsidRDefault="00B6490F" w:rsidP="00B6490F">
      <w:pPr>
        <w:jc w:val="center"/>
        <w:rPr>
          <w:rFonts w:ascii="Arial" w:hAnsi="Arial" w:cs="Arial"/>
          <w:b/>
          <w:bCs/>
          <w:sz w:val="32"/>
          <w:u w:val="single"/>
        </w:rPr>
      </w:pPr>
    </w:p>
    <w:p w14:paraId="7D79A0E7" w14:textId="77777777" w:rsidR="00B6490F" w:rsidRDefault="00B6490F" w:rsidP="00B6490F">
      <w:pPr>
        <w:jc w:val="center"/>
        <w:rPr>
          <w:rFonts w:ascii="Arial" w:hAnsi="Arial" w:cs="Arial"/>
          <w:b/>
          <w:bCs/>
          <w:sz w:val="32"/>
          <w:u w:val="single"/>
        </w:rPr>
      </w:pPr>
    </w:p>
    <w:p w14:paraId="7909832B" w14:textId="77777777" w:rsidR="004E28ED" w:rsidRDefault="004E28ED" w:rsidP="004E28ED">
      <w:pPr>
        <w:jc w:val="center"/>
        <w:rPr>
          <w:rFonts w:ascii="Arial" w:hAnsi="Arial" w:cs="Arial"/>
          <w:b/>
          <w:bCs/>
          <w:sz w:val="32"/>
          <w:u w:val="single"/>
        </w:rPr>
      </w:pPr>
    </w:p>
    <w:p w14:paraId="1CAD755F" w14:textId="77777777" w:rsidR="004E28ED" w:rsidRDefault="004E28ED" w:rsidP="004E28ED">
      <w:pPr>
        <w:jc w:val="center"/>
        <w:rPr>
          <w:rFonts w:ascii="Arial" w:hAnsi="Arial" w:cs="Arial"/>
          <w:b/>
          <w:bCs/>
          <w:sz w:val="32"/>
          <w:u w:val="single"/>
        </w:rPr>
      </w:pPr>
    </w:p>
    <w:p w14:paraId="74F6156F" w14:textId="77777777" w:rsidR="004E28ED" w:rsidRDefault="004E28ED" w:rsidP="004E28ED">
      <w:pPr>
        <w:jc w:val="center"/>
        <w:rPr>
          <w:rFonts w:ascii="Arial" w:hAnsi="Arial" w:cs="Arial"/>
          <w:b/>
          <w:bCs/>
          <w:sz w:val="32"/>
        </w:rPr>
      </w:pPr>
      <w:r>
        <w:rPr>
          <w:rFonts w:ascii="Arial" w:hAnsi="Arial" w:cs="Arial"/>
          <w:b/>
          <w:bCs/>
          <w:sz w:val="32"/>
          <w:u w:val="single"/>
        </w:rPr>
        <w:t xml:space="preserve">ANNEXE III </w:t>
      </w:r>
      <w:bookmarkStart w:id="39" w:name="_Hlk160526816"/>
      <w:r>
        <w:rPr>
          <w:rFonts w:ascii="Arial" w:hAnsi="Arial" w:cs="Arial"/>
          <w:b/>
          <w:bCs/>
          <w:sz w:val="32"/>
          <w:u w:val="single"/>
        </w:rPr>
        <w:t xml:space="preserve">— </w:t>
      </w:r>
      <w:bookmarkEnd w:id="39"/>
      <w:r w:rsidRPr="00B1761F">
        <w:rPr>
          <w:rFonts w:ascii="Arial" w:hAnsi="Arial" w:cs="Arial"/>
          <w:b/>
          <w:bCs/>
          <w:sz w:val="32"/>
          <w:u w:val="single"/>
        </w:rPr>
        <w:t>LES DÉPOSITIONS</w:t>
      </w:r>
      <w:r>
        <w:rPr>
          <w:rFonts w:ascii="Arial" w:hAnsi="Arial" w:cs="Arial"/>
          <w:b/>
          <w:bCs/>
          <w:sz w:val="32"/>
        </w:rPr>
        <w:br/>
      </w:r>
      <w:r w:rsidRPr="00A9567D">
        <w:rPr>
          <w:rFonts w:ascii="Arial" w:hAnsi="Arial" w:cs="Arial"/>
          <w:b/>
          <w:bCs/>
          <w:sz w:val="32"/>
          <w:highlight w:val="darkGray"/>
        </w:rPr>
        <w:t>[SUR LA DÉTERMINATION DE LA PEINE]</w:t>
      </w:r>
    </w:p>
    <w:p w14:paraId="25E615FC" w14:textId="77777777" w:rsidR="004E28ED" w:rsidRDefault="004E28ED" w:rsidP="004E28ED">
      <w:pPr>
        <w:jc w:val="center"/>
        <w:rPr>
          <w:rFonts w:ascii="Arial" w:hAnsi="Arial" w:cs="Arial"/>
          <w:b/>
          <w:bCs/>
          <w:sz w:val="32"/>
        </w:rPr>
      </w:pPr>
    </w:p>
    <w:p w14:paraId="72B67B57" w14:textId="37D72EB1" w:rsidR="00A9567D" w:rsidRDefault="00A9567D" w:rsidP="00A9567D">
      <w:pPr>
        <w:jc w:val="center"/>
        <w:rPr>
          <w:rFonts w:ascii="Arial" w:hAnsi="Arial" w:cs="Arial"/>
          <w:b/>
          <w:bCs/>
          <w:sz w:val="32"/>
        </w:rPr>
      </w:pPr>
      <w:r w:rsidRPr="00126FA9">
        <w:rPr>
          <w:rFonts w:ascii="Arial" w:hAnsi="Arial" w:cs="Arial"/>
          <w:bCs/>
          <w:iCs/>
          <w:highlight w:val="darkGray"/>
        </w:rPr>
        <w:t>[</w:t>
      </w:r>
      <w:r w:rsidR="00E35C76">
        <w:rPr>
          <w:rFonts w:ascii="Arial" w:hAnsi="Arial" w:cs="Arial"/>
          <w:bCs/>
          <w:iCs/>
          <w:highlight w:val="darkGray"/>
        </w:rPr>
        <w:t>I</w:t>
      </w:r>
      <w:r w:rsidRPr="00126FA9">
        <w:rPr>
          <w:rFonts w:ascii="Arial" w:hAnsi="Arial" w:cs="Arial"/>
          <w:bCs/>
          <w:iCs/>
          <w:highlight w:val="darkGray"/>
        </w:rPr>
        <w:t xml:space="preserve">ndiquer </w:t>
      </w:r>
      <w:r w:rsidRPr="007A698C">
        <w:rPr>
          <w:rFonts w:ascii="Arial" w:hAnsi="Arial" w:cs="Arial"/>
          <w:b/>
          <w:iCs/>
          <w:highlight w:val="darkGray"/>
        </w:rPr>
        <w:t>(AUCUN DOCUMENT)</w:t>
      </w:r>
      <w:r>
        <w:rPr>
          <w:rFonts w:ascii="Arial" w:hAnsi="Arial" w:cs="Arial"/>
          <w:bCs/>
          <w:iCs/>
          <w:highlight w:val="darkGray"/>
        </w:rPr>
        <w:t xml:space="preserve"> ou, si nécessaire, reproduire les éléments visant à compléter l’annexe III de la</w:t>
      </w:r>
      <w:r w:rsidR="00E35C76">
        <w:rPr>
          <w:rFonts w:ascii="Arial" w:hAnsi="Arial" w:cs="Arial"/>
          <w:bCs/>
          <w:iCs/>
          <w:highlight w:val="darkGray"/>
        </w:rPr>
        <w:t>/des</w:t>
      </w:r>
      <w:r>
        <w:rPr>
          <w:rFonts w:ascii="Arial" w:hAnsi="Arial" w:cs="Arial"/>
          <w:bCs/>
          <w:iCs/>
          <w:highlight w:val="darkGray"/>
        </w:rPr>
        <w:t xml:space="preserve"> partie</w:t>
      </w:r>
      <w:r w:rsidR="00E35C76">
        <w:rPr>
          <w:rFonts w:ascii="Arial" w:hAnsi="Arial" w:cs="Arial"/>
          <w:bCs/>
          <w:iCs/>
          <w:highlight w:val="darkGray"/>
        </w:rPr>
        <w:t>(s)</w:t>
      </w:r>
      <w:r>
        <w:rPr>
          <w:rFonts w:ascii="Arial" w:hAnsi="Arial" w:cs="Arial"/>
          <w:bCs/>
          <w:iCs/>
          <w:highlight w:val="darkGray"/>
        </w:rPr>
        <w:t xml:space="preserve"> appelante</w:t>
      </w:r>
      <w:r w:rsidR="00E35C76">
        <w:rPr>
          <w:rFonts w:ascii="Arial" w:hAnsi="Arial" w:cs="Arial"/>
          <w:bCs/>
          <w:iCs/>
          <w:highlight w:val="darkGray"/>
        </w:rPr>
        <w:t>(s)</w:t>
      </w:r>
      <w:r>
        <w:rPr>
          <w:rFonts w:ascii="Arial" w:hAnsi="Arial" w:cs="Arial"/>
          <w:bCs/>
          <w:iCs/>
          <w:highlight w:val="darkGray"/>
        </w:rPr>
        <w:t>]</w:t>
      </w:r>
    </w:p>
    <w:p w14:paraId="5DA6A76C" w14:textId="77777777" w:rsidR="00A9567D" w:rsidRDefault="00A9567D" w:rsidP="00A9567D">
      <w:pPr>
        <w:jc w:val="center"/>
        <w:rPr>
          <w:rFonts w:ascii="Arial" w:hAnsi="Arial" w:cs="Arial"/>
          <w:b/>
          <w:bCs/>
          <w:sz w:val="32"/>
        </w:rPr>
      </w:pPr>
    </w:p>
    <w:p w14:paraId="5D71CCF3" w14:textId="5F9426CC" w:rsidR="00A9567D" w:rsidRDefault="00A9567D" w:rsidP="00A9567D">
      <w:pPr>
        <w:jc w:val="center"/>
        <w:rPr>
          <w:rFonts w:ascii="Arial" w:hAnsi="Arial" w:cs="Arial"/>
          <w:iCs/>
          <w:highlight w:val="darkGray"/>
        </w:rPr>
      </w:pPr>
      <w:bookmarkStart w:id="40" w:name="_Hlk160631747"/>
      <w:r>
        <w:rPr>
          <w:rFonts w:ascii="Arial" w:hAnsi="Arial" w:cs="Arial"/>
          <w:iCs/>
          <w:highlight w:val="darkGray"/>
        </w:rPr>
        <w:t>[</w:t>
      </w:r>
      <w:r w:rsidR="00E35C76">
        <w:rPr>
          <w:rFonts w:ascii="Arial" w:hAnsi="Arial" w:cs="Arial"/>
          <w:iCs/>
          <w:highlight w:val="darkGray"/>
        </w:rPr>
        <w:t>L</w:t>
      </w:r>
      <w:r>
        <w:rPr>
          <w:rFonts w:ascii="Arial" w:hAnsi="Arial" w:cs="Arial"/>
          <w:iCs/>
          <w:highlight w:val="darkGray"/>
        </w:rPr>
        <w:t>es feuilles de l’annexe III sont imprimées recto verso, sur papier de format « lettre » (21,5 cm par 28 cm) (art. 43</w:t>
      </w:r>
      <w:r w:rsidR="0095210A">
        <w:rPr>
          <w:rFonts w:ascii="Arial" w:hAnsi="Arial" w:cs="Arial"/>
          <w:iCs/>
          <w:highlight w:val="darkGray"/>
        </w:rPr>
        <w:t> </w:t>
      </w:r>
      <w:r>
        <w:rPr>
          <w:rFonts w:ascii="Arial" w:hAnsi="Arial" w:cs="Arial"/>
          <w:iCs/>
          <w:highlight w:val="darkGray"/>
        </w:rPr>
        <w:t>g) </w:t>
      </w:r>
      <w:r w:rsidRPr="00E5556D">
        <w:rPr>
          <w:rFonts w:ascii="Arial" w:hAnsi="Arial" w:cs="Arial"/>
          <w:i/>
          <w:highlight w:val="darkGray"/>
        </w:rPr>
        <w:t>R.C.a.Q.m.c</w:t>
      </w:r>
      <w:r>
        <w:rPr>
          <w:rFonts w:ascii="Arial" w:hAnsi="Arial" w:cs="Arial"/>
          <w:iCs/>
          <w:highlight w:val="darkGray"/>
        </w:rPr>
        <w:t>.)]</w:t>
      </w:r>
    </w:p>
    <w:p w14:paraId="0765166A" w14:textId="77777777" w:rsidR="002C0FB1" w:rsidRDefault="002C0FB1" w:rsidP="00A9567D">
      <w:pPr>
        <w:jc w:val="center"/>
        <w:rPr>
          <w:rFonts w:ascii="Arial" w:hAnsi="Arial" w:cs="Arial"/>
          <w:iCs/>
          <w:highlight w:val="darkGray"/>
        </w:rPr>
      </w:pPr>
    </w:p>
    <w:p w14:paraId="1709FF1F" w14:textId="77777777" w:rsidR="002C0FB1" w:rsidRDefault="002C0FB1" w:rsidP="00A9567D">
      <w:pPr>
        <w:jc w:val="center"/>
        <w:rPr>
          <w:rFonts w:ascii="Arial" w:hAnsi="Arial" w:cs="Arial"/>
          <w:iCs/>
          <w:highlight w:val="darkGray"/>
        </w:rPr>
      </w:pPr>
    </w:p>
    <w:p w14:paraId="183E6F57" w14:textId="435430DB" w:rsidR="002C0FB1" w:rsidRDefault="002C0FB1" w:rsidP="002C0FB1">
      <w:pPr>
        <w:jc w:val="center"/>
        <w:rPr>
          <w:rFonts w:ascii="Arial" w:hAnsi="Arial" w:cs="Arial"/>
          <w:b/>
          <w:iCs/>
        </w:rPr>
      </w:pPr>
      <w:r>
        <w:rPr>
          <w:rFonts w:ascii="Arial" w:hAnsi="Arial" w:cs="Arial"/>
          <w:b/>
          <w:iCs/>
        </w:rPr>
        <w:t>(AUCUN DOCUMENT)</w:t>
      </w:r>
    </w:p>
    <w:p w14:paraId="5EF54B68" w14:textId="77777777" w:rsidR="00B6490F" w:rsidRDefault="00B6490F" w:rsidP="002C0FB1">
      <w:pPr>
        <w:jc w:val="center"/>
        <w:rPr>
          <w:rFonts w:ascii="Arial" w:hAnsi="Arial" w:cs="Arial"/>
          <w:b/>
          <w:iCs/>
        </w:rPr>
      </w:pPr>
    </w:p>
    <w:p w14:paraId="4FAD76B2" w14:textId="1D10BE2A" w:rsidR="00B6490F" w:rsidRDefault="00B6490F" w:rsidP="002C0FB1">
      <w:pPr>
        <w:jc w:val="center"/>
        <w:rPr>
          <w:rFonts w:ascii="Arial" w:hAnsi="Arial" w:cs="Arial"/>
          <w:b/>
          <w:iCs/>
        </w:rPr>
      </w:pPr>
      <w:r>
        <w:rPr>
          <w:rFonts w:ascii="Arial" w:hAnsi="Arial" w:cs="Arial"/>
          <w:iCs/>
          <w:noProof/>
          <w:lang w:eastAsia="fr-CA"/>
        </w:rPr>
        <mc:AlternateContent>
          <mc:Choice Requires="wps">
            <w:drawing>
              <wp:anchor distT="45720" distB="45720" distL="114300" distR="114300" simplePos="0" relativeHeight="251686912" behindDoc="0" locked="0" layoutInCell="1" allowOverlap="1" wp14:anchorId="265C0ABB" wp14:editId="34147EA0">
                <wp:simplePos x="0" y="0"/>
                <wp:positionH relativeFrom="column">
                  <wp:posOffset>0</wp:posOffset>
                </wp:positionH>
                <wp:positionV relativeFrom="paragraph">
                  <wp:posOffset>226060</wp:posOffset>
                </wp:positionV>
                <wp:extent cx="6021070" cy="1532890"/>
                <wp:effectExtent l="0" t="0" r="55880" b="48260"/>
                <wp:wrapSquare wrapText="bothSides"/>
                <wp:docPr id="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15328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CAF730A" w14:textId="51A1554C" w:rsidR="00B6490F" w:rsidRPr="00AE5696" w:rsidRDefault="00B6490F" w:rsidP="00B6490F">
                            <w:pPr>
                              <w:shd w:val="clear" w:color="auto" w:fill="BFBFBF"/>
                              <w:jc w:val="both"/>
                              <w:rPr>
                                <w:rFonts w:ascii="Arial" w:hAnsi="Arial" w:cs="Arial"/>
                              </w:rPr>
                            </w:pPr>
                            <w:bookmarkStart w:id="41" w:name="_Hlk160632509"/>
                            <w:bookmarkStart w:id="42" w:name="_Hlk160632510"/>
                            <w:bookmarkStart w:id="43" w:name="_Hlk160632512"/>
                            <w:bookmarkStart w:id="44" w:name="_Hlk160632513"/>
                            <w:r w:rsidRPr="00A9567D">
                              <w:rPr>
                                <w:rFonts w:ascii="Arial" w:hAnsi="Arial" w:cs="Arial"/>
                              </w:rPr>
                              <w:t>Le format « quatre en une » est permis sur autorisation du greffier obtenue préalablement au dépôt de l’exposé à la suite d’une demande écrite pour des raisons sérieuses d’accès à la justice et notifiée aux autres parties, et ce, dans la mesure où il respecte l’article 43</w:t>
                            </w:r>
                            <w:r>
                              <w:rPr>
                                <w:rFonts w:ascii="Arial" w:hAnsi="Arial" w:cs="Arial"/>
                              </w:rPr>
                              <w:t> </w:t>
                            </w:r>
                            <w:r w:rsidRPr="00A9567D">
                              <w:rPr>
                                <w:rFonts w:ascii="Arial" w:hAnsi="Arial" w:cs="Arial"/>
                              </w:rPr>
                              <w:t>l) </w:t>
                            </w:r>
                            <w:r w:rsidRPr="00A9567D">
                              <w:rPr>
                                <w:rStyle w:val="Accentuation"/>
                                <w:rFonts w:ascii="Arial" w:hAnsi="Arial" w:cs="Arial"/>
                                <w:color w:val="000000"/>
                              </w:rPr>
                              <w:t>R.C.a.Q.m.c. </w:t>
                            </w:r>
                            <w:r w:rsidRPr="00A9567D">
                              <w:rPr>
                                <w:rStyle w:val="Accentuation"/>
                                <w:rFonts w:ascii="Arial" w:hAnsi="Arial" w:cs="Arial"/>
                                <w:i w:val="0"/>
                                <w:iCs w:val="0"/>
                                <w:color w:val="000000"/>
                              </w:rPr>
                              <w:t>:</w:t>
                            </w:r>
                            <w:r w:rsidRPr="00A9567D">
                              <w:rPr>
                                <w:rStyle w:val="Accentuation"/>
                                <w:rFonts w:ascii="Arial" w:hAnsi="Arial" w:cs="Arial"/>
                                <w:color w:val="000000"/>
                              </w:rPr>
                              <w:t xml:space="preserve"> </w:t>
                            </w:r>
                            <w:r w:rsidRPr="00A9567D">
                              <w:rPr>
                                <w:rFonts w:ascii="Arial" w:hAnsi="Arial" w:cs="Arial"/>
                              </w:rPr>
                              <w:t>Les dépositions peuvent être reproduites sur support papier en format quatre pages en une, en utilisant une police de style Arial de taille 10 ou son équivalent. Les quatre pages comportent un maximum de 25 lignes numérotées à gauche et se suivent à la verticale. La pleine page ne comporte qu’un titre (correspondant au début du texte).</w:t>
                            </w:r>
                            <w:bookmarkEnd w:id="41"/>
                            <w:bookmarkEnd w:id="42"/>
                            <w:bookmarkEnd w:id="43"/>
                            <w:bookmarkEnd w:id="44"/>
                          </w:p>
                          <w:p w14:paraId="01DD2CEA" w14:textId="77777777" w:rsidR="00B6490F" w:rsidRPr="00AE5696" w:rsidRDefault="00B6490F" w:rsidP="00B6490F">
                            <w:pPr>
                              <w:shd w:val="clear" w:color="auto" w:fill="BFBFBF"/>
                              <w:jc w:val="both"/>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5C0ABB" id="_x0000_s1030" type="#_x0000_t202" style="position:absolute;left:0;text-align:left;margin-left:0;margin-top:17.8pt;width:474.1pt;height:120.7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">
                <v:shadow on="t"/>
                <v:textbox>
                  <w:txbxContent>
                    <w:p w14:paraId="4CAF730A" w14:textId="51A1554C" w:rsidR="00B6490F" w:rsidRPr="00AE5696" w:rsidRDefault="00B6490F" w:rsidP="00B6490F">
                      <w:pPr>
                        <w:shd w:val="clear" w:color="auto" w:fill="BFBFBF"/>
                        <w:jc w:val="both"/>
                        <w:rPr>
                          <w:rFonts w:ascii="Arial" w:hAnsi="Arial" w:cs="Arial"/>
                        </w:rPr>
                      </w:pPr>
                      <w:bookmarkStart w:id="45" w:name="_Hlk160632509"/>
                      <w:bookmarkStart w:id="46" w:name="_Hlk160632510"/>
                      <w:bookmarkStart w:id="47" w:name="_Hlk160632512"/>
                      <w:bookmarkStart w:id="48" w:name="_Hlk160632513"/>
                      <w:r w:rsidRPr="00A9567D">
                        <w:rPr>
                          <w:rFonts w:ascii="Arial" w:hAnsi="Arial" w:cs="Arial"/>
                        </w:rPr>
                        <w:t>Le format « quatre en une » est permis sur autorisation du greffier obtenue préalablement au dépôt de l’exposé à la suite d’une demande écrite pour des raisons sérieuses d’accès à la justice et notifiée aux autres parties, et ce, dans la mesure où il respecte l’article 43</w:t>
                      </w:r>
                      <w:r>
                        <w:rPr>
                          <w:rFonts w:ascii="Arial" w:hAnsi="Arial" w:cs="Arial"/>
                        </w:rPr>
                        <w:t> </w:t>
                      </w:r>
                      <w:r w:rsidRPr="00A9567D">
                        <w:rPr>
                          <w:rFonts w:ascii="Arial" w:hAnsi="Arial" w:cs="Arial"/>
                        </w:rPr>
                        <w:t>l) </w:t>
                      </w:r>
                      <w:r w:rsidRPr="00A9567D">
                        <w:rPr>
                          <w:rStyle w:val="Accentuation"/>
                          <w:rFonts w:ascii="Arial" w:hAnsi="Arial" w:cs="Arial"/>
                          <w:color w:val="000000"/>
                        </w:rPr>
                        <w:t>R.C.a.Q.m.c. </w:t>
                      </w:r>
                      <w:r w:rsidRPr="00A9567D">
                        <w:rPr>
                          <w:rStyle w:val="Accentuation"/>
                          <w:rFonts w:ascii="Arial" w:hAnsi="Arial" w:cs="Arial"/>
                          <w:i w:val="0"/>
                          <w:iCs w:val="0"/>
                          <w:color w:val="000000"/>
                        </w:rPr>
                        <w:t>:</w:t>
                      </w:r>
                      <w:r w:rsidRPr="00A9567D">
                        <w:rPr>
                          <w:rStyle w:val="Accentuation"/>
                          <w:rFonts w:ascii="Arial" w:hAnsi="Arial" w:cs="Arial"/>
                          <w:color w:val="000000"/>
                        </w:rPr>
                        <w:t xml:space="preserve"> </w:t>
                      </w:r>
                      <w:r w:rsidRPr="00A9567D">
                        <w:rPr>
                          <w:rFonts w:ascii="Arial" w:hAnsi="Arial" w:cs="Arial"/>
                        </w:rPr>
                        <w:t>Les dépositions peuvent être reproduites sur support papier en format quatre pages en une, en utilisant une police de style Arial de taille 10 ou son équivalent. Les quatre pages comportent un maximum de 25 lignes numérotées à gauche et se suivent à la verticale. La pleine page ne comporte qu’un titre (correspondant au début du texte).</w:t>
                      </w:r>
                      <w:bookmarkEnd w:id="45"/>
                      <w:bookmarkEnd w:id="46"/>
                      <w:bookmarkEnd w:id="47"/>
                      <w:bookmarkEnd w:id="48"/>
                    </w:p>
                    <w:p w14:paraId="01DD2CEA" w14:textId="77777777" w:rsidR="00B6490F" w:rsidRPr="00AE5696" w:rsidRDefault="00B6490F" w:rsidP="00B6490F">
                      <w:pPr>
                        <w:shd w:val="clear" w:color="auto" w:fill="BFBFBF"/>
                        <w:jc w:val="both"/>
                        <w:rPr>
                          <w:rFonts w:ascii="Arial" w:hAnsi="Arial" w:cs="Arial"/>
                        </w:rPr>
                      </w:pPr>
                    </w:p>
                  </w:txbxContent>
                </v:textbox>
                <w10:wrap type="square"/>
              </v:shape>
            </w:pict>
          </mc:Fallback>
        </mc:AlternateContent>
      </w:r>
    </w:p>
    <w:p w14:paraId="1CCC535F" w14:textId="77777777" w:rsidR="00B6490F" w:rsidRDefault="00B6490F" w:rsidP="00B6490F">
      <w:pPr>
        <w:jc w:val="center"/>
        <w:rPr>
          <w:rFonts w:ascii="Arial" w:hAnsi="Arial" w:cs="Arial"/>
          <w:b/>
          <w:bCs/>
        </w:rPr>
      </w:pPr>
    </w:p>
    <w:p w14:paraId="3C1E0D29" w14:textId="77777777" w:rsidR="00B6490F" w:rsidRDefault="00B6490F" w:rsidP="00B6490F">
      <w:pPr>
        <w:jc w:val="center"/>
        <w:rPr>
          <w:rFonts w:ascii="Arial" w:hAnsi="Arial" w:cs="Arial"/>
          <w:b/>
          <w:bCs/>
        </w:rPr>
      </w:pPr>
    </w:p>
    <w:p w14:paraId="574B0C1C" w14:textId="77777777" w:rsidR="00B6490F" w:rsidRDefault="00B6490F" w:rsidP="00B6490F">
      <w:pPr>
        <w:jc w:val="center"/>
        <w:rPr>
          <w:rFonts w:ascii="Arial" w:hAnsi="Arial" w:cs="Arial"/>
          <w:b/>
          <w:bCs/>
        </w:rPr>
      </w:pPr>
    </w:p>
    <w:p w14:paraId="5B0D3FF3" w14:textId="77777777" w:rsidR="00B6490F" w:rsidRDefault="00B6490F" w:rsidP="00B6490F">
      <w:pPr>
        <w:rPr>
          <w:rFonts w:ascii="Arial" w:hAnsi="Arial" w:cs="Arial"/>
        </w:rPr>
      </w:pPr>
    </w:p>
    <w:p w14:paraId="265B3D4C" w14:textId="77777777" w:rsidR="00B6490F" w:rsidRDefault="00B6490F" w:rsidP="00B6490F">
      <w:pPr>
        <w:jc w:val="center"/>
        <w:rPr>
          <w:rFonts w:ascii="Arial" w:hAnsi="Arial" w:cs="Arial"/>
        </w:rPr>
        <w:sectPr w:rsidR="00B6490F">
          <w:headerReference w:type="default" r:id="rId18"/>
          <w:pgSz w:w="12240" w:h="15840"/>
          <w:pgMar w:top="1417" w:right="1417" w:bottom="1417" w:left="1417" w:header="708" w:footer="708" w:gutter="0"/>
          <w:cols w:space="708"/>
          <w:docGrid w:linePitch="360"/>
        </w:sectPr>
      </w:pPr>
    </w:p>
    <w:p w14:paraId="47EF95F3" w14:textId="77777777" w:rsidR="00B6490F" w:rsidRDefault="00B6490F" w:rsidP="00B6490F">
      <w:pPr>
        <w:jc w:val="both"/>
        <w:rPr>
          <w:rFonts w:ascii="Arial" w:hAnsi="Arial" w:cs="Arial"/>
        </w:rPr>
      </w:pPr>
      <w:r>
        <w:rPr>
          <w:rFonts w:ascii="Arial" w:hAnsi="Arial" w:cs="Arial"/>
        </w:rPr>
        <w:lastRenderedPageBreak/>
        <w:t xml:space="preserve">Observations sur la détermination de la peine du </w:t>
      </w:r>
      <w:r w:rsidRPr="001F1427">
        <w:rPr>
          <w:rFonts w:ascii="Arial" w:hAnsi="Arial" w:cs="Arial"/>
          <w:iCs/>
          <w:highlight w:val="darkGray"/>
        </w:rPr>
        <w:t>[indiquer la date]</w:t>
      </w:r>
    </w:p>
    <w:p w14:paraId="4D586AE3" w14:textId="77777777" w:rsidR="00B6490F" w:rsidRDefault="00B6490F" w:rsidP="00B6490F">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91008" behindDoc="0" locked="0" layoutInCell="1" allowOverlap="1" wp14:anchorId="50B1AFEB" wp14:editId="4BB6B54B">
                <wp:simplePos x="0" y="0"/>
                <wp:positionH relativeFrom="column">
                  <wp:posOffset>0</wp:posOffset>
                </wp:positionH>
                <wp:positionV relativeFrom="paragraph">
                  <wp:posOffset>45720</wp:posOffset>
                </wp:positionV>
                <wp:extent cx="5943600" cy="0"/>
                <wp:effectExtent l="13970" t="6350" r="5080" b="12700"/>
                <wp:wrapNone/>
                <wp:docPr id="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55BCE" id="Line 9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YctX1NkAAAAEAQAADwAAAAAAAAAAAAAAAAAKBAAAZHJzL2Rvd25yZXYueG1s&#10;UEsFBgAAAAAEAAQA8wAAABAFAAAAAA==&#10;"/>
            </w:pict>
          </mc:Fallback>
        </mc:AlternateContent>
      </w:r>
    </w:p>
    <w:p w14:paraId="5409579C" w14:textId="77777777" w:rsidR="00B6490F" w:rsidRDefault="00B6490F" w:rsidP="00B6490F">
      <w:pPr>
        <w:jc w:val="center"/>
        <w:rPr>
          <w:rFonts w:ascii="Arial" w:hAnsi="Arial" w:cs="Arial"/>
          <w:i/>
          <w:iCs/>
        </w:rPr>
      </w:pPr>
    </w:p>
    <w:p w14:paraId="0572F103" w14:textId="77777777" w:rsidR="00B6490F" w:rsidRDefault="00B6490F" w:rsidP="00B6490F">
      <w:pPr>
        <w:jc w:val="center"/>
        <w:rPr>
          <w:rFonts w:ascii="Arial" w:hAnsi="Arial" w:cs="Arial"/>
          <w:i/>
          <w:iCs/>
        </w:rPr>
      </w:pPr>
    </w:p>
    <w:p w14:paraId="6A1BBDF2" w14:textId="77777777" w:rsidR="00B6490F" w:rsidRDefault="00B6490F" w:rsidP="00B6490F">
      <w:pPr>
        <w:rPr>
          <w:rFonts w:ascii="Arial" w:hAnsi="Arial" w:cs="Arial"/>
          <w:i/>
          <w:iCs/>
        </w:rPr>
      </w:pPr>
    </w:p>
    <w:p w14:paraId="4552D639" w14:textId="77777777" w:rsidR="00B6490F" w:rsidRDefault="00B6490F" w:rsidP="00B6490F">
      <w:pPr>
        <w:jc w:val="center"/>
        <w:rPr>
          <w:rFonts w:ascii="Arial" w:hAnsi="Arial" w:cs="Arial"/>
          <w:i/>
          <w:iCs/>
        </w:rPr>
      </w:pPr>
    </w:p>
    <w:p w14:paraId="15F12A1E" w14:textId="77777777" w:rsidR="00B6490F" w:rsidRDefault="00B6490F" w:rsidP="00B6490F">
      <w:pPr>
        <w:jc w:val="center"/>
        <w:rPr>
          <w:rFonts w:ascii="Arial" w:hAnsi="Arial" w:cs="Arial"/>
          <w:i/>
          <w:iCs/>
        </w:rPr>
      </w:pPr>
    </w:p>
    <w:p w14:paraId="5FE97978" w14:textId="77777777" w:rsidR="00B6490F" w:rsidRDefault="00B6490F" w:rsidP="00B6490F">
      <w:pPr>
        <w:jc w:val="center"/>
        <w:rPr>
          <w:rFonts w:ascii="Arial" w:hAnsi="Arial" w:cs="Arial"/>
          <w:i/>
          <w:iCs/>
        </w:rPr>
      </w:pPr>
    </w:p>
    <w:p w14:paraId="1AE5CFC1" w14:textId="77777777" w:rsidR="00B6490F" w:rsidRDefault="00B6490F" w:rsidP="00B6490F">
      <w:pPr>
        <w:jc w:val="center"/>
        <w:rPr>
          <w:rFonts w:ascii="Arial" w:hAnsi="Arial" w:cs="Arial"/>
          <w:i/>
          <w:iCs/>
        </w:rPr>
      </w:pPr>
    </w:p>
    <w:p w14:paraId="7D5FECCF" w14:textId="77777777" w:rsidR="00B6490F" w:rsidRDefault="00B6490F" w:rsidP="00B6490F">
      <w:pPr>
        <w:jc w:val="center"/>
        <w:rPr>
          <w:rFonts w:ascii="Arial" w:hAnsi="Arial" w:cs="Arial"/>
          <w:i/>
          <w:iCs/>
        </w:rPr>
      </w:pPr>
    </w:p>
    <w:p w14:paraId="640CCF43" w14:textId="77777777" w:rsidR="00B6490F" w:rsidRDefault="00B6490F" w:rsidP="00B6490F">
      <w:pPr>
        <w:jc w:val="center"/>
        <w:rPr>
          <w:rFonts w:ascii="Arial" w:hAnsi="Arial" w:cs="Arial"/>
          <w:i/>
          <w:iCs/>
        </w:rPr>
      </w:pPr>
    </w:p>
    <w:p w14:paraId="5A78262A" w14:textId="77777777" w:rsidR="00B6490F" w:rsidRDefault="00B6490F" w:rsidP="00B6490F">
      <w:pPr>
        <w:jc w:val="center"/>
        <w:rPr>
          <w:rFonts w:ascii="Arial" w:hAnsi="Arial" w:cs="Arial"/>
          <w:i/>
          <w:iCs/>
        </w:rPr>
      </w:pPr>
    </w:p>
    <w:p w14:paraId="4E5CF784" w14:textId="77777777" w:rsidR="00B6490F" w:rsidRDefault="00B6490F" w:rsidP="00B6490F">
      <w:pPr>
        <w:jc w:val="center"/>
        <w:rPr>
          <w:rFonts w:ascii="Arial" w:hAnsi="Arial" w:cs="Arial"/>
          <w:i/>
          <w:iCs/>
        </w:rPr>
      </w:pPr>
    </w:p>
    <w:p w14:paraId="5F90701F" w14:textId="77777777" w:rsidR="00B6490F" w:rsidRDefault="00B6490F" w:rsidP="00B6490F">
      <w:pPr>
        <w:jc w:val="center"/>
        <w:rPr>
          <w:rFonts w:ascii="Arial" w:hAnsi="Arial" w:cs="Arial"/>
          <w:i/>
          <w:iCs/>
        </w:rPr>
      </w:pPr>
    </w:p>
    <w:p w14:paraId="432A480D" w14:textId="77777777" w:rsidR="00B6490F" w:rsidRDefault="00B6490F" w:rsidP="00B6490F">
      <w:pPr>
        <w:jc w:val="center"/>
        <w:rPr>
          <w:rFonts w:ascii="Arial" w:hAnsi="Arial" w:cs="Arial"/>
          <w:i/>
          <w:iCs/>
        </w:rPr>
      </w:pPr>
    </w:p>
    <w:p w14:paraId="481AFF0D" w14:textId="77777777" w:rsidR="00B6490F" w:rsidRDefault="00B6490F" w:rsidP="00B6490F">
      <w:pPr>
        <w:jc w:val="center"/>
        <w:rPr>
          <w:rFonts w:ascii="Arial" w:hAnsi="Arial" w:cs="Arial"/>
          <w:i/>
          <w:iCs/>
        </w:rPr>
      </w:pPr>
    </w:p>
    <w:p w14:paraId="4EB777E1" w14:textId="39FAD824" w:rsidR="00B6490F" w:rsidRDefault="00B6490F" w:rsidP="00B6490F">
      <w:pPr>
        <w:ind w:right="46"/>
        <w:jc w:val="center"/>
        <w:rPr>
          <w:rFonts w:ascii="Arial" w:hAnsi="Arial" w:cs="Arial"/>
          <w:i/>
          <w:iCs/>
        </w:rPr>
      </w:pPr>
      <w:r>
        <w:rPr>
          <w:rFonts w:ascii="Arial" w:hAnsi="Arial" w:cs="Arial"/>
          <w:iCs/>
          <w:highlight w:val="darkGray"/>
        </w:rPr>
        <w:t>[Insérer la transcription de la déposition</w:t>
      </w:r>
      <w:r w:rsidR="001D681B">
        <w:rPr>
          <w:rFonts w:ascii="Arial" w:hAnsi="Arial" w:cs="Arial"/>
          <w:iCs/>
          <w:highlight w:val="darkGray"/>
        </w:rPr>
        <w:t xml:space="preserve"> qui n’est pas déjà incluse dans l’exposé de la/des partie(s)a ppelante(s)</w:t>
      </w:r>
      <w:r>
        <w:rPr>
          <w:rFonts w:ascii="Arial" w:hAnsi="Arial" w:cs="Arial"/>
          <w:iCs/>
          <w:highlight w:val="darkGray"/>
        </w:rPr>
        <w:t>]</w:t>
      </w:r>
    </w:p>
    <w:p w14:paraId="6F7ECAA0" w14:textId="77777777" w:rsidR="00B6490F" w:rsidRDefault="00B6490F" w:rsidP="00B6490F">
      <w:pPr>
        <w:jc w:val="center"/>
        <w:rPr>
          <w:rFonts w:ascii="Arial" w:hAnsi="Arial" w:cs="Arial"/>
        </w:rPr>
      </w:pPr>
    </w:p>
    <w:p w14:paraId="6E305ECC" w14:textId="77777777" w:rsidR="00B6490F" w:rsidRDefault="00B6490F" w:rsidP="00B6490F">
      <w:pPr>
        <w:jc w:val="center"/>
        <w:rPr>
          <w:rFonts w:ascii="Arial" w:hAnsi="Arial" w:cs="Arial"/>
        </w:rPr>
      </w:pPr>
    </w:p>
    <w:p w14:paraId="154B554B" w14:textId="77777777" w:rsidR="00B6490F" w:rsidRDefault="00B6490F" w:rsidP="00B6490F">
      <w:pPr>
        <w:jc w:val="both"/>
        <w:rPr>
          <w:rFonts w:ascii="Arial" w:hAnsi="Arial" w:cs="Arial"/>
        </w:rPr>
      </w:pPr>
    </w:p>
    <w:p w14:paraId="5D285443" w14:textId="77777777" w:rsidR="00B6490F" w:rsidRPr="00B6490F" w:rsidRDefault="00B6490F" w:rsidP="00B6490F">
      <w:pPr>
        <w:jc w:val="center"/>
        <w:rPr>
          <w:rFonts w:ascii="Arial" w:hAnsi="Arial" w:cs="Arial"/>
          <w:b/>
          <w:bCs/>
        </w:rPr>
      </w:pPr>
    </w:p>
    <w:p w14:paraId="40BE2BB8" w14:textId="0C592780" w:rsidR="00E36B62" w:rsidRDefault="00B6490F" w:rsidP="00782966">
      <w:pPr>
        <w:jc w:val="center"/>
        <w:rPr>
          <w:rFonts w:ascii="Arial" w:hAnsi="Arial" w:cs="Arial"/>
        </w:rPr>
      </w:pPr>
      <w:r>
        <w:rPr>
          <w:rFonts w:ascii="Arial" w:hAnsi="Arial" w:cs="Arial"/>
          <w:iCs/>
          <w:noProof/>
          <w:lang w:eastAsia="fr-CA"/>
        </w:rPr>
        <mc:AlternateContent>
          <mc:Choice Requires="wps">
            <w:drawing>
              <wp:anchor distT="45720" distB="45720" distL="114300" distR="114300" simplePos="0" relativeHeight="251688960" behindDoc="0" locked="0" layoutInCell="1" allowOverlap="1" wp14:anchorId="0CEC527C" wp14:editId="6125209C">
                <wp:simplePos x="0" y="0"/>
                <wp:positionH relativeFrom="column">
                  <wp:posOffset>0</wp:posOffset>
                </wp:positionH>
                <wp:positionV relativeFrom="paragraph">
                  <wp:posOffset>276225</wp:posOffset>
                </wp:positionV>
                <wp:extent cx="6021070" cy="1542415"/>
                <wp:effectExtent l="0" t="0" r="55880" b="57785"/>
                <wp:wrapSquare wrapText="bothSides"/>
                <wp:docPr id="1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1542415"/>
                        </a:xfrm>
                        <a:prstGeom prst="rect">
                          <a:avLst/>
                        </a:prstGeom>
                        <a:solidFill>
                          <a:sysClr val="window" lastClr="FFFFFF">
                            <a:lumMod val="85000"/>
                          </a:sysClr>
                        </a:solidFill>
                        <a:ln w="9525">
                          <a:solidFill>
                            <a:srgbClr val="000000"/>
                          </a:solidFill>
                          <a:miter lim="800000"/>
                          <a:headEnd/>
                          <a:tailEnd/>
                        </a:ln>
                        <a:effectLst>
                          <a:outerShdw dist="35921" dir="2700000" algn="ctr" rotWithShape="0">
                            <a:srgbClr val="808080"/>
                          </a:outerShdw>
                        </a:effectLst>
                      </wps:spPr>
                      <wps:txbx>
                        <w:txbxContent>
                          <w:p w14:paraId="4CDFEBEE" w14:textId="77777777" w:rsidR="00B6490F" w:rsidRPr="00A9567D" w:rsidRDefault="00B6490F" w:rsidP="00B6490F">
                            <w:pPr>
                              <w:jc w:val="both"/>
                              <w:rPr>
                                <w:rFonts w:ascii="Arial" w:hAnsi="Arial" w:cs="Arial"/>
                              </w:rPr>
                            </w:pPr>
                            <w:r w:rsidRPr="00A9567D">
                              <w:rPr>
                                <w:rFonts w:ascii="Arial" w:hAnsi="Arial" w:cs="Arial"/>
                              </w:rPr>
                              <w:t>AVERTISSEMENT :</w:t>
                            </w:r>
                          </w:p>
                          <w:p w14:paraId="456AE2B3" w14:textId="77777777" w:rsidR="00B6490F" w:rsidRPr="00A9567D" w:rsidRDefault="00B6490F" w:rsidP="00B6490F">
                            <w:pPr>
                              <w:jc w:val="both"/>
                              <w:rPr>
                                <w:rFonts w:ascii="Arial" w:hAnsi="Arial" w:cs="Arial"/>
                              </w:rPr>
                            </w:pPr>
                          </w:p>
                          <w:p w14:paraId="3087D3AE" w14:textId="355221BF" w:rsidR="00B6490F" w:rsidRPr="00A9567D" w:rsidRDefault="00B6490F" w:rsidP="00B6490F">
                            <w:pPr>
                              <w:pStyle w:val="Paragraphedeliste"/>
                              <w:numPr>
                                <w:ilvl w:val="0"/>
                                <w:numId w:val="10"/>
                              </w:numPr>
                              <w:ind w:left="426"/>
                              <w:jc w:val="both"/>
                              <w:rPr>
                                <w:rFonts w:cs="Arial"/>
                              </w:rPr>
                            </w:pPr>
                            <w:r w:rsidRPr="00A9567D">
                              <w:rPr>
                                <w:rFonts w:cs="Arial"/>
                                <w:u w:val="single"/>
                              </w:rPr>
                              <w:t>Si une autorisation du greffier a été obtenue pour reproduire une déposition dans le format « quatre en une »</w:t>
                            </w:r>
                            <w:r w:rsidRPr="00A9567D">
                              <w:rPr>
                                <w:rFonts w:cs="Arial"/>
                              </w:rPr>
                              <w:t> : la transcription de cette déposition doit être accompagnée de la décision du greffier autorisant sa reproduction dans le format « quatre en une »</w:t>
                            </w:r>
                            <w:r>
                              <w:rPr>
                                <w:rFonts w:cs="Arial"/>
                              </w:rPr>
                              <w:t xml:space="preserve"> à la suite d’une </w:t>
                            </w:r>
                            <w:r w:rsidRPr="00A9567D">
                              <w:rPr>
                                <w:rFonts w:cs="Arial"/>
                              </w:rPr>
                              <w:t>demande écrite et notifiée aux autres parties (art. 43</w:t>
                            </w:r>
                            <w:r>
                              <w:rPr>
                                <w:rFonts w:cs="Arial"/>
                              </w:rPr>
                              <w:t> </w:t>
                            </w:r>
                            <w:r w:rsidRPr="00A9567D">
                              <w:rPr>
                                <w:rFonts w:cs="Arial"/>
                              </w:rPr>
                              <w:t>l) </w:t>
                            </w:r>
                            <w:r w:rsidRPr="00A9567D">
                              <w:rPr>
                                <w:rFonts w:cs="Arial"/>
                                <w:i/>
                                <w:iCs/>
                              </w:rPr>
                              <w:t>R.C.a.Q.m.c</w:t>
                            </w:r>
                            <w:r w:rsidRPr="00A9567D">
                              <w:rPr>
                                <w:rFonts w:cs="Arial"/>
                              </w:rPr>
                              <w:t>.).</w:t>
                            </w:r>
                            <w:r>
                              <w:rPr>
                                <w:rFonts w:cs="Arial"/>
                              </w:rPr>
                              <w:t xml:space="preserve"> Le cas échéant, joindre la décision du greffier ainsi que la demande afférente avant la déposition concernée.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EC527C" id="_x0000_s1031" type="#_x0000_t202" style="position:absolute;left:0;text-align:left;margin-left:0;margin-top:21.75pt;width:474.1pt;height:121.4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" fillcolor="#d9d9d9">
                <v:shadow on="t"/>
                <v:textbox>
                  <w:txbxContent>
                    <w:p w14:paraId="4CDFEBEE" w14:textId="77777777" w:rsidR="00B6490F" w:rsidRPr="00A9567D" w:rsidRDefault="00B6490F" w:rsidP="00B6490F">
                      <w:pPr>
                        <w:jc w:val="both"/>
                        <w:rPr>
                          <w:rFonts w:ascii="Arial" w:hAnsi="Arial" w:cs="Arial"/>
                        </w:rPr>
                      </w:pPr>
                      <w:r w:rsidRPr="00A9567D">
                        <w:rPr>
                          <w:rFonts w:ascii="Arial" w:hAnsi="Arial" w:cs="Arial"/>
                        </w:rPr>
                        <w:t>AVERTISSEMENT :</w:t>
                      </w:r>
                    </w:p>
                    <w:p w14:paraId="456AE2B3" w14:textId="77777777" w:rsidR="00B6490F" w:rsidRPr="00A9567D" w:rsidRDefault="00B6490F" w:rsidP="00B6490F">
                      <w:pPr>
                        <w:jc w:val="both"/>
                        <w:rPr>
                          <w:rFonts w:ascii="Arial" w:hAnsi="Arial" w:cs="Arial"/>
                        </w:rPr>
                      </w:pPr>
                    </w:p>
                    <w:p w14:paraId="3087D3AE" w14:textId="355221BF" w:rsidR="00B6490F" w:rsidRPr="00A9567D" w:rsidRDefault="00B6490F" w:rsidP="00B6490F">
                      <w:pPr>
                        <w:pStyle w:val="Paragraphedeliste"/>
                        <w:numPr>
                          <w:ilvl w:val="0"/>
                          <w:numId w:val="10"/>
                        </w:numPr>
                        <w:ind w:left="426"/>
                        <w:jc w:val="both"/>
                        <w:rPr>
                          <w:rFonts w:cs="Arial"/>
                        </w:rPr>
                      </w:pPr>
                      <w:r w:rsidRPr="00A9567D">
                        <w:rPr>
                          <w:rFonts w:cs="Arial"/>
                          <w:u w:val="single"/>
                        </w:rPr>
                        <w:t>Si une autorisation du greffier a été obtenue pour reproduire une déposition dans le format « quatre en une »</w:t>
                      </w:r>
                      <w:r w:rsidRPr="00A9567D">
                        <w:rPr>
                          <w:rFonts w:cs="Arial"/>
                        </w:rPr>
                        <w:t> : la transcription de cette déposition doit être accompagnée de la décision du greffier autorisant sa reproduction dans le format « quatre en une »</w:t>
                      </w:r>
                      <w:r>
                        <w:rPr>
                          <w:rFonts w:cs="Arial"/>
                        </w:rPr>
                        <w:t xml:space="preserve"> à la suite d’une </w:t>
                      </w:r>
                      <w:r w:rsidRPr="00A9567D">
                        <w:rPr>
                          <w:rFonts w:cs="Arial"/>
                        </w:rPr>
                        <w:t>demande écrite et notifiée aux autres parties (art. 43</w:t>
                      </w:r>
                      <w:r>
                        <w:rPr>
                          <w:rFonts w:cs="Arial"/>
                        </w:rPr>
                        <w:t> </w:t>
                      </w:r>
                      <w:r w:rsidRPr="00A9567D">
                        <w:rPr>
                          <w:rFonts w:cs="Arial"/>
                        </w:rPr>
                        <w:t>l) </w:t>
                      </w:r>
                      <w:r w:rsidRPr="00A9567D">
                        <w:rPr>
                          <w:rFonts w:cs="Arial"/>
                          <w:i/>
                          <w:iCs/>
                        </w:rPr>
                        <w:t>R.C.a.Q.m.c</w:t>
                      </w:r>
                      <w:r w:rsidRPr="00A9567D">
                        <w:rPr>
                          <w:rFonts w:cs="Arial"/>
                        </w:rPr>
                        <w:t>.).</w:t>
                      </w:r>
                      <w:r>
                        <w:rPr>
                          <w:rFonts w:cs="Arial"/>
                        </w:rPr>
                        <w:t xml:space="preserve"> Le cas échéant, joindre la décision du greffier ainsi que la demande afférente avant la déposition concernée.</w:t>
                      </w:r>
                    </w:p>
                  </w:txbxContent>
                </v:textbox>
                <w10:wrap type="square"/>
              </v:shape>
            </w:pict>
          </mc:Fallback>
        </mc:AlternateContent>
      </w:r>
      <w:bookmarkEnd w:id="38"/>
      <w:bookmarkEnd w:id="40"/>
    </w:p>
    <w:p w14:paraId="4ED18CB4" w14:textId="77777777" w:rsidR="00E36B62" w:rsidRDefault="00E36B62" w:rsidP="00A9567D">
      <w:pPr>
        <w:rPr>
          <w:rFonts w:ascii="Arial" w:hAnsi="Arial" w:cs="Arial"/>
        </w:rPr>
      </w:pPr>
    </w:p>
    <w:p w14:paraId="580FA3FD" w14:textId="77777777" w:rsidR="00E36B62" w:rsidRDefault="00E36B62" w:rsidP="00782966">
      <w:pPr>
        <w:jc w:val="center"/>
        <w:rPr>
          <w:rFonts w:ascii="Arial" w:hAnsi="Arial" w:cs="Arial"/>
        </w:rPr>
        <w:sectPr w:rsidR="00E36B62">
          <w:headerReference w:type="default" r:id="rId19"/>
          <w:pgSz w:w="12240" w:h="15840"/>
          <w:pgMar w:top="1417" w:right="1417" w:bottom="1417" w:left="1417" w:header="708" w:footer="708" w:gutter="0"/>
          <w:cols w:space="708"/>
          <w:docGrid w:linePitch="360"/>
        </w:sectPr>
      </w:pPr>
    </w:p>
    <w:p w14:paraId="6B130F81" w14:textId="77777777" w:rsidR="009E12EB" w:rsidRDefault="009E12EB">
      <w:pPr>
        <w:jc w:val="both"/>
        <w:rPr>
          <w:rFonts w:ascii="Arial" w:hAnsi="Arial" w:cs="Arial"/>
        </w:rPr>
      </w:pPr>
    </w:p>
    <w:p w14:paraId="5546A599" w14:textId="77777777" w:rsidR="009E12EB" w:rsidRDefault="009E12EB">
      <w:pPr>
        <w:ind w:right="46"/>
        <w:jc w:val="center"/>
        <w:rPr>
          <w:rFonts w:ascii="Arial" w:hAnsi="Arial" w:cs="Arial"/>
          <w:sz w:val="32"/>
        </w:rPr>
      </w:pPr>
    </w:p>
    <w:p w14:paraId="124BC16A" w14:textId="30FD287A" w:rsidR="009E12EB" w:rsidRPr="00A9567D" w:rsidRDefault="009E12EB">
      <w:pPr>
        <w:ind w:right="46"/>
        <w:jc w:val="center"/>
        <w:rPr>
          <w:rFonts w:ascii="Arial" w:hAnsi="Arial" w:cs="Arial"/>
        </w:rPr>
      </w:pPr>
      <w:r>
        <w:rPr>
          <w:rFonts w:ascii="Arial" w:hAnsi="Arial" w:cs="Arial"/>
          <w:b/>
          <w:bCs/>
          <w:u w:val="single"/>
        </w:rPr>
        <w:t>ATTESTATION</w:t>
      </w:r>
      <w:r w:rsidR="00BC6DB5">
        <w:rPr>
          <w:rFonts w:ascii="Arial" w:hAnsi="Arial" w:cs="Arial"/>
          <w:b/>
          <w:bCs/>
          <w:u w:val="single"/>
        </w:rPr>
        <w:t xml:space="preserve"> </w:t>
      </w:r>
      <w:r w:rsidR="00676D61" w:rsidRPr="00676D61">
        <w:rPr>
          <w:rFonts w:ascii="Arial" w:hAnsi="Arial" w:cs="Arial"/>
          <w:b/>
          <w:bCs/>
          <w:highlight w:val="darkGray"/>
          <w:u w:val="single"/>
        </w:rPr>
        <w:t>[</w:t>
      </w:r>
      <w:r w:rsidR="00BC6DB5" w:rsidRPr="00676D61">
        <w:rPr>
          <w:rFonts w:ascii="Arial" w:hAnsi="Arial" w:cs="Arial"/>
          <w:b/>
          <w:bCs/>
          <w:highlight w:val="darkGray"/>
          <w:u w:val="single"/>
        </w:rPr>
        <w:t>DE</w:t>
      </w:r>
      <w:r w:rsidRPr="00676D61">
        <w:rPr>
          <w:rFonts w:ascii="Arial" w:hAnsi="Arial" w:cs="Arial"/>
          <w:b/>
          <w:bCs/>
          <w:highlight w:val="darkGray"/>
          <w:u w:val="single"/>
        </w:rPr>
        <w:t xml:space="preserve"> </w:t>
      </w:r>
      <w:r w:rsidR="00872147" w:rsidRPr="00676D61">
        <w:rPr>
          <w:rFonts w:ascii="Arial" w:hAnsi="Arial" w:cs="Arial"/>
          <w:b/>
          <w:bCs/>
          <w:highlight w:val="darkGray"/>
          <w:u w:val="single"/>
        </w:rPr>
        <w:t>L’AUTEUR</w:t>
      </w:r>
      <w:r w:rsidR="00E35C76" w:rsidRPr="00676D61">
        <w:rPr>
          <w:rFonts w:ascii="Arial" w:hAnsi="Arial" w:cs="Arial"/>
          <w:b/>
          <w:bCs/>
          <w:highlight w:val="darkGray"/>
          <w:u w:val="single"/>
        </w:rPr>
        <w:t>/DES AUTEURS</w:t>
      </w:r>
      <w:r w:rsidR="00676D61" w:rsidRPr="00676D61">
        <w:rPr>
          <w:rFonts w:ascii="Arial" w:hAnsi="Arial" w:cs="Arial"/>
          <w:b/>
          <w:bCs/>
          <w:highlight w:val="darkGray"/>
          <w:u w:val="single"/>
        </w:rPr>
        <w:t>]</w:t>
      </w:r>
      <w:r w:rsidR="005C7306">
        <w:rPr>
          <w:rFonts w:ascii="Arial" w:hAnsi="Arial" w:cs="Arial"/>
          <w:b/>
          <w:bCs/>
          <w:u w:val="single"/>
        </w:rPr>
        <w:t xml:space="preserve"> </w:t>
      </w:r>
      <w:r w:rsidR="005C7306" w:rsidRPr="00A9567D">
        <w:rPr>
          <w:rFonts w:ascii="Arial" w:hAnsi="Arial" w:cs="Arial"/>
          <w:b/>
          <w:bCs/>
          <w:u w:val="single"/>
        </w:rPr>
        <w:t>DE L’EXPOSÉ</w:t>
      </w:r>
    </w:p>
    <w:p w14:paraId="7F47C962" w14:textId="77777777" w:rsidR="009E12EB" w:rsidRPr="00A9567D" w:rsidRDefault="009E12EB">
      <w:pPr>
        <w:ind w:right="46"/>
        <w:jc w:val="center"/>
        <w:rPr>
          <w:rFonts w:ascii="Arial" w:hAnsi="Arial" w:cs="Arial"/>
        </w:rPr>
      </w:pPr>
    </w:p>
    <w:p w14:paraId="0005B88E" w14:textId="77777777" w:rsidR="009E12EB" w:rsidRPr="00A9567D" w:rsidRDefault="009E12EB">
      <w:pPr>
        <w:ind w:right="46"/>
        <w:jc w:val="center"/>
        <w:rPr>
          <w:rFonts w:ascii="Arial" w:hAnsi="Arial" w:cs="Arial"/>
        </w:rPr>
      </w:pPr>
    </w:p>
    <w:p w14:paraId="4B167DA8" w14:textId="5BDF4274" w:rsidR="005C7306" w:rsidRPr="00A9567D" w:rsidRDefault="0095210A">
      <w:pPr>
        <w:ind w:right="46"/>
        <w:jc w:val="both"/>
        <w:rPr>
          <w:rFonts w:ascii="Arial" w:hAnsi="Arial" w:cs="Arial"/>
        </w:rPr>
      </w:pPr>
      <w:r>
        <w:rPr>
          <w:rFonts w:ascii="Arial" w:hAnsi="Arial" w:cs="Arial"/>
          <w:highlight w:val="darkGray"/>
        </w:rPr>
        <w:t>[</w:t>
      </w:r>
      <w:r w:rsidR="009E12EB" w:rsidRPr="00E35C76">
        <w:rPr>
          <w:rFonts w:ascii="Arial" w:hAnsi="Arial" w:cs="Arial"/>
          <w:highlight w:val="darkGray"/>
        </w:rPr>
        <w:t>Je</w:t>
      </w:r>
      <w:r w:rsidR="00E35C76" w:rsidRPr="00E35C76">
        <w:rPr>
          <w:rFonts w:ascii="Arial" w:hAnsi="Arial" w:cs="Arial"/>
          <w:highlight w:val="darkGray"/>
        </w:rPr>
        <w:t xml:space="preserve"> </w:t>
      </w:r>
      <w:r w:rsidR="009E12EB" w:rsidRPr="00E35C76">
        <w:rPr>
          <w:rFonts w:ascii="Arial" w:hAnsi="Arial" w:cs="Arial"/>
          <w:highlight w:val="darkGray"/>
        </w:rPr>
        <w:t>soussigné</w:t>
      </w:r>
      <w:r>
        <w:rPr>
          <w:rFonts w:ascii="Arial" w:hAnsi="Arial" w:cs="Arial"/>
          <w:iCs/>
          <w:highlight w:val="darkGray"/>
        </w:rPr>
        <w:t>(e)</w:t>
      </w:r>
      <w:r w:rsidR="00E35C76" w:rsidRPr="00E35C76">
        <w:rPr>
          <w:rFonts w:ascii="Arial" w:hAnsi="Arial" w:cs="Arial"/>
          <w:iCs/>
          <w:highlight w:val="darkGray"/>
        </w:rPr>
        <w:t>/Nous soussignons</w:t>
      </w:r>
      <w:r w:rsidRPr="0095210A">
        <w:rPr>
          <w:rFonts w:ascii="Arial" w:hAnsi="Arial" w:cs="Arial"/>
          <w:iCs/>
          <w:highlight w:val="darkGray"/>
        </w:rPr>
        <w:t>]</w:t>
      </w:r>
      <w:r w:rsidR="009E12EB" w:rsidRPr="00A9567D">
        <w:rPr>
          <w:rFonts w:ascii="Arial" w:hAnsi="Arial" w:cs="Arial"/>
        </w:rPr>
        <w:t xml:space="preserve">, </w:t>
      </w:r>
      <w:r w:rsidR="00E35C76" w:rsidRPr="00E35C76">
        <w:rPr>
          <w:rFonts w:ascii="Arial" w:hAnsi="Arial" w:cs="Arial"/>
          <w:highlight w:val="darkGray"/>
        </w:rPr>
        <w:t>[indiquer le nom de l’auteur/des auteurs de l’exposé</w:t>
      </w:r>
      <w:r w:rsidR="00E35C76" w:rsidRPr="00E35C76">
        <w:rPr>
          <w:rFonts w:ascii="Arial" w:hAnsi="Arial" w:cs="Arial"/>
          <w:iCs/>
          <w:highlight w:val="darkGray"/>
        </w:rPr>
        <w:t>]</w:t>
      </w:r>
      <w:r w:rsidR="009E12EB" w:rsidRPr="00A9567D">
        <w:rPr>
          <w:rFonts w:ascii="Arial" w:hAnsi="Arial" w:cs="Arial"/>
        </w:rPr>
        <w:t xml:space="preserve">, </w:t>
      </w:r>
      <w:r w:rsidRPr="0095210A">
        <w:rPr>
          <w:rFonts w:ascii="Arial" w:hAnsi="Arial" w:cs="Arial"/>
          <w:highlight w:val="darkGray"/>
        </w:rPr>
        <w:t>[</w:t>
      </w:r>
      <w:r w:rsidR="009E12EB" w:rsidRPr="0095210A">
        <w:rPr>
          <w:rFonts w:ascii="Arial" w:hAnsi="Arial" w:cs="Arial"/>
          <w:highlight w:val="darkGray"/>
        </w:rPr>
        <w:t>a</w:t>
      </w:r>
      <w:r w:rsidR="009E12EB" w:rsidRPr="00E35C76">
        <w:rPr>
          <w:rFonts w:ascii="Arial" w:hAnsi="Arial" w:cs="Arial"/>
          <w:highlight w:val="darkGray"/>
        </w:rPr>
        <w:t>t</w:t>
      </w:r>
      <w:r w:rsidR="00872147" w:rsidRPr="00E35C76">
        <w:rPr>
          <w:rFonts w:ascii="Arial" w:hAnsi="Arial" w:cs="Arial"/>
          <w:highlight w:val="darkGray"/>
        </w:rPr>
        <w:t>teste</w:t>
      </w:r>
      <w:r w:rsidR="00E35C76" w:rsidRPr="00E35C76">
        <w:rPr>
          <w:rFonts w:ascii="Arial" w:hAnsi="Arial" w:cs="Arial"/>
          <w:highlight w:val="darkGray"/>
        </w:rPr>
        <w:t>/attestons</w:t>
      </w:r>
      <w:r w:rsidRPr="0095210A">
        <w:rPr>
          <w:rFonts w:ascii="Arial" w:hAnsi="Arial" w:cs="Arial"/>
          <w:highlight w:val="darkGray"/>
        </w:rPr>
        <w:t>]</w:t>
      </w:r>
      <w:r w:rsidR="00872147" w:rsidRPr="00A9567D">
        <w:rPr>
          <w:rFonts w:ascii="Arial" w:hAnsi="Arial" w:cs="Arial"/>
        </w:rPr>
        <w:t xml:space="preserve"> que l</w:t>
      </w:r>
      <w:r w:rsidR="005C7306" w:rsidRPr="00A9567D">
        <w:rPr>
          <w:rFonts w:ascii="Arial" w:hAnsi="Arial" w:cs="Arial"/>
        </w:rPr>
        <w:t>e</w:t>
      </w:r>
      <w:r w:rsidR="00872147" w:rsidRPr="00A9567D">
        <w:rPr>
          <w:rFonts w:ascii="Arial" w:hAnsi="Arial" w:cs="Arial"/>
        </w:rPr>
        <w:t xml:space="preserve"> présent </w:t>
      </w:r>
      <w:r w:rsidR="005C7306" w:rsidRPr="00A9567D">
        <w:rPr>
          <w:rFonts w:ascii="Arial" w:hAnsi="Arial" w:cs="Arial"/>
        </w:rPr>
        <w:t>exposé</w:t>
      </w:r>
      <w:r w:rsidR="009E12EB" w:rsidRPr="00A9567D">
        <w:rPr>
          <w:rFonts w:ascii="Arial" w:hAnsi="Arial" w:cs="Arial"/>
        </w:rPr>
        <w:t xml:space="preserve"> </w:t>
      </w:r>
      <w:r w:rsidR="00A95B91" w:rsidRPr="00A9567D">
        <w:rPr>
          <w:rFonts w:ascii="Arial" w:hAnsi="Arial" w:cs="Arial"/>
        </w:rPr>
        <w:t>est</w:t>
      </w:r>
      <w:r w:rsidR="009E12EB" w:rsidRPr="00A9567D">
        <w:rPr>
          <w:rFonts w:ascii="Arial" w:hAnsi="Arial" w:cs="Arial"/>
        </w:rPr>
        <w:t xml:space="preserve"> conforme </w:t>
      </w:r>
      <w:r w:rsidR="00A841F1" w:rsidRPr="00A9567D">
        <w:rPr>
          <w:rFonts w:ascii="Arial" w:hAnsi="Arial" w:cs="Arial"/>
        </w:rPr>
        <w:t>au</w:t>
      </w:r>
      <w:r w:rsidR="0010163D" w:rsidRPr="00A9567D">
        <w:rPr>
          <w:rFonts w:ascii="Arial" w:hAnsi="Arial" w:cs="Arial"/>
        </w:rPr>
        <w:t>x</w:t>
      </w:r>
      <w:r w:rsidR="00A841F1" w:rsidRPr="00A9567D">
        <w:rPr>
          <w:rFonts w:ascii="Arial" w:hAnsi="Arial" w:cs="Arial"/>
        </w:rPr>
        <w:t xml:space="preserve"> </w:t>
      </w:r>
      <w:r w:rsidR="00A841F1" w:rsidRPr="00A9567D">
        <w:rPr>
          <w:rFonts w:ascii="Arial" w:hAnsi="Arial" w:cs="Arial"/>
          <w:i/>
        </w:rPr>
        <w:t>R</w:t>
      </w:r>
      <w:r w:rsidR="0010163D" w:rsidRPr="00A9567D">
        <w:rPr>
          <w:rFonts w:ascii="Arial" w:hAnsi="Arial" w:cs="Arial"/>
          <w:i/>
        </w:rPr>
        <w:t xml:space="preserve">ègles de la Cour d’appel du Québec en matière criminelle </w:t>
      </w:r>
      <w:r w:rsidR="009E12EB" w:rsidRPr="00A9567D">
        <w:rPr>
          <w:rFonts w:ascii="Arial" w:hAnsi="Arial" w:cs="Arial"/>
        </w:rPr>
        <w:t xml:space="preserve">et que </w:t>
      </w:r>
      <w:r w:rsidR="005C7306" w:rsidRPr="00A9567D">
        <w:rPr>
          <w:rFonts w:ascii="Arial" w:hAnsi="Arial" w:cs="Arial"/>
        </w:rPr>
        <w:t>sa version technologique respecte en tous points les exigences requises.</w:t>
      </w:r>
    </w:p>
    <w:p w14:paraId="6C864A31" w14:textId="77777777" w:rsidR="005C7306" w:rsidRPr="00A9567D" w:rsidRDefault="005C7306">
      <w:pPr>
        <w:ind w:right="46"/>
        <w:jc w:val="both"/>
        <w:rPr>
          <w:rFonts w:ascii="Arial" w:hAnsi="Arial" w:cs="Arial"/>
        </w:rPr>
      </w:pPr>
    </w:p>
    <w:p w14:paraId="7685CE1D" w14:textId="26E904DD" w:rsidR="009E12EB" w:rsidRPr="00A9567D" w:rsidRDefault="00E35C76">
      <w:pPr>
        <w:ind w:right="46"/>
        <w:jc w:val="both"/>
        <w:rPr>
          <w:rFonts w:ascii="Arial" w:hAnsi="Arial" w:cs="Arial"/>
        </w:rPr>
      </w:pPr>
      <w:bookmarkStart w:id="49" w:name="_Hlk160711760"/>
      <w:r>
        <w:rPr>
          <w:rFonts w:ascii="Arial" w:hAnsi="Arial" w:cs="Arial"/>
          <w:b/>
          <w:bCs/>
          <w:iCs/>
          <w:highlight w:val="darkGray"/>
        </w:rPr>
        <w:t>[LE CAS ÉCHÉANT]</w:t>
      </w:r>
      <w:bookmarkEnd w:id="49"/>
      <w:r w:rsidR="005C7306" w:rsidRPr="00A9567D">
        <w:rPr>
          <w:rFonts w:ascii="Arial" w:hAnsi="Arial" w:cs="Arial"/>
          <w:iCs/>
        </w:rPr>
        <w:t xml:space="preserve"> </w:t>
      </w:r>
      <w:r w:rsidR="0095210A" w:rsidRPr="0095210A">
        <w:rPr>
          <w:rFonts w:ascii="Arial" w:hAnsi="Arial" w:cs="Arial"/>
          <w:iCs/>
          <w:highlight w:val="darkGray"/>
        </w:rPr>
        <w:t>[</w:t>
      </w:r>
      <w:r w:rsidR="005C7306" w:rsidRPr="00E35C76">
        <w:rPr>
          <w:rFonts w:ascii="Arial" w:hAnsi="Arial" w:cs="Arial"/>
          <w:highlight w:val="darkGray"/>
        </w:rPr>
        <w:t>J</w:t>
      </w:r>
      <w:r w:rsidR="009E12EB" w:rsidRPr="00E35C76">
        <w:rPr>
          <w:rFonts w:ascii="Arial" w:hAnsi="Arial" w:cs="Arial"/>
          <w:highlight w:val="darkGray"/>
        </w:rPr>
        <w:t>e mets</w:t>
      </w:r>
      <w:r w:rsidRPr="00E35C76">
        <w:rPr>
          <w:rFonts w:ascii="Arial" w:hAnsi="Arial" w:cs="Arial"/>
          <w:highlight w:val="darkGray"/>
        </w:rPr>
        <w:t>/Nous mettons</w:t>
      </w:r>
      <w:r w:rsidR="0095210A" w:rsidRPr="0095210A">
        <w:rPr>
          <w:rFonts w:ascii="Arial" w:hAnsi="Arial" w:cs="Arial"/>
          <w:highlight w:val="darkGray"/>
        </w:rPr>
        <w:t>]</w:t>
      </w:r>
      <w:r w:rsidR="009E12EB" w:rsidRPr="00A9567D">
        <w:rPr>
          <w:rFonts w:ascii="Arial" w:hAnsi="Arial" w:cs="Arial"/>
        </w:rPr>
        <w:t xml:space="preserve"> à la disposition </w:t>
      </w:r>
      <w:r w:rsidR="00A841F1" w:rsidRPr="00A9567D">
        <w:rPr>
          <w:rFonts w:ascii="Arial" w:hAnsi="Arial" w:cs="Arial"/>
        </w:rPr>
        <w:t>des aut</w:t>
      </w:r>
      <w:r w:rsidR="00B1761F" w:rsidRPr="00A9567D">
        <w:rPr>
          <w:rFonts w:ascii="Arial" w:hAnsi="Arial" w:cs="Arial"/>
        </w:rPr>
        <w:t>res parties, sans frais, les dé</w:t>
      </w:r>
      <w:r w:rsidR="00A841F1" w:rsidRPr="00A9567D">
        <w:rPr>
          <w:rFonts w:ascii="Arial" w:hAnsi="Arial" w:cs="Arial"/>
        </w:rPr>
        <w:t>positions ob</w:t>
      </w:r>
      <w:r w:rsidR="00542596" w:rsidRPr="00A9567D">
        <w:rPr>
          <w:rFonts w:ascii="Arial" w:hAnsi="Arial" w:cs="Arial"/>
        </w:rPr>
        <w:t xml:space="preserve">tenues sur support papier ou </w:t>
      </w:r>
      <w:r w:rsidR="00A841F1" w:rsidRPr="00A9567D">
        <w:rPr>
          <w:rFonts w:ascii="Arial" w:hAnsi="Arial" w:cs="Arial"/>
        </w:rPr>
        <w:t>version technologique.</w:t>
      </w:r>
    </w:p>
    <w:p w14:paraId="06412706" w14:textId="77777777" w:rsidR="009E12EB" w:rsidRPr="00A9567D" w:rsidRDefault="009E12EB">
      <w:pPr>
        <w:ind w:right="46"/>
        <w:jc w:val="both"/>
        <w:rPr>
          <w:rFonts w:ascii="Arial" w:hAnsi="Arial" w:cs="Arial"/>
        </w:rPr>
      </w:pPr>
    </w:p>
    <w:p w14:paraId="0C82D598" w14:textId="1DBA7A76" w:rsidR="009E12EB" w:rsidRDefault="00E35C76">
      <w:pPr>
        <w:ind w:right="46"/>
        <w:jc w:val="both"/>
        <w:rPr>
          <w:rFonts w:ascii="Arial" w:hAnsi="Arial" w:cs="Arial"/>
        </w:rPr>
      </w:pPr>
      <w:r>
        <w:rPr>
          <w:rFonts w:ascii="Arial" w:hAnsi="Arial" w:cs="Arial"/>
        </w:rPr>
        <w:t xml:space="preserve">Le temps </w:t>
      </w:r>
      <w:bookmarkStart w:id="50" w:name="_Hlk160527657"/>
      <w:r w:rsidRPr="00392589">
        <w:rPr>
          <w:rFonts w:ascii="Arial" w:hAnsi="Arial" w:cs="Arial"/>
          <w:highlight w:val="darkGray"/>
        </w:rPr>
        <w:t>[souhaité OU fixé par un juge ou par la Cour]</w:t>
      </w:r>
      <w:bookmarkEnd w:id="50"/>
      <w:r>
        <w:rPr>
          <w:rFonts w:ascii="Arial" w:hAnsi="Arial" w:cs="Arial"/>
        </w:rPr>
        <w:t xml:space="preserve"> pour </w:t>
      </w:r>
      <w:r w:rsidR="0095210A" w:rsidRPr="0095210A">
        <w:rPr>
          <w:rFonts w:ascii="Arial" w:hAnsi="Arial" w:cs="Arial"/>
          <w:highlight w:val="darkGray"/>
        </w:rPr>
        <w:t>[</w:t>
      </w:r>
      <w:r w:rsidRPr="00392589">
        <w:rPr>
          <w:rFonts w:ascii="Arial" w:hAnsi="Arial" w:cs="Arial"/>
          <w:highlight w:val="darkGray"/>
        </w:rPr>
        <w:t>ma/notre</w:t>
      </w:r>
      <w:r w:rsidR="0095210A" w:rsidRPr="0095210A">
        <w:rPr>
          <w:rFonts w:ascii="Arial" w:hAnsi="Arial" w:cs="Arial"/>
          <w:highlight w:val="darkGray"/>
        </w:rPr>
        <w:t>]</w:t>
      </w:r>
      <w:r>
        <w:rPr>
          <w:rFonts w:ascii="Arial" w:hAnsi="Arial" w:cs="Arial"/>
        </w:rPr>
        <w:t xml:space="preserve"> plaidoirie est de </w:t>
      </w:r>
      <w:r w:rsidRPr="00392589">
        <w:rPr>
          <w:rFonts w:ascii="Arial" w:hAnsi="Arial" w:cs="Arial"/>
          <w:highlight w:val="darkGray"/>
        </w:rPr>
        <w:t>[nombre de minutes]</w:t>
      </w:r>
      <w:r>
        <w:rPr>
          <w:rFonts w:ascii="Arial" w:hAnsi="Arial" w:cs="Arial"/>
          <w:iCs/>
        </w:rPr>
        <w:t> minutes</w:t>
      </w:r>
      <w:r>
        <w:rPr>
          <w:rFonts w:ascii="Arial" w:hAnsi="Arial" w:cs="Arial"/>
        </w:rPr>
        <w:t>.</w:t>
      </w:r>
    </w:p>
    <w:p w14:paraId="1248D57B" w14:textId="77777777" w:rsidR="009E12EB" w:rsidRDefault="009E12EB">
      <w:pPr>
        <w:ind w:right="46"/>
        <w:jc w:val="both"/>
        <w:rPr>
          <w:rFonts w:ascii="Arial" w:hAnsi="Arial" w:cs="Arial"/>
        </w:rPr>
      </w:pPr>
    </w:p>
    <w:p w14:paraId="0F327813" w14:textId="77777777" w:rsidR="009E12EB" w:rsidRDefault="009E12EB">
      <w:pPr>
        <w:ind w:right="46"/>
        <w:jc w:val="both"/>
        <w:rPr>
          <w:rFonts w:ascii="Arial" w:hAnsi="Arial" w:cs="Arial"/>
        </w:rPr>
      </w:pPr>
    </w:p>
    <w:p w14:paraId="1E3520B6" w14:textId="77777777" w:rsidR="00A841F1" w:rsidRDefault="00A841F1">
      <w:pPr>
        <w:ind w:right="46"/>
        <w:jc w:val="both"/>
        <w:rPr>
          <w:rFonts w:ascii="Arial" w:hAnsi="Arial" w:cs="Arial"/>
        </w:rPr>
      </w:pPr>
    </w:p>
    <w:p w14:paraId="374E7564" w14:textId="11348970" w:rsidR="00A841F1" w:rsidRDefault="005C7306" w:rsidP="00E35C76">
      <w:pPr>
        <w:tabs>
          <w:tab w:val="left" w:pos="3060"/>
          <w:tab w:val="left" w:pos="3960"/>
        </w:tabs>
        <w:ind w:left="4253" w:right="-72" w:hanging="713"/>
        <w:jc w:val="both"/>
        <w:rPr>
          <w:rFonts w:ascii="Arial" w:hAnsi="Arial" w:cs="Arial"/>
          <w:iCs/>
        </w:rPr>
      </w:pPr>
      <w:r>
        <w:rPr>
          <w:rFonts w:ascii="Arial" w:hAnsi="Arial" w:cs="Arial"/>
        </w:rPr>
        <w:tab/>
      </w:r>
      <w:r>
        <w:rPr>
          <w:rFonts w:ascii="Arial" w:hAnsi="Arial" w:cs="Arial"/>
        </w:rPr>
        <w:tab/>
      </w:r>
      <w:r w:rsidR="00E35C76" w:rsidRPr="005D283E">
        <w:rPr>
          <w:rFonts w:ascii="Arial" w:hAnsi="Arial" w:cs="Arial"/>
        </w:rPr>
        <w:t>Signé l</w:t>
      </w:r>
      <w:r w:rsidR="00E35C76" w:rsidRPr="00FD05F6">
        <w:rPr>
          <w:rFonts w:ascii="Arial" w:hAnsi="Arial" w:cs="Arial"/>
        </w:rPr>
        <w:t xml:space="preserve">e </w:t>
      </w:r>
      <w:r w:rsidR="00E35C76" w:rsidRPr="00392589">
        <w:rPr>
          <w:rFonts w:ascii="Arial" w:hAnsi="Arial" w:cs="Arial"/>
          <w:highlight w:val="darkGray"/>
        </w:rPr>
        <w:t>[indiquer la date où est signé l’acte]</w:t>
      </w:r>
      <w:r w:rsidR="00E35C76" w:rsidRPr="00FD05F6">
        <w:rPr>
          <w:rFonts w:ascii="Arial" w:hAnsi="Arial" w:cs="Arial"/>
          <w:iCs/>
        </w:rPr>
        <w:t xml:space="preserve">, à </w:t>
      </w:r>
      <w:r w:rsidR="00E35C76" w:rsidRPr="00392589">
        <w:rPr>
          <w:rFonts w:ascii="Arial" w:hAnsi="Arial" w:cs="Arial"/>
          <w:iCs/>
          <w:highlight w:val="darkGray"/>
        </w:rPr>
        <w:t>[indiquer la ville où est signé l’acte]</w:t>
      </w:r>
    </w:p>
    <w:p w14:paraId="6AA7AE83" w14:textId="77777777" w:rsidR="00E35C76" w:rsidRPr="00A9567D" w:rsidRDefault="00E35C76" w:rsidP="00E35C76">
      <w:pPr>
        <w:tabs>
          <w:tab w:val="left" w:pos="3060"/>
          <w:tab w:val="left" w:pos="3960"/>
        </w:tabs>
        <w:ind w:left="4253" w:right="-72" w:hanging="713"/>
        <w:jc w:val="both"/>
        <w:rPr>
          <w:rFonts w:ascii="Arial" w:hAnsi="Arial" w:cs="Arial"/>
        </w:rPr>
      </w:pPr>
    </w:p>
    <w:p w14:paraId="57FA5F8F" w14:textId="0F5DD7A0" w:rsidR="00A841F1" w:rsidRPr="00A9567D" w:rsidRDefault="00A841F1" w:rsidP="00E35C76">
      <w:pPr>
        <w:tabs>
          <w:tab w:val="left" w:pos="3060"/>
          <w:tab w:val="left" w:pos="3960"/>
        </w:tabs>
        <w:ind w:left="4248" w:right="-72" w:hanging="1080"/>
        <w:jc w:val="both"/>
        <w:rPr>
          <w:rFonts w:ascii="Arial" w:hAnsi="Arial" w:cs="Arial"/>
          <w:i/>
          <w:iCs/>
        </w:rPr>
      </w:pPr>
      <w:r w:rsidRPr="00A9567D">
        <w:rPr>
          <w:rFonts w:ascii="Arial" w:hAnsi="Arial" w:cs="Arial"/>
        </w:rPr>
        <w:tab/>
      </w:r>
      <w:r w:rsidRPr="00A9567D">
        <w:rPr>
          <w:rFonts w:ascii="Arial" w:hAnsi="Arial" w:cs="Arial"/>
        </w:rPr>
        <w:tab/>
      </w:r>
      <w:r w:rsidR="00E35C76" w:rsidRPr="00392589">
        <w:rPr>
          <w:rFonts w:ascii="Arial" w:hAnsi="Arial" w:cs="Arial"/>
          <w:iCs/>
          <w:highlight w:val="darkGray"/>
        </w:rPr>
        <w:t>[Signature]</w:t>
      </w:r>
    </w:p>
    <w:p w14:paraId="3B30CFCF" w14:textId="77777777" w:rsidR="00A841F1" w:rsidRPr="00A9567D" w:rsidRDefault="00A841F1" w:rsidP="00A841F1">
      <w:pPr>
        <w:tabs>
          <w:tab w:val="left" w:pos="3060"/>
          <w:tab w:val="left" w:pos="3960"/>
        </w:tabs>
        <w:ind w:left="3960" w:right="-72" w:hanging="1080"/>
        <w:jc w:val="both"/>
        <w:rPr>
          <w:rFonts w:ascii="Arial" w:hAnsi="Arial" w:cs="Arial"/>
        </w:rPr>
      </w:pPr>
      <w:r w:rsidRPr="00A9567D">
        <w:rPr>
          <w:rFonts w:ascii="Arial" w:hAnsi="Arial" w:cs="Arial"/>
        </w:rPr>
        <w:tab/>
      </w:r>
      <w:r w:rsidRPr="00A9567D">
        <w:rPr>
          <w:rFonts w:ascii="Arial" w:hAnsi="Arial" w:cs="Arial"/>
        </w:rPr>
        <w:tab/>
      </w:r>
      <w:r w:rsidRPr="00A9567D">
        <w:rPr>
          <w:rFonts w:ascii="Arial" w:hAnsi="Arial" w:cs="Arial"/>
        </w:rPr>
        <w:tab/>
        <w:t>______________________________________</w:t>
      </w:r>
    </w:p>
    <w:p w14:paraId="789C45D5" w14:textId="77777777" w:rsidR="00E35C76" w:rsidRDefault="00A841F1" w:rsidP="00E35C76">
      <w:pPr>
        <w:tabs>
          <w:tab w:val="left" w:pos="3060"/>
          <w:tab w:val="left" w:pos="3960"/>
        </w:tabs>
        <w:ind w:left="4248" w:right="-72" w:hanging="1080"/>
        <w:jc w:val="both"/>
        <w:rPr>
          <w:rFonts w:ascii="Arial" w:hAnsi="Arial" w:cs="Arial"/>
        </w:rPr>
      </w:pPr>
      <w:r w:rsidRPr="00A9567D">
        <w:rPr>
          <w:rFonts w:ascii="Arial" w:hAnsi="Arial" w:cs="Arial"/>
        </w:rPr>
        <w:tab/>
      </w:r>
      <w:r w:rsidRPr="00A9567D">
        <w:rPr>
          <w:rFonts w:ascii="Arial" w:hAnsi="Arial" w:cs="Arial"/>
        </w:rPr>
        <w:tab/>
      </w:r>
      <w:r w:rsidR="00E35C76" w:rsidRPr="00392589">
        <w:rPr>
          <w:rFonts w:ascii="Arial" w:hAnsi="Arial" w:cs="Arial"/>
          <w:iCs/>
          <w:highlight w:val="darkGray"/>
        </w:rPr>
        <w:t>[Nom de l’auteur/des auteurs]</w:t>
      </w:r>
    </w:p>
    <w:p w14:paraId="6FFE9E26" w14:textId="69B728C1" w:rsidR="009E12EB" w:rsidRDefault="00E35C76" w:rsidP="00E35C76">
      <w:pPr>
        <w:tabs>
          <w:tab w:val="left" w:pos="3060"/>
          <w:tab w:val="left" w:pos="3960"/>
        </w:tabs>
        <w:ind w:left="4248" w:right="-72" w:hanging="1080"/>
        <w:jc w:val="both"/>
        <w:rPr>
          <w:rFonts w:ascii="Arial" w:hAnsi="Arial" w:cs="Arial"/>
          <w:sz w:val="32"/>
        </w:rPr>
      </w:pPr>
      <w:r>
        <w:rPr>
          <w:rFonts w:ascii="Arial" w:hAnsi="Arial" w:cs="Arial"/>
        </w:rPr>
        <w:tab/>
      </w:r>
      <w:bookmarkStart w:id="51" w:name="_Hlk160703717"/>
      <w:r>
        <w:rPr>
          <w:rFonts w:ascii="Arial" w:hAnsi="Arial" w:cs="Arial"/>
        </w:rPr>
        <w:tab/>
      </w:r>
      <w:r w:rsidRPr="00392589">
        <w:rPr>
          <w:rFonts w:ascii="Arial" w:hAnsi="Arial" w:cs="Arial"/>
          <w:highlight w:val="darkGray"/>
        </w:rPr>
        <w:t xml:space="preserve">[Partie(s) </w:t>
      </w:r>
      <w:r>
        <w:rPr>
          <w:rFonts w:ascii="Arial" w:hAnsi="Arial" w:cs="Arial"/>
          <w:highlight w:val="darkGray"/>
        </w:rPr>
        <w:t>intimée</w:t>
      </w:r>
      <w:r w:rsidRPr="00392589">
        <w:rPr>
          <w:rFonts w:ascii="Arial" w:hAnsi="Arial" w:cs="Arial"/>
          <w:highlight w:val="darkGray"/>
        </w:rPr>
        <w:t xml:space="preserve">(s) ou Avocat(es) de la/des partie(s) </w:t>
      </w:r>
      <w:r>
        <w:rPr>
          <w:rFonts w:ascii="Arial" w:hAnsi="Arial" w:cs="Arial"/>
          <w:highlight w:val="darkGray"/>
        </w:rPr>
        <w:t>intimée</w:t>
      </w:r>
      <w:r w:rsidRPr="00392589">
        <w:rPr>
          <w:rFonts w:ascii="Arial" w:hAnsi="Arial" w:cs="Arial"/>
          <w:highlight w:val="darkGray"/>
        </w:rPr>
        <w:t>(s)</w:t>
      </w:r>
      <w:bookmarkEnd w:id="51"/>
      <w:r w:rsidRPr="00392589">
        <w:rPr>
          <w:rFonts w:ascii="Arial" w:eastAsiaTheme="minorHAnsi" w:hAnsi="Arial" w:cs="Arial"/>
          <w:iCs/>
          <w:highlight w:val="darkGray"/>
          <w:lang w:eastAsia="en-US"/>
        </w:rPr>
        <w:t>]</w:t>
      </w:r>
    </w:p>
    <w:p w14:paraId="1605FF22" w14:textId="77777777" w:rsidR="009E12EB" w:rsidRDefault="009E12EB">
      <w:pPr>
        <w:ind w:right="46"/>
        <w:jc w:val="both"/>
        <w:rPr>
          <w:rFonts w:ascii="Arial" w:hAnsi="Arial" w:cs="Arial"/>
          <w:sz w:val="32"/>
        </w:rPr>
      </w:pPr>
    </w:p>
    <w:p w14:paraId="7F198168" w14:textId="77777777" w:rsidR="009E12EB" w:rsidRDefault="009E12EB">
      <w:pPr>
        <w:ind w:right="46"/>
        <w:jc w:val="both"/>
        <w:rPr>
          <w:rFonts w:ascii="Arial" w:hAnsi="Arial" w:cs="Arial"/>
          <w:sz w:val="32"/>
        </w:rPr>
      </w:pPr>
    </w:p>
    <w:p w14:paraId="10866C9E" w14:textId="77777777" w:rsidR="009E12EB" w:rsidRDefault="009E12EB">
      <w:pPr>
        <w:ind w:right="46"/>
        <w:jc w:val="both"/>
        <w:rPr>
          <w:rFonts w:ascii="Arial" w:hAnsi="Arial" w:cs="Arial"/>
          <w:sz w:val="32"/>
        </w:rPr>
      </w:pPr>
    </w:p>
    <w:p w14:paraId="1001AA5D" w14:textId="77777777" w:rsidR="009E12EB" w:rsidRDefault="009E12EB">
      <w:pPr>
        <w:ind w:right="46"/>
        <w:jc w:val="both"/>
        <w:rPr>
          <w:rFonts w:ascii="Arial" w:hAnsi="Arial" w:cs="Arial"/>
          <w:sz w:val="32"/>
        </w:rPr>
      </w:pPr>
    </w:p>
    <w:p w14:paraId="2AF177C5" w14:textId="77777777" w:rsidR="00077AAB" w:rsidRDefault="00077AAB">
      <w:pPr>
        <w:ind w:right="46"/>
        <w:jc w:val="both"/>
        <w:rPr>
          <w:rFonts w:ascii="Arial" w:hAnsi="Arial" w:cs="Arial"/>
          <w:sz w:val="32"/>
        </w:rPr>
      </w:pPr>
    </w:p>
    <w:p w14:paraId="0C8C8D12" w14:textId="77777777" w:rsidR="00077AAB" w:rsidRDefault="00077AAB">
      <w:pPr>
        <w:ind w:right="46"/>
        <w:jc w:val="both"/>
        <w:rPr>
          <w:rFonts w:ascii="Arial" w:hAnsi="Arial" w:cs="Arial"/>
          <w:sz w:val="32"/>
        </w:rPr>
      </w:pPr>
    </w:p>
    <w:p w14:paraId="070CB07A" w14:textId="77777777" w:rsidR="00077AAB" w:rsidRDefault="00077AAB">
      <w:pPr>
        <w:ind w:right="46"/>
        <w:jc w:val="both"/>
        <w:rPr>
          <w:rFonts w:ascii="Arial" w:hAnsi="Arial" w:cs="Arial"/>
          <w:sz w:val="32"/>
        </w:rPr>
        <w:sectPr w:rsidR="00077AAB">
          <w:headerReference w:type="default" r:id="rId20"/>
          <w:pgSz w:w="12240" w:h="15840"/>
          <w:pgMar w:top="1417" w:right="1417" w:bottom="1417" w:left="1417" w:header="708" w:footer="708" w:gutter="0"/>
          <w:cols w:space="708"/>
          <w:docGrid w:linePitch="360"/>
        </w:sectPr>
      </w:pPr>
    </w:p>
    <w:p w14:paraId="22A8281F" w14:textId="50099FAA" w:rsidR="005C7306" w:rsidRPr="00483A09" w:rsidRDefault="005C7306" w:rsidP="005C7306">
      <w:pPr>
        <w:spacing w:before="120"/>
        <w:jc w:val="center"/>
        <w:rPr>
          <w:rFonts w:ascii="Arial" w:eastAsiaTheme="minorHAnsi" w:hAnsi="Arial" w:cs="Arial"/>
          <w:b/>
          <w:sz w:val="32"/>
          <w:szCs w:val="32"/>
          <w:u w:val="single"/>
          <w:lang w:eastAsia="en-US"/>
        </w:rPr>
      </w:pPr>
      <w:bookmarkStart w:id="52" w:name="_Hlk160527766"/>
      <w:bookmarkStart w:id="53" w:name="_Hlk160711888"/>
      <w:r w:rsidRPr="00A9567D">
        <w:rPr>
          <w:rFonts w:ascii="Arial" w:eastAsiaTheme="minorHAnsi" w:hAnsi="Arial" w:cs="Arial"/>
          <w:b/>
          <w:sz w:val="32"/>
          <w:szCs w:val="32"/>
          <w:u w:val="single"/>
          <w:lang w:eastAsia="en-US"/>
        </w:rPr>
        <w:lastRenderedPageBreak/>
        <w:t>REMARQUES</w:t>
      </w:r>
      <w:r w:rsidR="00A9567D" w:rsidRPr="00A9567D">
        <w:rPr>
          <w:rFonts w:ascii="Arial" w:eastAsiaTheme="minorHAnsi" w:hAnsi="Arial" w:cs="Arial"/>
          <w:b/>
          <w:sz w:val="32"/>
          <w:szCs w:val="32"/>
          <w:u w:val="single"/>
          <w:lang w:eastAsia="en-US"/>
        </w:rPr>
        <w:t xml:space="preserve"> ADDITIONNELLES</w:t>
      </w:r>
    </w:p>
    <w:p w14:paraId="2817FB0A" w14:textId="77777777" w:rsidR="005C7306" w:rsidRPr="00483A09" w:rsidRDefault="005C7306" w:rsidP="005C7306">
      <w:pPr>
        <w:keepNext/>
        <w:spacing w:before="120" w:after="120"/>
        <w:jc w:val="both"/>
        <w:rPr>
          <w:rFonts w:ascii="Arial" w:hAnsi="Arial" w:cs="Arial"/>
          <w:b/>
          <w:u w:val="single"/>
        </w:rPr>
      </w:pPr>
      <w:bookmarkStart w:id="54" w:name="_Hlk160528431"/>
      <w:bookmarkEnd w:id="52"/>
      <w:r w:rsidRPr="00483A09">
        <w:rPr>
          <w:rFonts w:ascii="Arial" w:hAnsi="Arial" w:cs="Arial"/>
          <w:b/>
          <w:u w:val="single"/>
        </w:rPr>
        <w:t>Présentation et contenu</w:t>
      </w:r>
    </w:p>
    <w:p w14:paraId="3B0676F0" w14:textId="2AE56DC3" w:rsidR="005C7306" w:rsidRDefault="005C7306" w:rsidP="005C7306">
      <w:pPr>
        <w:numPr>
          <w:ilvl w:val="0"/>
          <w:numId w:val="11"/>
        </w:numPr>
        <w:contextualSpacing/>
        <w:jc w:val="both"/>
        <w:rPr>
          <w:rFonts w:ascii="Arial" w:eastAsiaTheme="minorHAnsi" w:hAnsi="Arial" w:cs="Arial"/>
          <w:lang w:eastAsia="en-US"/>
        </w:rPr>
      </w:pPr>
      <w:r>
        <w:rPr>
          <w:rFonts w:ascii="Arial" w:eastAsiaTheme="minorHAnsi" w:hAnsi="Arial" w:cs="Arial"/>
          <w:lang w:eastAsia="en-US"/>
        </w:rPr>
        <w:t>Sous réserve du second alinéa de l’article 46 </w:t>
      </w:r>
      <w:r w:rsidRPr="00C37ABB">
        <w:rPr>
          <w:rFonts w:ascii="Arial" w:eastAsiaTheme="minorHAnsi" w:hAnsi="Arial" w:cs="Arial"/>
          <w:i/>
          <w:iCs/>
          <w:lang w:eastAsia="en-US"/>
        </w:rPr>
        <w:t>R.C.a.Q.m.c</w:t>
      </w:r>
      <w:r>
        <w:rPr>
          <w:rFonts w:ascii="Arial" w:eastAsiaTheme="minorHAnsi" w:hAnsi="Arial" w:cs="Arial"/>
          <w:lang w:eastAsia="en-US"/>
        </w:rPr>
        <w:t xml:space="preserve">., les articles 37 à 39 ainsi que 41 à 45 s’appliquent aux exposés </w:t>
      </w:r>
      <w:r w:rsidRPr="0003264B">
        <w:rPr>
          <w:rFonts w:ascii="Arial" w:eastAsiaTheme="minorHAnsi" w:hAnsi="Arial" w:cs="Arial"/>
          <w:lang w:eastAsia="en-US"/>
        </w:rPr>
        <w:t>(art. 46 al. 1 </w:t>
      </w:r>
      <w:r w:rsidRPr="0003264B">
        <w:rPr>
          <w:rFonts w:ascii="Arial" w:eastAsiaTheme="minorHAnsi" w:hAnsi="Arial" w:cs="Arial"/>
          <w:i/>
          <w:iCs/>
          <w:lang w:eastAsia="en-US"/>
        </w:rPr>
        <w:t>R.C.a.Q.m.c</w:t>
      </w:r>
      <w:r w:rsidRPr="0003264B">
        <w:rPr>
          <w:rFonts w:ascii="Arial" w:eastAsiaTheme="minorHAnsi" w:hAnsi="Arial" w:cs="Arial"/>
          <w:lang w:eastAsia="en-US"/>
        </w:rPr>
        <w:t>.).</w:t>
      </w:r>
    </w:p>
    <w:p w14:paraId="17E8BD52" w14:textId="0FB70D1E" w:rsidR="00B6490F" w:rsidRDefault="00B6490F" w:rsidP="00B6490F">
      <w:pPr>
        <w:ind w:left="720"/>
        <w:contextualSpacing/>
        <w:jc w:val="both"/>
        <w:rPr>
          <w:rFonts w:ascii="Arial" w:eastAsiaTheme="minorHAnsi" w:hAnsi="Arial" w:cs="Arial"/>
          <w:lang w:eastAsia="en-US"/>
        </w:rPr>
      </w:pPr>
    </w:p>
    <w:p w14:paraId="6A7B0ED8" w14:textId="167874C5" w:rsidR="00B6490F" w:rsidRPr="00826989" w:rsidRDefault="00B6490F" w:rsidP="00B6490F">
      <w:pPr>
        <w:numPr>
          <w:ilvl w:val="0"/>
          <w:numId w:val="11"/>
        </w:numPr>
        <w:contextualSpacing/>
        <w:jc w:val="both"/>
        <w:rPr>
          <w:rFonts w:ascii="Arial" w:eastAsiaTheme="minorHAnsi" w:hAnsi="Arial" w:cs="Arial"/>
          <w:lang w:eastAsia="en-US"/>
        </w:rPr>
      </w:pPr>
      <w:r>
        <w:rPr>
          <w:rFonts w:ascii="Arial" w:eastAsiaTheme="minorHAnsi" w:hAnsi="Arial" w:cs="Arial"/>
          <w:b/>
          <w:bCs/>
          <w:i/>
          <w:iCs/>
          <w:lang w:eastAsia="en-US"/>
        </w:rPr>
        <w:t xml:space="preserve">Pièces reproduites dans l’exposé et le format « quatre en une » des dépositions. </w:t>
      </w:r>
      <w:r w:rsidRPr="00826989">
        <w:rPr>
          <w:rFonts w:ascii="Arial" w:eastAsiaTheme="minorHAnsi" w:hAnsi="Arial" w:cs="Arial"/>
          <w:lang w:eastAsia="en-US"/>
        </w:rPr>
        <w:t>Les pièces reproduites dans l’exposé doivent répondre à certaines exigences</w:t>
      </w:r>
      <w:r w:rsidRPr="00826989">
        <w:rPr>
          <w:rFonts w:ascii="Arial" w:eastAsiaTheme="minorHAnsi" w:hAnsi="Arial" w:cs="Arial"/>
          <w:i/>
          <w:iCs/>
          <w:lang w:eastAsia="en-US"/>
        </w:rPr>
        <w:t xml:space="preserve"> </w:t>
      </w:r>
      <w:r w:rsidRPr="00826989">
        <w:rPr>
          <w:rFonts w:ascii="Arial" w:eastAsiaTheme="minorHAnsi" w:hAnsi="Arial" w:cs="Arial"/>
          <w:lang w:eastAsia="en-US"/>
        </w:rPr>
        <w:t>(art.</w:t>
      </w:r>
      <w:r>
        <w:rPr>
          <w:rFonts w:ascii="Arial" w:eastAsiaTheme="minorHAnsi" w:hAnsi="Arial" w:cs="Arial"/>
          <w:lang w:eastAsia="en-US"/>
        </w:rPr>
        <w:t> </w:t>
      </w:r>
      <w:r w:rsidRPr="00826989">
        <w:rPr>
          <w:rFonts w:ascii="Arial" w:eastAsiaTheme="minorHAnsi" w:hAnsi="Arial" w:cs="Arial"/>
          <w:lang w:eastAsia="en-US"/>
        </w:rPr>
        <w:t>43</w:t>
      </w:r>
      <w:r>
        <w:rPr>
          <w:rFonts w:ascii="Arial" w:eastAsiaTheme="minorHAnsi" w:hAnsi="Arial" w:cs="Arial"/>
          <w:lang w:eastAsia="en-US"/>
        </w:rPr>
        <w:t> </w:t>
      </w:r>
      <w:r w:rsidRPr="00826989">
        <w:rPr>
          <w:rFonts w:ascii="Arial" w:eastAsiaTheme="minorHAnsi" w:hAnsi="Arial" w:cs="Arial"/>
          <w:lang w:eastAsia="en-US"/>
        </w:rPr>
        <w:t>j)</w:t>
      </w:r>
      <w:r>
        <w:rPr>
          <w:rFonts w:ascii="Arial" w:eastAsiaTheme="minorHAnsi" w:hAnsi="Arial" w:cs="Arial"/>
          <w:lang w:eastAsia="en-US"/>
        </w:rPr>
        <w:t> </w:t>
      </w:r>
      <w:r w:rsidRPr="00826989">
        <w:rPr>
          <w:rFonts w:ascii="Arial" w:eastAsiaTheme="minorHAnsi" w:hAnsi="Arial" w:cs="Arial"/>
          <w:i/>
          <w:iCs/>
          <w:lang w:eastAsia="en-US"/>
        </w:rPr>
        <w:t>R.C.a.Q.m.c.</w:t>
      </w:r>
      <w:r w:rsidRPr="00826989">
        <w:rPr>
          <w:rFonts w:ascii="Arial" w:eastAsiaTheme="minorHAnsi" w:hAnsi="Arial" w:cs="Arial"/>
          <w:lang w:eastAsia="en-US"/>
        </w:rPr>
        <w:t>)</w:t>
      </w:r>
      <w:r w:rsidRPr="00826989">
        <w:rPr>
          <w:rFonts w:ascii="Arial" w:eastAsiaTheme="minorHAnsi" w:hAnsi="Arial" w:cs="Arial"/>
          <w:i/>
          <w:iCs/>
          <w:lang w:eastAsia="en-US"/>
        </w:rPr>
        <w:t>.</w:t>
      </w:r>
      <w:r>
        <w:rPr>
          <w:rFonts w:ascii="Arial" w:eastAsiaTheme="minorHAnsi" w:hAnsi="Arial" w:cs="Arial"/>
          <w:lang w:eastAsia="en-US"/>
        </w:rPr>
        <w:t xml:space="preserve"> Il en est de même pour les dépositions reproduites sur support papier en format quatre pages en une (art. 43 l) </w:t>
      </w:r>
      <w:r w:rsidRPr="00B93561">
        <w:rPr>
          <w:rFonts w:ascii="Arial" w:eastAsiaTheme="minorHAnsi" w:hAnsi="Arial" w:cs="Arial"/>
          <w:i/>
          <w:iCs/>
          <w:lang w:eastAsia="en-US"/>
        </w:rPr>
        <w:t>R.C.a.Q.m.c</w:t>
      </w:r>
      <w:r>
        <w:rPr>
          <w:rFonts w:ascii="Arial" w:eastAsiaTheme="minorHAnsi" w:hAnsi="Arial" w:cs="Arial"/>
          <w:lang w:eastAsia="en-US"/>
        </w:rPr>
        <w:t xml:space="preserve">.). Certaines demandes particulières peuvent être présentées afin de respecter ces exigences (voir </w:t>
      </w:r>
      <w:r w:rsidRPr="0069730B">
        <w:rPr>
          <w:rFonts w:ascii="Arial" w:eastAsiaTheme="minorHAnsi" w:hAnsi="Arial" w:cs="Arial"/>
          <w:b/>
          <w:bCs/>
          <w:i/>
          <w:iCs/>
          <w:lang w:eastAsia="en-US"/>
        </w:rPr>
        <w:t>Avis du greffier n</w:t>
      </w:r>
      <w:r w:rsidRPr="0069730B">
        <w:rPr>
          <w:rFonts w:ascii="Arial" w:eastAsiaTheme="minorHAnsi" w:hAnsi="Arial" w:cs="Arial"/>
          <w:b/>
          <w:bCs/>
          <w:i/>
          <w:iCs/>
          <w:vertAlign w:val="superscript"/>
          <w:lang w:eastAsia="en-US"/>
        </w:rPr>
        <w:t>o</w:t>
      </w:r>
      <w:r w:rsidRPr="0069730B">
        <w:rPr>
          <w:rFonts w:ascii="Arial" w:eastAsiaTheme="minorHAnsi" w:hAnsi="Arial" w:cs="Arial"/>
          <w:b/>
          <w:bCs/>
          <w:i/>
          <w:iCs/>
          <w:lang w:eastAsia="en-US"/>
        </w:rPr>
        <w:t> 9</w:t>
      </w:r>
      <w:r>
        <w:rPr>
          <w:rFonts w:ascii="Arial" w:eastAsiaTheme="minorHAnsi" w:hAnsi="Arial" w:cs="Arial"/>
          <w:lang w:eastAsia="en-US"/>
        </w:rPr>
        <w:t xml:space="preserve">) : </w:t>
      </w:r>
    </w:p>
    <w:p w14:paraId="3CF7B8CC" w14:textId="7C7EF197" w:rsidR="00B6490F" w:rsidRDefault="00255C41" w:rsidP="00B6490F">
      <w:pPr>
        <w:pStyle w:val="Paragraphedeliste"/>
        <w:rPr>
          <w:rFonts w:eastAsiaTheme="minorHAnsi" w:cs="Arial"/>
          <w:b/>
          <w:bCs/>
          <w:i/>
          <w:iCs/>
        </w:rPr>
      </w:pPr>
      <w:r w:rsidRPr="00906625">
        <w:rPr>
          <w:noProof/>
          <w:lang w:eastAsia="fr-CA"/>
        </w:rPr>
        <mc:AlternateContent>
          <mc:Choice Requires="wps">
            <w:drawing>
              <wp:anchor distT="0" distB="0" distL="114300" distR="114300" simplePos="0" relativeHeight="251698176" behindDoc="1" locked="0" layoutInCell="1" allowOverlap="1" wp14:anchorId="2FB58655" wp14:editId="389A2595">
                <wp:simplePos x="0" y="0"/>
                <wp:positionH relativeFrom="column">
                  <wp:posOffset>1276141</wp:posOffset>
                </wp:positionH>
                <wp:positionV relativeFrom="paragraph">
                  <wp:posOffset>93847</wp:posOffset>
                </wp:positionV>
                <wp:extent cx="4781065" cy="590622"/>
                <wp:effectExtent l="0" t="0" r="0" b="0"/>
                <wp:wrapNone/>
                <wp:docPr id="28"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89161">
                          <a:off x="0" y="0"/>
                          <a:ext cx="4781065" cy="590622"/>
                        </a:xfrm>
                        <a:prstGeom prst="rect">
                          <a:avLst/>
                        </a:prstGeom>
                        <a:extLst>
                          <a:ext uri="{AF507438-7753-43E0-B8FC-AC1667EBCBE1}">
                            <a14:hiddenEffects xmlns:a14="http://schemas.microsoft.com/office/drawing/2010/main">
                              <a:effectLst/>
                            </a14:hiddenEffects>
                          </a:ext>
                        </a:extLst>
                      </wps:spPr>
                      <wps:txbx>
                        <w:txbxContent>
                          <w:p w14:paraId="12CBD709" w14:textId="77777777" w:rsidR="00255C41" w:rsidRDefault="00255C41" w:rsidP="00255C41">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NE PAS INCLURE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FB58655" id="WordArt 118" o:spid="_x0000_s1032" type="#_x0000_t202" style="position:absolute;left:0;text-align:left;margin-left:100.5pt;margin-top:7.4pt;width:376.45pt;height:46.5pt;rotation:-2851732fd;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" filled="f" stroked="f">
                <o:lock v:ext="edit" shapetype="t"/>
                <v:textbox>
                  <w:txbxContent>
                    <w:p w14:paraId="12CBD709" w14:textId="77777777" w:rsidR="00255C41" w:rsidRDefault="00255C41" w:rsidP="00255C41">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NE PAS INCLURE</w:t>
                      </w:r>
                    </w:p>
                  </w:txbxContent>
                </v:textbox>
              </v:shape>
            </w:pict>
          </mc:Fallback>
        </mc:AlternateContent>
      </w:r>
    </w:p>
    <w:p w14:paraId="7F98FE7F" w14:textId="42EF00D0" w:rsidR="00B6490F" w:rsidRDefault="00B6490F" w:rsidP="00B6490F">
      <w:pPr>
        <w:numPr>
          <w:ilvl w:val="1"/>
          <w:numId w:val="11"/>
        </w:numPr>
        <w:contextualSpacing/>
        <w:jc w:val="both"/>
        <w:rPr>
          <w:rFonts w:ascii="Arial" w:eastAsiaTheme="minorHAnsi" w:hAnsi="Arial" w:cs="Arial"/>
          <w:lang w:eastAsia="en-US"/>
        </w:rPr>
      </w:pPr>
      <w:r w:rsidRPr="0069730B">
        <w:rPr>
          <w:rFonts w:ascii="Arial" w:eastAsiaTheme="minorHAnsi" w:hAnsi="Arial" w:cs="Arial"/>
          <w:lang w:eastAsia="en-US"/>
        </w:rPr>
        <w:t>Pour les</w:t>
      </w:r>
      <w:r>
        <w:rPr>
          <w:rFonts w:ascii="Arial" w:eastAsiaTheme="minorHAnsi" w:hAnsi="Arial" w:cs="Arial"/>
          <w:lang w:eastAsia="en-US"/>
        </w:rPr>
        <w:t xml:space="preserve"> demandes concernant le dépôt dans l’exposé </w:t>
      </w:r>
      <w:r w:rsidRPr="0069730B">
        <w:rPr>
          <w:rFonts w:ascii="Arial" w:eastAsiaTheme="minorHAnsi" w:hAnsi="Arial" w:cs="Arial"/>
          <w:b/>
          <w:bCs/>
          <w:lang w:eastAsia="en-US"/>
        </w:rPr>
        <w:t>1)</w:t>
      </w:r>
      <w:r>
        <w:rPr>
          <w:rFonts w:ascii="Arial" w:eastAsiaTheme="minorHAnsi" w:hAnsi="Arial" w:cs="Arial"/>
          <w:lang w:eastAsia="en-US"/>
        </w:rPr>
        <w:t xml:space="preserve"> d’un document manuscrit, </w:t>
      </w:r>
      <w:r w:rsidRPr="0069730B">
        <w:rPr>
          <w:rFonts w:ascii="Arial" w:eastAsiaTheme="minorHAnsi" w:hAnsi="Arial" w:cs="Arial"/>
          <w:b/>
          <w:bCs/>
          <w:lang w:eastAsia="en-US"/>
        </w:rPr>
        <w:t>2)</w:t>
      </w:r>
      <w:r>
        <w:rPr>
          <w:rFonts w:ascii="Arial" w:eastAsiaTheme="minorHAnsi" w:hAnsi="Arial" w:cs="Arial"/>
          <w:lang w:eastAsia="en-US"/>
        </w:rPr>
        <w:t xml:space="preserve"> d’un élément de preuve reproduit sur support technologique, </w:t>
      </w:r>
      <w:r w:rsidRPr="0069730B">
        <w:rPr>
          <w:rFonts w:ascii="Arial" w:eastAsiaTheme="minorHAnsi" w:hAnsi="Arial" w:cs="Arial"/>
          <w:b/>
          <w:bCs/>
          <w:lang w:eastAsia="en-US"/>
        </w:rPr>
        <w:t>3)</w:t>
      </w:r>
      <w:r>
        <w:rPr>
          <w:rFonts w:ascii="Arial" w:eastAsiaTheme="minorHAnsi" w:hAnsi="Arial" w:cs="Arial"/>
          <w:lang w:eastAsia="en-US"/>
        </w:rPr>
        <w:t xml:space="preserve"> d’une transcription typographique d’un enregistrement sonore ou vidéo ou </w:t>
      </w:r>
      <w:r w:rsidRPr="0069730B">
        <w:rPr>
          <w:rFonts w:ascii="Arial" w:eastAsiaTheme="minorHAnsi" w:hAnsi="Arial" w:cs="Arial"/>
          <w:b/>
          <w:bCs/>
          <w:lang w:eastAsia="en-US"/>
        </w:rPr>
        <w:t>4)</w:t>
      </w:r>
      <w:r>
        <w:rPr>
          <w:rFonts w:ascii="Arial" w:eastAsiaTheme="minorHAnsi" w:hAnsi="Arial" w:cs="Arial"/>
          <w:lang w:eastAsia="en-US"/>
        </w:rPr>
        <w:t xml:space="preserve"> de dépositions reproduites sur support papier en format quatre pages en une,</w:t>
      </w:r>
      <w:r w:rsidRPr="00F40B2D">
        <w:rPr>
          <w:rFonts w:ascii="Arial" w:eastAsiaTheme="minorHAnsi" w:hAnsi="Arial" w:cs="Arial"/>
          <w:lang w:eastAsia="en-US"/>
        </w:rPr>
        <w:t xml:space="preserve"> l’autorisation du greffier doit être obtenue préalablement au dépôt de l’exposé et une copie de cette autorisation doit accompagner chaque exemplaire de l’exposé lorsque celui-ci est déposé au greffe.</w:t>
      </w:r>
    </w:p>
    <w:p w14:paraId="590E4E52" w14:textId="6ADFFDFC" w:rsidR="00B6490F" w:rsidRDefault="00B6490F" w:rsidP="00B6490F">
      <w:pPr>
        <w:ind w:left="1440"/>
        <w:contextualSpacing/>
        <w:jc w:val="both"/>
        <w:rPr>
          <w:rFonts w:ascii="Arial" w:eastAsiaTheme="minorHAnsi" w:hAnsi="Arial" w:cs="Arial"/>
          <w:lang w:eastAsia="en-US"/>
        </w:rPr>
      </w:pPr>
    </w:p>
    <w:p w14:paraId="4CDC86D3" w14:textId="2B1F2032" w:rsidR="00B6490F" w:rsidRPr="00B6490F" w:rsidRDefault="00255C41" w:rsidP="00B6490F">
      <w:pPr>
        <w:numPr>
          <w:ilvl w:val="1"/>
          <w:numId w:val="11"/>
        </w:numPr>
        <w:contextualSpacing/>
        <w:jc w:val="both"/>
        <w:rPr>
          <w:rFonts w:ascii="Arial" w:eastAsiaTheme="minorHAnsi" w:hAnsi="Arial" w:cs="Arial"/>
          <w:lang w:eastAsia="en-US"/>
        </w:rPr>
      </w:pPr>
      <w:r>
        <w:rPr>
          <w:noProof/>
        </w:rPr>
        <w:drawing>
          <wp:anchor distT="0" distB="0" distL="114300" distR="114300" simplePos="0" relativeHeight="251696128" behindDoc="0" locked="0" layoutInCell="1" allowOverlap="1" wp14:anchorId="7E30031B" wp14:editId="5FF64BF2">
            <wp:simplePos x="0" y="0"/>
            <wp:positionH relativeFrom="column">
              <wp:posOffset>984738</wp:posOffset>
            </wp:positionH>
            <wp:positionV relativeFrom="paragraph">
              <wp:posOffset>2920358</wp:posOffset>
            </wp:positionV>
            <wp:extent cx="4864100" cy="1270000"/>
            <wp:effectExtent l="0" t="0" r="0" b="6350"/>
            <wp:wrapTopAndBottom/>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864100" cy="1270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1" allowOverlap="1" wp14:anchorId="2030FD3D" wp14:editId="2F01E829">
            <wp:simplePos x="0" y="0"/>
            <wp:positionH relativeFrom="column">
              <wp:posOffset>993775</wp:posOffset>
            </wp:positionH>
            <wp:positionV relativeFrom="paragraph">
              <wp:posOffset>1448435</wp:posOffset>
            </wp:positionV>
            <wp:extent cx="4936490" cy="1365250"/>
            <wp:effectExtent l="0" t="0" r="0" b="6350"/>
            <wp:wrapTopAndBottom/>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b="23952"/>
                    <a:stretch/>
                  </pic:blipFill>
                  <pic:spPr bwMode="auto">
                    <a:xfrm>
                      <a:off x="0" y="0"/>
                      <a:ext cx="4936490" cy="13652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6490F">
        <w:rPr>
          <w:rFonts w:ascii="Arial" w:eastAsiaTheme="minorHAnsi" w:hAnsi="Arial" w:cs="Arial"/>
          <w:b/>
          <w:noProof/>
          <w:u w:val="single"/>
          <w:lang w:eastAsia="en-US"/>
        </w:rPr>
        <w:drawing>
          <wp:anchor distT="0" distB="0" distL="114300" distR="114300" simplePos="0" relativeHeight="251694080" behindDoc="0" locked="0" layoutInCell="1" allowOverlap="1" wp14:anchorId="1169DFED" wp14:editId="237EDBE9">
            <wp:simplePos x="0" y="0"/>
            <wp:positionH relativeFrom="column">
              <wp:posOffset>989197</wp:posOffset>
            </wp:positionH>
            <wp:positionV relativeFrom="paragraph">
              <wp:posOffset>667873</wp:posOffset>
            </wp:positionV>
            <wp:extent cx="4816475" cy="652145"/>
            <wp:effectExtent l="0" t="0" r="3175" b="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16475" cy="652145"/>
                    </a:xfrm>
                    <a:prstGeom prst="rect">
                      <a:avLst/>
                    </a:prstGeom>
                    <a:noFill/>
                  </pic:spPr>
                </pic:pic>
              </a:graphicData>
            </a:graphic>
          </wp:anchor>
        </w:drawing>
      </w:r>
      <w:r w:rsidR="00B6490F" w:rsidRPr="00B6490F">
        <w:rPr>
          <w:rFonts w:ascii="Arial" w:eastAsiaTheme="minorHAnsi" w:hAnsi="Arial" w:cs="Arial"/>
          <w:lang w:eastAsia="en-US"/>
        </w:rPr>
        <w:t>Pour inclure ces pièces, dépositions et demandes particulières dans la table des matières de l’exposé, il est possible de s’inspirer des exemples suivants :</w:t>
      </w:r>
    </w:p>
    <w:p w14:paraId="5EE70661" w14:textId="529AE6D9" w:rsidR="005C7306" w:rsidRPr="00CA6FC4" w:rsidRDefault="00CA6FC4" w:rsidP="00CA6FC4">
      <w:pPr>
        <w:spacing w:before="120" w:after="120"/>
        <w:jc w:val="both"/>
        <w:rPr>
          <w:rFonts w:ascii="Arial" w:eastAsiaTheme="minorHAnsi" w:hAnsi="Arial" w:cs="Arial"/>
          <w:b/>
          <w:lang w:eastAsia="en-US"/>
        </w:rPr>
      </w:pPr>
      <w:r>
        <w:rPr>
          <w:rFonts w:ascii="Arial" w:eastAsiaTheme="minorHAnsi" w:hAnsi="Arial" w:cs="Arial"/>
          <w:b/>
          <w:u w:val="single"/>
          <w:lang w:eastAsia="en-US"/>
        </w:rPr>
        <w:lastRenderedPageBreak/>
        <w:t>Version technologique</w:t>
      </w:r>
    </w:p>
    <w:p w14:paraId="5FECA3E2" w14:textId="1399688F" w:rsidR="005C7306" w:rsidRDefault="005C7306" w:rsidP="005C7306">
      <w:pPr>
        <w:numPr>
          <w:ilvl w:val="0"/>
          <w:numId w:val="11"/>
        </w:numPr>
        <w:contextualSpacing/>
        <w:jc w:val="both"/>
        <w:rPr>
          <w:rFonts w:ascii="Arial" w:eastAsiaTheme="minorHAnsi" w:hAnsi="Arial" w:cs="Arial"/>
          <w:lang w:eastAsia="en-US"/>
        </w:rPr>
      </w:pPr>
      <w:r w:rsidRPr="00483A09">
        <w:rPr>
          <w:rFonts w:ascii="Arial" w:eastAsiaTheme="minorHAnsi" w:hAnsi="Arial" w:cs="Arial"/>
          <w:lang w:eastAsia="en-US"/>
        </w:rPr>
        <w:t xml:space="preserve">Le fichier PDF </w:t>
      </w:r>
      <w:r w:rsidRPr="00CA6FC4">
        <w:rPr>
          <w:rFonts w:ascii="Arial" w:eastAsiaTheme="minorHAnsi" w:hAnsi="Arial" w:cs="Arial"/>
          <w:lang w:eastAsia="en-US"/>
        </w:rPr>
        <w:t>de l’exposé de la</w:t>
      </w:r>
      <w:r w:rsidR="00E35C76">
        <w:rPr>
          <w:rFonts w:ascii="Arial" w:eastAsiaTheme="minorHAnsi" w:hAnsi="Arial" w:cs="Arial"/>
          <w:lang w:eastAsia="en-US"/>
        </w:rPr>
        <w:t>/des</w:t>
      </w:r>
      <w:r w:rsidRPr="00CA6FC4">
        <w:rPr>
          <w:rFonts w:ascii="Arial" w:eastAsiaTheme="minorHAnsi" w:hAnsi="Arial" w:cs="Arial"/>
          <w:lang w:eastAsia="en-US"/>
        </w:rPr>
        <w:t xml:space="preserve"> partie</w:t>
      </w:r>
      <w:r w:rsidR="00E35C76">
        <w:rPr>
          <w:rFonts w:ascii="Arial" w:eastAsiaTheme="minorHAnsi" w:hAnsi="Arial" w:cs="Arial"/>
          <w:lang w:eastAsia="en-US"/>
        </w:rPr>
        <w:t>(s)</w:t>
      </w:r>
      <w:r w:rsidRPr="00CA6FC4">
        <w:rPr>
          <w:rFonts w:ascii="Arial" w:eastAsiaTheme="minorHAnsi" w:hAnsi="Arial" w:cs="Arial"/>
          <w:lang w:eastAsia="en-US"/>
        </w:rPr>
        <w:t xml:space="preserve"> </w:t>
      </w:r>
      <w:r w:rsidR="009F5302" w:rsidRPr="00CA6FC4">
        <w:rPr>
          <w:rFonts w:ascii="Arial" w:eastAsiaTheme="minorHAnsi" w:hAnsi="Arial" w:cs="Arial"/>
          <w:lang w:eastAsia="en-US"/>
        </w:rPr>
        <w:t>intimée</w:t>
      </w:r>
      <w:r w:rsidR="00E35C76">
        <w:rPr>
          <w:rFonts w:ascii="Arial" w:eastAsiaTheme="minorHAnsi" w:hAnsi="Arial" w:cs="Arial"/>
          <w:lang w:eastAsia="en-US"/>
        </w:rPr>
        <w:t>(s)</w:t>
      </w:r>
      <w:r w:rsidRPr="00CA6FC4">
        <w:rPr>
          <w:rFonts w:ascii="Arial" w:eastAsiaTheme="minorHAnsi" w:hAnsi="Arial" w:cs="Arial"/>
          <w:lang w:eastAsia="en-US"/>
        </w:rPr>
        <w:t xml:space="preserve"> doit respecter la </w:t>
      </w:r>
      <w:r w:rsidRPr="00CA6FC4">
        <w:rPr>
          <w:rFonts w:ascii="Arial" w:eastAsiaTheme="minorHAnsi" w:hAnsi="Arial" w:cs="Arial"/>
          <w:b/>
          <w:bCs/>
          <w:i/>
          <w:iCs/>
          <w:lang w:eastAsia="en-US"/>
        </w:rPr>
        <w:t>Directive de la juge en chef sur les règles relatives à la confection des fichiers PDF</w:t>
      </w:r>
      <w:r w:rsidRPr="00CA6FC4">
        <w:rPr>
          <w:rFonts w:ascii="Arial" w:eastAsiaTheme="minorHAnsi" w:hAnsi="Arial" w:cs="Arial"/>
          <w:lang w:eastAsia="en-US"/>
        </w:rPr>
        <w:t>.</w:t>
      </w:r>
    </w:p>
    <w:p w14:paraId="06183D50" w14:textId="0B09B433" w:rsidR="0095210A" w:rsidRPr="0095210A" w:rsidRDefault="0095210A" w:rsidP="0095210A">
      <w:pPr>
        <w:numPr>
          <w:ilvl w:val="0"/>
          <w:numId w:val="6"/>
        </w:numPr>
        <w:ind w:right="46"/>
        <w:jc w:val="both"/>
        <w:rPr>
          <w:rFonts w:ascii="Arial" w:hAnsi="Arial" w:cs="Arial"/>
        </w:rPr>
      </w:pPr>
      <w:r w:rsidRPr="00CA6FC4">
        <w:rPr>
          <w:rFonts w:ascii="Arial" w:hAnsi="Arial" w:cs="Arial"/>
        </w:rPr>
        <w:t xml:space="preserve">Pour les exposés, le fichier PDF doit être transmis </w:t>
      </w:r>
      <w:r>
        <w:rPr>
          <w:rFonts w:ascii="Arial" w:hAnsi="Arial" w:cs="Arial"/>
        </w:rPr>
        <w:t xml:space="preserve">au greffe </w:t>
      </w:r>
      <w:r w:rsidRPr="00CA6FC4">
        <w:rPr>
          <w:rFonts w:ascii="Arial" w:hAnsi="Arial" w:cs="Arial"/>
        </w:rPr>
        <w:t xml:space="preserve">au plus tard dans les </w:t>
      </w:r>
      <w:r w:rsidRPr="00CA6FC4">
        <w:rPr>
          <w:rFonts w:ascii="Arial" w:hAnsi="Arial" w:cs="Arial"/>
          <w:u w:val="single"/>
        </w:rPr>
        <w:t>cinq jours ouvrables</w:t>
      </w:r>
      <w:r w:rsidRPr="00CA6FC4">
        <w:rPr>
          <w:rFonts w:ascii="Arial" w:hAnsi="Arial" w:cs="Arial"/>
        </w:rPr>
        <w:t xml:space="preserve"> suivant le dépôt de la version papier </w:t>
      </w:r>
      <w:r w:rsidRPr="00CA6FC4">
        <w:rPr>
          <w:rFonts w:ascii="Arial" w:hAnsi="Arial" w:cs="Arial"/>
          <w:iCs/>
        </w:rPr>
        <w:t xml:space="preserve">(voir </w:t>
      </w:r>
      <w:r w:rsidRPr="00CA6FC4">
        <w:rPr>
          <w:rFonts w:ascii="Arial" w:hAnsi="Arial" w:cs="Arial"/>
          <w:b/>
          <w:bCs/>
          <w:i/>
        </w:rPr>
        <w:t>Avis du greffier n</w:t>
      </w:r>
      <w:r w:rsidRPr="00CA6FC4">
        <w:rPr>
          <w:rFonts w:ascii="Arial" w:hAnsi="Arial" w:cs="Arial"/>
          <w:b/>
          <w:bCs/>
          <w:i/>
          <w:vertAlign w:val="superscript"/>
        </w:rPr>
        <w:t>o</w:t>
      </w:r>
      <w:r w:rsidRPr="00CA6FC4">
        <w:rPr>
          <w:rFonts w:ascii="Arial" w:hAnsi="Arial" w:cs="Arial"/>
          <w:b/>
          <w:bCs/>
          <w:i/>
        </w:rPr>
        <w:t> 7</w:t>
      </w:r>
      <w:r w:rsidRPr="00CA6FC4">
        <w:rPr>
          <w:rFonts w:ascii="Arial" w:hAnsi="Arial" w:cs="Arial"/>
          <w:iCs/>
        </w:rPr>
        <w:t>)</w:t>
      </w:r>
      <w:r w:rsidRPr="00CA6FC4">
        <w:rPr>
          <w:rFonts w:ascii="Arial" w:hAnsi="Arial" w:cs="Arial"/>
        </w:rPr>
        <w:t>.</w:t>
      </w:r>
    </w:p>
    <w:p w14:paraId="1457FD7B" w14:textId="77777777" w:rsidR="005C7306" w:rsidRPr="00CA6FC4" w:rsidRDefault="005C7306" w:rsidP="005C7306">
      <w:pPr>
        <w:spacing w:before="120" w:after="120"/>
        <w:jc w:val="both"/>
        <w:rPr>
          <w:rFonts w:ascii="Arial" w:eastAsiaTheme="minorHAnsi" w:hAnsi="Arial" w:cs="Arial"/>
          <w:b/>
          <w:lang w:eastAsia="en-US"/>
        </w:rPr>
      </w:pPr>
      <w:bookmarkStart w:id="55" w:name="_Hlk161310943"/>
      <w:bookmarkStart w:id="56" w:name="_Hlk160003447"/>
      <w:r w:rsidRPr="00CA6FC4">
        <w:rPr>
          <w:rFonts w:ascii="Arial" w:eastAsiaTheme="minorHAnsi" w:hAnsi="Arial" w:cs="Arial"/>
          <w:b/>
          <w:u w:val="single"/>
          <w:lang w:eastAsia="en-US"/>
        </w:rPr>
        <w:t>Confidentialité</w:t>
      </w:r>
    </w:p>
    <w:bookmarkEnd w:id="55"/>
    <w:p w14:paraId="0EA40C23" w14:textId="0EFF6C96" w:rsidR="005C7306" w:rsidRPr="00CA6FC4" w:rsidRDefault="005C7306" w:rsidP="005C7306">
      <w:pPr>
        <w:numPr>
          <w:ilvl w:val="0"/>
          <w:numId w:val="12"/>
        </w:numPr>
        <w:spacing w:before="120" w:after="120"/>
        <w:ind w:left="714" w:hanging="357"/>
        <w:jc w:val="both"/>
        <w:rPr>
          <w:rFonts w:ascii="Arial" w:eastAsiaTheme="minorHAnsi" w:hAnsi="Arial" w:cs="Arial"/>
          <w:b/>
          <w:u w:val="single"/>
          <w:lang w:eastAsia="en-US"/>
        </w:rPr>
      </w:pPr>
      <w:r w:rsidRPr="00CA6FC4">
        <w:rPr>
          <w:rFonts w:ascii="Arial" w:eastAsiaTheme="minorHAnsi" w:hAnsi="Arial" w:cstheme="minorBidi"/>
          <w:b/>
          <w:bCs/>
          <w:i/>
          <w:iCs/>
          <w:lang w:eastAsia="en-US"/>
        </w:rPr>
        <w:t>Reliure rouge</w:t>
      </w:r>
      <w:r w:rsidRPr="00CA6FC4">
        <w:rPr>
          <w:rFonts w:ascii="Arial" w:eastAsiaTheme="minorHAnsi" w:hAnsi="Arial" w:cstheme="minorBidi"/>
          <w:lang w:eastAsia="en-US"/>
        </w:rPr>
        <w:t>. Les éléments confidentiels d’un exposé sont regroupés dans un volume distinct. Pour signaler la confidentialité d’un tel volume (ou de tout le dossier, le cas échéant), lorsqu’il est produit sur support papier, le dos (boudin ou ruban) de la reliure est rouge et la mention « CONFIDENTIEL » est apposée sur la couverture, en caractères rouges. Le caractère confidentiel de la version technologique de ce volume distinct doit être indiqué d’une manière claire (art. 10 </w:t>
      </w:r>
      <w:r w:rsidRPr="00CA6FC4">
        <w:rPr>
          <w:rFonts w:ascii="Arial" w:eastAsiaTheme="minorHAnsi" w:hAnsi="Arial" w:cstheme="minorBidi"/>
          <w:i/>
          <w:iCs/>
          <w:lang w:eastAsia="en-US"/>
        </w:rPr>
        <w:t>R.C.a.Q.m.c</w:t>
      </w:r>
      <w:r w:rsidRPr="00CA6FC4">
        <w:rPr>
          <w:rFonts w:ascii="Arial" w:eastAsiaTheme="minorHAnsi" w:hAnsi="Arial" w:cstheme="minorBidi"/>
          <w:lang w:eastAsia="en-US"/>
        </w:rPr>
        <w:t>.).</w:t>
      </w:r>
      <w:bookmarkEnd w:id="56"/>
    </w:p>
    <w:p w14:paraId="467253E3" w14:textId="3B795673" w:rsidR="005C7306" w:rsidRPr="00CA6FC4" w:rsidRDefault="005C7306" w:rsidP="005C7306">
      <w:pPr>
        <w:keepNext/>
        <w:spacing w:before="240" w:after="120"/>
        <w:jc w:val="both"/>
        <w:rPr>
          <w:rFonts w:ascii="Arial" w:hAnsi="Arial" w:cs="Arial"/>
          <w:b/>
          <w:u w:val="single"/>
        </w:rPr>
      </w:pPr>
      <w:r w:rsidRPr="00CA6FC4">
        <w:rPr>
          <w:rFonts w:ascii="Arial" w:hAnsi="Arial" w:cs="Arial"/>
          <w:b/>
          <w:u w:val="single"/>
        </w:rPr>
        <w:t>Dépôt et notification</w:t>
      </w:r>
    </w:p>
    <w:p w14:paraId="2B08F5A5" w14:textId="77F55CC7" w:rsidR="005C7306" w:rsidRPr="00CA6FC4" w:rsidRDefault="00255C41" w:rsidP="005C7306">
      <w:pPr>
        <w:numPr>
          <w:ilvl w:val="0"/>
          <w:numId w:val="6"/>
        </w:numPr>
        <w:ind w:right="46"/>
        <w:jc w:val="both"/>
        <w:rPr>
          <w:rFonts w:ascii="Arial" w:hAnsi="Arial" w:cs="Arial"/>
        </w:rPr>
      </w:pPr>
      <w:r w:rsidRPr="00CA6FC4">
        <w:rPr>
          <w:noProof/>
          <w:lang w:eastAsia="fr-CA"/>
        </w:rPr>
        <mc:AlternateContent>
          <mc:Choice Requires="wps">
            <w:drawing>
              <wp:anchor distT="0" distB="0" distL="114300" distR="114300" simplePos="0" relativeHeight="251678720" behindDoc="1" locked="0" layoutInCell="1" allowOverlap="1" wp14:anchorId="79F39485" wp14:editId="644953A3">
                <wp:simplePos x="0" y="0"/>
                <wp:positionH relativeFrom="column">
                  <wp:posOffset>-340988</wp:posOffset>
                </wp:positionH>
                <wp:positionV relativeFrom="paragraph">
                  <wp:posOffset>298924</wp:posOffset>
                </wp:positionV>
                <wp:extent cx="6971030" cy="919480"/>
                <wp:effectExtent l="0" t="2273935" r="0" b="2273935"/>
                <wp:wrapNone/>
                <wp:docPr id="27"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89161">
                          <a:off x="0" y="0"/>
                          <a:ext cx="6971030" cy="919480"/>
                        </a:xfrm>
                        <a:prstGeom prst="rect">
                          <a:avLst/>
                        </a:prstGeom>
                        <a:extLst>
                          <a:ext uri="{AF507438-7753-43E0-B8FC-AC1667EBCBE1}">
                            <a14:hiddenEffects xmlns:a14="http://schemas.microsoft.com/office/drawing/2010/main">
                              <a:effectLst/>
                            </a14:hiddenEffects>
                          </a:ext>
                        </a:extLst>
                      </wps:spPr>
                      <wps:txbx>
                        <w:txbxContent>
                          <w:p w14:paraId="6B093312" w14:textId="77777777" w:rsidR="005C7306" w:rsidRDefault="005C7306" w:rsidP="005C7306">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9F39485" id="_x0000_s1033" type="#_x0000_t202" style="position:absolute;left:0;text-align:left;margin-left:-26.85pt;margin-top:23.55pt;width:548.9pt;height:72.4pt;rotation:-2851732fd;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" filled="f" stroked="f">
                <o:lock v:ext="edit" shapetype="t"/>
                <v:textbox style="mso-fit-shape-to-text:t">
                  <w:txbxContent>
                    <w:p w14:paraId="6B093312" w14:textId="77777777" w:rsidR="005C7306" w:rsidRDefault="005C7306" w:rsidP="005C7306">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NE PAS INCLURE</w:t>
                      </w:r>
                    </w:p>
                  </w:txbxContent>
                </v:textbox>
              </v:shape>
            </w:pict>
          </mc:Fallback>
        </mc:AlternateContent>
      </w:r>
      <w:r w:rsidR="005C7306" w:rsidRPr="00CA6FC4">
        <w:rPr>
          <w:rFonts w:ascii="Arial" w:hAnsi="Arial" w:cs="Arial"/>
        </w:rPr>
        <w:t>La</w:t>
      </w:r>
      <w:r w:rsidR="00E35C76">
        <w:rPr>
          <w:rFonts w:ascii="Arial" w:hAnsi="Arial" w:cs="Arial"/>
        </w:rPr>
        <w:t>/les</w:t>
      </w:r>
      <w:r w:rsidR="005C7306" w:rsidRPr="00CA6FC4">
        <w:rPr>
          <w:rFonts w:ascii="Arial" w:hAnsi="Arial" w:cs="Arial"/>
        </w:rPr>
        <w:t xml:space="preserve"> partie</w:t>
      </w:r>
      <w:r w:rsidR="00E35C76">
        <w:rPr>
          <w:rFonts w:ascii="Arial" w:hAnsi="Arial" w:cs="Arial"/>
        </w:rPr>
        <w:t>(s)</w:t>
      </w:r>
      <w:r w:rsidR="005C7306" w:rsidRPr="00CA6FC4">
        <w:rPr>
          <w:rFonts w:ascii="Arial" w:hAnsi="Arial" w:cs="Arial"/>
        </w:rPr>
        <w:t xml:space="preserve"> </w:t>
      </w:r>
      <w:r w:rsidR="009F5302" w:rsidRPr="00CA6FC4">
        <w:rPr>
          <w:rFonts w:ascii="Arial" w:hAnsi="Arial" w:cs="Arial"/>
        </w:rPr>
        <w:t>intimé</w:t>
      </w:r>
      <w:r w:rsidR="005C7306" w:rsidRPr="00CA6FC4">
        <w:rPr>
          <w:rFonts w:ascii="Arial" w:hAnsi="Arial" w:cs="Arial"/>
        </w:rPr>
        <w:t>e</w:t>
      </w:r>
      <w:r w:rsidR="00E35C76">
        <w:rPr>
          <w:rFonts w:ascii="Arial" w:hAnsi="Arial" w:cs="Arial"/>
        </w:rPr>
        <w:t>(s)</w:t>
      </w:r>
      <w:r w:rsidR="005C7306" w:rsidRPr="00CA6FC4">
        <w:rPr>
          <w:rFonts w:ascii="Arial" w:hAnsi="Arial" w:cs="Arial"/>
        </w:rPr>
        <w:t xml:space="preserve"> dépose</w:t>
      </w:r>
      <w:r w:rsidR="00E35C76">
        <w:rPr>
          <w:rFonts w:ascii="Arial" w:hAnsi="Arial" w:cs="Arial"/>
        </w:rPr>
        <w:t>(nt)</w:t>
      </w:r>
      <w:r w:rsidR="005C7306" w:rsidRPr="00CA6FC4">
        <w:rPr>
          <w:rFonts w:ascii="Arial" w:hAnsi="Arial" w:cs="Arial"/>
        </w:rPr>
        <w:t xml:space="preserve"> son</w:t>
      </w:r>
      <w:r w:rsidR="00542603">
        <w:rPr>
          <w:rFonts w:ascii="Arial" w:hAnsi="Arial" w:cs="Arial"/>
        </w:rPr>
        <w:t>/leur</w:t>
      </w:r>
      <w:r w:rsidR="005C7306" w:rsidRPr="00CA6FC4">
        <w:rPr>
          <w:rFonts w:ascii="Arial" w:hAnsi="Arial" w:cs="Arial"/>
        </w:rPr>
        <w:t xml:space="preserve"> exposé au comptoir du greffe dans le délai </w:t>
      </w:r>
      <w:r w:rsidR="0003264B">
        <w:rPr>
          <w:rFonts w:ascii="Arial" w:hAnsi="Arial" w:cs="Arial"/>
        </w:rPr>
        <w:t>établi par le juge ou le greffier</w:t>
      </w:r>
      <w:r w:rsidR="005C7306" w:rsidRPr="00CA6FC4">
        <w:rPr>
          <w:rFonts w:ascii="Arial" w:hAnsi="Arial" w:cs="Arial"/>
        </w:rPr>
        <w:t>.</w:t>
      </w:r>
    </w:p>
    <w:p w14:paraId="11C48E0A" w14:textId="6B7C36C8" w:rsidR="005C7306" w:rsidRDefault="005C7306" w:rsidP="005C7306">
      <w:pPr>
        <w:ind w:left="720" w:right="46"/>
        <w:jc w:val="both"/>
        <w:rPr>
          <w:rFonts w:ascii="Arial" w:hAnsi="Arial" w:cs="Arial"/>
        </w:rPr>
      </w:pPr>
    </w:p>
    <w:p w14:paraId="3C89D9F8" w14:textId="262473D2" w:rsidR="005C7306" w:rsidRDefault="005C7306" w:rsidP="005C7306">
      <w:pPr>
        <w:numPr>
          <w:ilvl w:val="0"/>
          <w:numId w:val="6"/>
        </w:numPr>
        <w:ind w:right="46"/>
        <w:jc w:val="both"/>
        <w:rPr>
          <w:rFonts w:ascii="Arial" w:hAnsi="Arial" w:cs="Arial"/>
        </w:rPr>
      </w:pPr>
      <w:r>
        <w:rPr>
          <w:rFonts w:ascii="Arial" w:hAnsi="Arial" w:cs="Arial"/>
        </w:rPr>
        <w:t>Elle</w:t>
      </w:r>
      <w:r w:rsidR="00542603">
        <w:rPr>
          <w:rFonts w:ascii="Arial" w:hAnsi="Arial" w:cs="Arial"/>
        </w:rPr>
        <w:t>(s)</w:t>
      </w:r>
      <w:r>
        <w:rPr>
          <w:rFonts w:ascii="Arial" w:hAnsi="Arial" w:cs="Arial"/>
        </w:rPr>
        <w:t xml:space="preserve"> le dépose en </w:t>
      </w:r>
      <w:r w:rsidRPr="00D23FE2">
        <w:rPr>
          <w:rFonts w:ascii="Arial" w:hAnsi="Arial" w:cs="Arial"/>
          <w:u w:val="single"/>
        </w:rPr>
        <w:t>cinq exemplaires</w:t>
      </w:r>
      <w:r w:rsidRPr="00C91465">
        <w:rPr>
          <w:rFonts w:ascii="Arial" w:hAnsi="Arial" w:cs="Arial"/>
        </w:rPr>
        <w:t xml:space="preserve"> sur support papier et</w:t>
      </w:r>
      <w:r>
        <w:rPr>
          <w:rFonts w:ascii="Arial" w:hAnsi="Arial" w:cs="Arial"/>
        </w:rPr>
        <w:t>, conformément à l’article 13 </w:t>
      </w:r>
      <w:r w:rsidRPr="008D5B9B">
        <w:rPr>
          <w:rFonts w:ascii="Arial" w:hAnsi="Arial" w:cs="Arial"/>
          <w:i/>
          <w:iCs/>
        </w:rPr>
        <w:t>R.C.a.Q.m.c</w:t>
      </w:r>
      <w:r>
        <w:rPr>
          <w:rFonts w:ascii="Arial" w:hAnsi="Arial" w:cs="Arial"/>
        </w:rPr>
        <w:t>., fait</w:t>
      </w:r>
      <w:r w:rsidR="00542603">
        <w:rPr>
          <w:rFonts w:ascii="Arial" w:hAnsi="Arial" w:cs="Arial"/>
        </w:rPr>
        <w:t>/font</w:t>
      </w:r>
      <w:r>
        <w:rPr>
          <w:rFonts w:ascii="Arial" w:hAnsi="Arial" w:cs="Arial"/>
        </w:rPr>
        <w:t xml:space="preserve"> parvenir au greffe une version technologique de la version papier (art. 64 al. 2 </w:t>
      </w:r>
      <w:r w:rsidRPr="008D5B9B">
        <w:rPr>
          <w:rFonts w:ascii="Arial" w:hAnsi="Arial" w:cs="Arial"/>
          <w:i/>
          <w:iCs/>
        </w:rPr>
        <w:t>R.C.a.Q.m.c</w:t>
      </w:r>
      <w:r>
        <w:rPr>
          <w:rFonts w:ascii="Arial" w:hAnsi="Arial" w:cs="Arial"/>
        </w:rPr>
        <w:t>.).</w:t>
      </w:r>
    </w:p>
    <w:p w14:paraId="0F7BCBC0" w14:textId="6577E696" w:rsidR="005C7306" w:rsidRPr="00BD7458" w:rsidRDefault="005C7306" w:rsidP="005C7306">
      <w:pPr>
        <w:ind w:left="720" w:right="45"/>
        <w:jc w:val="both"/>
        <w:rPr>
          <w:rFonts w:ascii="Arial" w:hAnsi="Arial" w:cs="Arial"/>
          <w:u w:val="single"/>
        </w:rPr>
      </w:pPr>
    </w:p>
    <w:p w14:paraId="1B443143" w14:textId="5F7C195A" w:rsidR="005C7306" w:rsidRPr="00CA6FC4" w:rsidRDefault="005C7306" w:rsidP="005C7306">
      <w:pPr>
        <w:numPr>
          <w:ilvl w:val="0"/>
          <w:numId w:val="4"/>
        </w:numPr>
        <w:ind w:left="714" w:right="45" w:hanging="357"/>
        <w:jc w:val="both"/>
        <w:rPr>
          <w:rFonts w:ascii="Arial" w:hAnsi="Arial" w:cs="Arial"/>
          <w:u w:val="single"/>
        </w:rPr>
      </w:pPr>
      <w:r w:rsidRPr="00C91465">
        <w:rPr>
          <w:rFonts w:ascii="Arial" w:hAnsi="Arial" w:cs="Arial"/>
        </w:rPr>
        <w:t>La</w:t>
      </w:r>
      <w:r w:rsidR="00542603">
        <w:rPr>
          <w:rFonts w:ascii="Arial" w:hAnsi="Arial" w:cs="Arial"/>
        </w:rPr>
        <w:t>/Les</w:t>
      </w:r>
      <w:r w:rsidRPr="00C91465">
        <w:rPr>
          <w:rFonts w:ascii="Arial" w:hAnsi="Arial" w:cs="Arial"/>
        </w:rPr>
        <w:t xml:space="preserve"> </w:t>
      </w:r>
      <w:r w:rsidRPr="00CA6FC4">
        <w:rPr>
          <w:rFonts w:ascii="Arial" w:hAnsi="Arial" w:cs="Arial"/>
        </w:rPr>
        <w:t>partie</w:t>
      </w:r>
      <w:r w:rsidR="00542603">
        <w:rPr>
          <w:rFonts w:ascii="Arial" w:hAnsi="Arial" w:cs="Arial"/>
        </w:rPr>
        <w:t>(s)</w:t>
      </w:r>
      <w:r w:rsidRPr="00CA6FC4">
        <w:rPr>
          <w:rFonts w:ascii="Arial" w:hAnsi="Arial" w:cs="Arial"/>
        </w:rPr>
        <w:t xml:space="preserve"> </w:t>
      </w:r>
      <w:r w:rsidR="00917552" w:rsidRPr="00CA6FC4">
        <w:rPr>
          <w:rFonts w:ascii="Arial" w:hAnsi="Arial" w:cs="Arial"/>
        </w:rPr>
        <w:t>intimée</w:t>
      </w:r>
      <w:r w:rsidR="00542603">
        <w:rPr>
          <w:rFonts w:ascii="Arial" w:hAnsi="Arial" w:cs="Arial"/>
        </w:rPr>
        <w:t>(s)</w:t>
      </w:r>
      <w:r w:rsidRPr="00CA6FC4">
        <w:rPr>
          <w:rFonts w:ascii="Arial" w:hAnsi="Arial" w:cs="Arial"/>
        </w:rPr>
        <w:t xml:space="preserve"> notifie</w:t>
      </w:r>
      <w:r w:rsidR="00542603">
        <w:rPr>
          <w:rFonts w:ascii="Arial" w:hAnsi="Arial" w:cs="Arial"/>
        </w:rPr>
        <w:t>(nt)</w:t>
      </w:r>
      <w:r w:rsidRPr="00CA6FC4">
        <w:rPr>
          <w:rFonts w:ascii="Arial" w:hAnsi="Arial" w:cs="Arial"/>
        </w:rPr>
        <w:t xml:space="preserve"> </w:t>
      </w:r>
      <w:r w:rsidRPr="00CA6FC4">
        <w:rPr>
          <w:rFonts w:ascii="Arial" w:hAnsi="Arial" w:cs="Arial"/>
          <w:u w:val="single"/>
        </w:rPr>
        <w:t>un exemplaire</w:t>
      </w:r>
      <w:r w:rsidRPr="00CA6FC4">
        <w:rPr>
          <w:rFonts w:ascii="Arial" w:hAnsi="Arial" w:cs="Arial"/>
        </w:rPr>
        <w:t xml:space="preserve"> de son</w:t>
      </w:r>
      <w:r w:rsidR="00542603">
        <w:rPr>
          <w:rFonts w:ascii="Arial" w:hAnsi="Arial" w:cs="Arial"/>
        </w:rPr>
        <w:t>/leur</w:t>
      </w:r>
      <w:r w:rsidRPr="00CA6FC4">
        <w:rPr>
          <w:rFonts w:ascii="Arial" w:hAnsi="Arial" w:cs="Arial"/>
        </w:rPr>
        <w:t xml:space="preserve"> exposé sur support papier aux autres parties (art. 64 al. 2 </w:t>
      </w:r>
      <w:r w:rsidRPr="00CA6FC4">
        <w:rPr>
          <w:rStyle w:val="Accentuation"/>
          <w:rFonts w:ascii="Arial" w:hAnsi="Arial" w:cs="Arial"/>
          <w:color w:val="000000"/>
        </w:rPr>
        <w:t>R.C.a.Q.m.c.</w:t>
      </w:r>
      <w:r w:rsidRPr="00CA6FC4">
        <w:rPr>
          <w:rFonts w:ascii="Arial" w:hAnsi="Arial" w:cs="Arial"/>
        </w:rPr>
        <w:t>).</w:t>
      </w:r>
    </w:p>
    <w:p w14:paraId="222286C6" w14:textId="44AF3621" w:rsidR="005C7306" w:rsidRPr="00CA6FC4" w:rsidRDefault="005C7306" w:rsidP="005C7306">
      <w:pPr>
        <w:pStyle w:val="Paragraphedeliste"/>
        <w:rPr>
          <w:rFonts w:cs="Arial"/>
          <w:u w:val="single"/>
        </w:rPr>
      </w:pPr>
    </w:p>
    <w:p w14:paraId="078481E1" w14:textId="36E57846" w:rsidR="005C7306" w:rsidRPr="0095210A" w:rsidRDefault="005C7306" w:rsidP="005C7306">
      <w:pPr>
        <w:numPr>
          <w:ilvl w:val="0"/>
          <w:numId w:val="4"/>
        </w:numPr>
        <w:ind w:right="46"/>
        <w:jc w:val="both"/>
        <w:rPr>
          <w:rFonts w:ascii="Arial" w:hAnsi="Arial" w:cs="Arial"/>
        </w:rPr>
      </w:pPr>
      <w:r w:rsidRPr="00CA6FC4">
        <w:rPr>
          <w:rFonts w:ascii="Arial" w:hAnsi="Arial" w:cs="Arial"/>
        </w:rPr>
        <w:t>La version technologique de l’exposé doit être notifiée aux autres parties avant ou en même temps qu’elle est transmise à la Cour (art. 44 al. 4 </w:t>
      </w:r>
      <w:r w:rsidRPr="00CA6FC4">
        <w:rPr>
          <w:rFonts w:ascii="Arial" w:hAnsi="Arial" w:cs="Arial"/>
          <w:i/>
          <w:iCs/>
        </w:rPr>
        <w:t>R.C.a.Q.m.c</w:t>
      </w:r>
      <w:r w:rsidRPr="00CA6FC4">
        <w:rPr>
          <w:rFonts w:ascii="Arial" w:hAnsi="Arial" w:cs="Arial"/>
        </w:rPr>
        <w:t>.).</w:t>
      </w:r>
    </w:p>
    <w:p w14:paraId="59144C66" w14:textId="1A8CE8C6" w:rsidR="005C7306" w:rsidRPr="00CA6FC4" w:rsidRDefault="005C7306" w:rsidP="005C7306">
      <w:pPr>
        <w:keepNext/>
        <w:spacing w:before="120" w:after="120"/>
        <w:jc w:val="both"/>
        <w:rPr>
          <w:rFonts w:ascii="Arial" w:hAnsi="Arial" w:cs="Arial"/>
          <w:b/>
          <w:u w:val="single"/>
        </w:rPr>
      </w:pPr>
      <w:r w:rsidRPr="00CA6FC4">
        <w:rPr>
          <w:rFonts w:ascii="Arial" w:hAnsi="Arial" w:cs="Arial"/>
          <w:b/>
          <w:u w:val="single"/>
        </w:rPr>
        <w:t>Non-conformité</w:t>
      </w:r>
    </w:p>
    <w:p w14:paraId="384C20FC" w14:textId="01722153" w:rsidR="00EF1DFF" w:rsidRDefault="005C7306" w:rsidP="009F5302">
      <w:pPr>
        <w:numPr>
          <w:ilvl w:val="0"/>
          <w:numId w:val="7"/>
        </w:numPr>
        <w:ind w:right="46"/>
        <w:jc w:val="both"/>
        <w:rPr>
          <w:rFonts w:ascii="Arial" w:hAnsi="Arial" w:cs="Arial"/>
        </w:rPr>
      </w:pPr>
      <w:r w:rsidRPr="00CA6FC4">
        <w:rPr>
          <w:rFonts w:ascii="Arial" w:hAnsi="Arial" w:cs="Arial"/>
        </w:rPr>
        <w:t>Si un exposé n’est</w:t>
      </w:r>
      <w:r w:rsidRPr="00C91465">
        <w:rPr>
          <w:rFonts w:ascii="Arial" w:hAnsi="Arial" w:cs="Arial"/>
        </w:rPr>
        <w:t xml:space="preserve"> pas conforme, le greffier avise son auteur des éléments à corriger et lui accorde un délai pour ce faire</w:t>
      </w:r>
      <w:r>
        <w:rPr>
          <w:rFonts w:ascii="Arial" w:hAnsi="Arial" w:cs="Arial"/>
        </w:rPr>
        <w:t xml:space="preserve">; il en informe les autres parties. </w:t>
      </w:r>
      <w:r w:rsidRPr="008D5B9B">
        <w:rPr>
          <w:rFonts w:ascii="Arial" w:hAnsi="Arial" w:cs="Arial"/>
        </w:rPr>
        <w:t xml:space="preserve">Faute de correction dans le délai imparti, </w:t>
      </w:r>
      <w:r>
        <w:rPr>
          <w:rFonts w:ascii="Arial" w:hAnsi="Arial" w:cs="Arial"/>
        </w:rPr>
        <w:t>l’exposé</w:t>
      </w:r>
      <w:r w:rsidRPr="008D5B9B">
        <w:rPr>
          <w:rFonts w:ascii="Arial" w:hAnsi="Arial" w:cs="Arial"/>
        </w:rPr>
        <w:t xml:space="preserve"> est refusé (art. 45 </w:t>
      </w:r>
      <w:r w:rsidRPr="008D5B9B">
        <w:rPr>
          <w:rStyle w:val="Accentuation"/>
          <w:rFonts w:ascii="Arial" w:hAnsi="Arial" w:cs="Arial"/>
          <w:color w:val="000000"/>
        </w:rPr>
        <w:t>R.C.a.Q.m.c.</w:t>
      </w:r>
      <w:r w:rsidRPr="008D5B9B">
        <w:rPr>
          <w:rFonts w:ascii="Arial" w:hAnsi="Arial" w:cs="Arial"/>
        </w:rPr>
        <w:t>).</w:t>
      </w:r>
      <w:bookmarkEnd w:id="53"/>
      <w:bookmarkEnd w:id="54"/>
    </w:p>
    <w:p w14:paraId="4A878803" w14:textId="7C0504DF" w:rsidR="0095210A" w:rsidRDefault="0095210A" w:rsidP="009F5302">
      <w:pPr>
        <w:numPr>
          <w:ilvl w:val="0"/>
          <w:numId w:val="7"/>
        </w:numPr>
        <w:ind w:right="46"/>
        <w:jc w:val="both"/>
        <w:rPr>
          <w:rFonts w:ascii="Arial" w:hAnsi="Arial" w:cs="Arial"/>
        </w:rPr>
      </w:pPr>
      <w:bookmarkStart w:id="57" w:name="_Hlk165377855"/>
      <w:r>
        <w:rPr>
          <w:rFonts w:ascii="Arial" w:hAnsi="Arial" w:cs="Arial"/>
        </w:rPr>
        <w:t xml:space="preserve">Afin de vous assurer de la conformité de votre exposé préalablement à son dépôt, il vous est recommandé d’utiliser la </w:t>
      </w:r>
      <w:r w:rsidRPr="008B5C8C">
        <w:rPr>
          <w:rFonts w:ascii="Arial" w:hAnsi="Arial" w:cs="Arial"/>
          <w:i/>
          <w:iCs/>
        </w:rPr>
        <w:t>Liste de contrôle</w:t>
      </w:r>
      <w:r>
        <w:rPr>
          <w:rFonts w:ascii="Arial" w:hAnsi="Arial" w:cs="Arial"/>
        </w:rPr>
        <w:t xml:space="preserve"> disponible sur le site Web de la Cour d’appel.</w:t>
      </w:r>
      <w:bookmarkEnd w:id="57"/>
    </w:p>
    <w:p w14:paraId="7C2F5294" w14:textId="77777777" w:rsidR="0003264B" w:rsidRPr="0081369C" w:rsidRDefault="0003264B" w:rsidP="0003264B">
      <w:pPr>
        <w:keepNext/>
        <w:keepLines/>
        <w:spacing w:before="120" w:after="120"/>
        <w:jc w:val="both"/>
        <w:rPr>
          <w:rFonts w:ascii="Arial" w:hAnsi="Arial" w:cs="Arial"/>
          <w:b/>
          <w:u w:val="single"/>
        </w:rPr>
      </w:pPr>
      <w:r>
        <w:rPr>
          <w:rFonts w:ascii="Arial" w:hAnsi="Arial" w:cs="Arial"/>
          <w:b/>
          <w:u w:val="single"/>
        </w:rPr>
        <w:t>Défaut</w:t>
      </w:r>
    </w:p>
    <w:p w14:paraId="3E800229" w14:textId="1C43E275" w:rsidR="0003264B" w:rsidRPr="002119C5" w:rsidRDefault="0003264B" w:rsidP="0003264B">
      <w:pPr>
        <w:keepNext/>
        <w:keepLines/>
        <w:numPr>
          <w:ilvl w:val="0"/>
          <w:numId w:val="7"/>
        </w:numPr>
        <w:ind w:right="46"/>
        <w:jc w:val="both"/>
        <w:rPr>
          <w:rFonts w:ascii="Arial" w:hAnsi="Arial" w:cs="Arial"/>
        </w:rPr>
      </w:pPr>
      <w:r>
        <w:rPr>
          <w:rFonts w:ascii="Arial" w:hAnsi="Arial" w:cs="Arial"/>
        </w:rPr>
        <w:t>À l’expiration du délai établi par le juge ou le greffier, si les exposés ne sont pas déposés, le greffier verse au dossier un certificat constatant le défaut et refuse par la suite toute documentation émanant de la partie défaillante (art. 64 al. 3 </w:t>
      </w:r>
      <w:r w:rsidRPr="00AC0512">
        <w:rPr>
          <w:rFonts w:ascii="Arial" w:hAnsi="Arial" w:cs="Arial"/>
          <w:i/>
          <w:iCs/>
        </w:rPr>
        <w:t>R.C.a.Q.m.c</w:t>
      </w:r>
      <w:r>
        <w:rPr>
          <w:rFonts w:ascii="Arial" w:hAnsi="Arial" w:cs="Arial"/>
        </w:rPr>
        <w:t>.).</w:t>
      </w:r>
    </w:p>
    <w:p w14:paraId="79F22EAE" w14:textId="40E4812B" w:rsidR="0003264B" w:rsidRPr="009F5302" w:rsidRDefault="000F3C83" w:rsidP="0003264B">
      <w:pPr>
        <w:ind w:right="46"/>
        <w:jc w:val="both"/>
        <w:rPr>
          <w:rFonts w:ascii="Arial" w:hAnsi="Arial" w:cs="Arial"/>
        </w:rPr>
      </w:pPr>
      <w:r>
        <w:rPr>
          <w:noProof/>
          <w:lang w:eastAsia="fr-CA"/>
        </w:rPr>
        <mc:AlternateContent>
          <mc:Choice Requires="wps">
            <w:drawing>
              <wp:anchor distT="0" distB="0" distL="114300" distR="114300" simplePos="0" relativeHeight="251680768" behindDoc="1" locked="0" layoutInCell="1" allowOverlap="1" wp14:anchorId="521977EB" wp14:editId="49F7DB1B">
                <wp:simplePos x="0" y="0"/>
                <wp:positionH relativeFrom="column">
                  <wp:posOffset>-466725</wp:posOffset>
                </wp:positionH>
                <wp:positionV relativeFrom="paragraph">
                  <wp:posOffset>2380615</wp:posOffset>
                </wp:positionV>
                <wp:extent cx="6971030" cy="746125"/>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0839">
                          <a:off x="0" y="0"/>
                          <a:ext cx="6971030" cy="746125"/>
                        </a:xfrm>
                        <a:prstGeom prst="rect">
                          <a:avLst/>
                        </a:prstGeom>
                        <a:extLst>
                          <a:ext uri="{AF507438-7753-43E0-B8FC-AC1667EBCBE1}">
                            <a14:hiddenEffects xmlns:a14="http://schemas.microsoft.com/office/drawing/2010/main">
                              <a:effectLst/>
                            </a14:hiddenEffects>
                          </a:ext>
                        </a:extLst>
                      </wps:spPr>
                      <wps:txbx>
                        <w:txbxContent>
                          <w:p w14:paraId="361A4671" w14:textId="77777777" w:rsidR="000F3C83" w:rsidRDefault="000F3C83" w:rsidP="000F3C83">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NE PAS INCLURE</w:t>
                            </w:r>
                          </w:p>
                        </w:txbxContent>
                      </wps:txbx>
                      <wps:bodyPr vertOverflow="clip" horzOverflow="clip"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1977EB" id="Zone de texte 1" o:spid="_x0000_s1034" type="#_x0000_t202" style="position:absolute;left:0;text-align:left;margin-left:-36.75pt;margin-top:187.45pt;width:548.9pt;height:58.75pt;rotation:-2851732fd;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" filled="f" stroked="f">
                <o:lock v:ext="edit" shapetype="t"/>
                <v:textbox style="mso-fit-shape-to-text:t">
                  <w:txbxContent>
                    <w:p w14:paraId="361A4671" w14:textId="77777777" w:rsidR="000F3C83" w:rsidRDefault="000F3C83" w:rsidP="000F3C83">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NE PAS INCLURE</w:t>
                      </w:r>
                    </w:p>
                  </w:txbxContent>
                </v:textbox>
              </v:shape>
            </w:pict>
          </mc:Fallback>
        </mc:AlternateContent>
      </w:r>
    </w:p>
    <w:sectPr w:rsidR="0003264B" w:rsidRPr="009F5302">
      <w:headerReference w:type="default" r:id="rId2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991F8" w14:textId="77777777" w:rsidR="0053793B" w:rsidRDefault="0053793B">
      <w:r>
        <w:separator/>
      </w:r>
    </w:p>
  </w:endnote>
  <w:endnote w:type="continuationSeparator" w:id="0">
    <w:p w14:paraId="53C40047" w14:textId="77777777" w:rsidR="0053793B" w:rsidRDefault="0053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2A5F" w14:textId="77777777" w:rsidR="00377DD9" w:rsidRDefault="00377D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41CE9" w14:textId="77777777" w:rsidR="0053793B" w:rsidRDefault="0053793B">
      <w:r>
        <w:separator/>
      </w:r>
    </w:p>
  </w:footnote>
  <w:footnote w:type="continuationSeparator" w:id="0">
    <w:p w14:paraId="252E916F" w14:textId="77777777" w:rsidR="0053793B" w:rsidRDefault="0053793B">
      <w:r>
        <w:continuationSeparator/>
      </w:r>
    </w:p>
  </w:footnote>
  <w:footnote w:id="1">
    <w:p w14:paraId="04034D02" w14:textId="44EBDE79" w:rsidR="00377DD9" w:rsidRPr="00F57BA1" w:rsidRDefault="00377DD9" w:rsidP="000F0A81">
      <w:pPr>
        <w:pStyle w:val="Notedebasdepage"/>
        <w:ind w:left="323" w:hanging="323"/>
        <w:rPr>
          <w:rFonts w:ascii="Arial" w:hAnsi="Arial" w:cs="Arial"/>
        </w:rPr>
      </w:pPr>
      <w:r w:rsidRPr="00F57BA1">
        <w:rPr>
          <w:rStyle w:val="Appelnotedebasdep"/>
          <w:rFonts w:ascii="Arial" w:hAnsi="Arial" w:cs="Arial"/>
        </w:rPr>
        <w:footnoteRef/>
      </w:r>
      <w:r w:rsidR="000F0A81">
        <w:rPr>
          <w:rFonts w:ascii="Arial" w:hAnsi="Arial" w:cs="Arial"/>
        </w:rPr>
        <w:tab/>
      </w:r>
      <w:r w:rsidRPr="00F57BA1">
        <w:rPr>
          <w:rFonts w:ascii="Arial" w:hAnsi="Arial" w:cs="Arial"/>
          <w:i/>
        </w:rPr>
        <w:t>R</w:t>
      </w:r>
      <w:r>
        <w:rPr>
          <w:rFonts w:ascii="Arial" w:hAnsi="Arial" w:cs="Arial"/>
        </w:rPr>
        <w:t xml:space="preserve">. c. </w:t>
      </w:r>
      <w:r w:rsidRPr="00F57BA1">
        <w:rPr>
          <w:rFonts w:ascii="Arial" w:hAnsi="Arial" w:cs="Arial"/>
          <w:i/>
        </w:rPr>
        <w:t>Lacasse</w:t>
      </w:r>
      <w:r>
        <w:rPr>
          <w:rFonts w:ascii="Arial" w:hAnsi="Arial" w:cs="Arial"/>
        </w:rPr>
        <w:t xml:space="preserve">, [2015] </w:t>
      </w:r>
      <w:r w:rsidR="0040628C">
        <w:rPr>
          <w:rFonts w:ascii="Arial" w:hAnsi="Arial" w:cs="Arial"/>
        </w:rPr>
        <w:t xml:space="preserve">3 </w:t>
      </w:r>
      <w:r>
        <w:rPr>
          <w:rFonts w:ascii="Arial" w:hAnsi="Arial" w:cs="Arial"/>
        </w:rPr>
        <w:t>R.C.S. 1089</w:t>
      </w:r>
      <w:r w:rsidR="0040628C">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5EFC" w14:textId="77777777" w:rsidR="00377DD9" w:rsidRDefault="00377DD9" w:rsidP="00FC4C9B">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xiii</w:t>
    </w:r>
    <w:r>
      <w:rPr>
        <w:rStyle w:val="Numrodepage"/>
      </w:rPr>
      <w:fldChar w:fldCharType="end"/>
    </w:r>
  </w:p>
  <w:p w14:paraId="1073CD21" w14:textId="77777777" w:rsidR="00377DD9" w:rsidRDefault="00377DD9">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D912" w14:textId="77777777" w:rsidR="00B6490F" w:rsidRPr="00DC1DB2" w:rsidRDefault="00B6490F"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Pr>
        <w:rFonts w:ascii="Arial" w:hAnsi="Arial" w:cs="Arial"/>
        <w:noProof/>
      </w:rPr>
      <w:t>21</w:t>
    </w:r>
    <w:r w:rsidRPr="00DC1DB2">
      <w:rPr>
        <w:rFonts w:ascii="Arial" w:hAnsi="Arial" w:cs="Arial"/>
      </w:rPr>
      <w:fldChar w:fldCharType="end"/>
    </w:r>
    <w:r w:rsidRPr="00DC1DB2">
      <w:rPr>
        <w:rFonts w:ascii="Arial" w:hAnsi="Arial" w:cs="Arial"/>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F411" w14:textId="77777777" w:rsidR="00377DD9" w:rsidRPr="00DC1DB2" w:rsidRDefault="00377DD9"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7932F7">
      <w:rPr>
        <w:rFonts w:ascii="Arial" w:hAnsi="Arial" w:cs="Arial"/>
        <w:noProof/>
      </w:rPr>
      <w:t>21</w:t>
    </w:r>
    <w:r w:rsidRPr="00DC1DB2">
      <w:rPr>
        <w:rFonts w:ascii="Arial" w:hAnsi="Arial" w:cs="Arial"/>
      </w:rPr>
      <w:fldChar w:fldCharType="end"/>
    </w:r>
    <w:r w:rsidRPr="00DC1DB2">
      <w:rPr>
        <w:rFonts w:ascii="Arial" w:hAnsi="Arial" w:cs="Arial"/>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94D3" w14:textId="284CED97" w:rsidR="00377DD9" w:rsidRDefault="00377DD9" w:rsidP="00C553E5">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7932F7">
      <w:rPr>
        <w:rFonts w:ascii="Arial" w:hAnsi="Arial" w:cs="Arial"/>
        <w:noProof/>
      </w:rPr>
      <w:t>22</w:t>
    </w:r>
    <w:r w:rsidRPr="00114976">
      <w:rPr>
        <w:rFonts w:ascii="Arial" w:hAnsi="Arial" w:cs="Arial"/>
      </w:rPr>
      <w:fldChar w:fldCharType="end"/>
    </w:r>
    <w:r w:rsidRPr="00114976">
      <w:rPr>
        <w:rFonts w:ascii="Arial" w:hAnsi="Arial" w:cs="Arial"/>
      </w:rPr>
      <w:t xml:space="preserve"> </w:t>
    </w:r>
    <w:r w:rsidR="0040628C">
      <w:rPr>
        <w:rFonts w:ascii="Arial" w:hAnsi="Arial" w:cs="Arial"/>
      </w:rPr>
      <w:t>-</w:t>
    </w:r>
  </w:p>
  <w:p w14:paraId="5AA83BBE" w14:textId="77777777" w:rsidR="00377DD9" w:rsidRDefault="00377DD9">
    <w:pPr>
      <w:pStyle w:val="En-tte"/>
      <w:pBdr>
        <w:bottom w:val="single" w:sz="4" w:space="1" w:color="auto"/>
      </w:pBdr>
      <w:rPr>
        <w:rFonts w:ascii="Arial" w:hAnsi="Arial" w:cs="Arial"/>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EEE7" w14:textId="3F467682" w:rsidR="00377DD9" w:rsidRDefault="00377DD9" w:rsidP="00077AAB">
    <w:pPr>
      <w:pStyle w:val="En-tte"/>
      <w:jc w:val="center"/>
      <w:rPr>
        <w:rFonts w:ascii="Arial" w:hAnsi="Arial" w:cs="Arial"/>
      </w:rPr>
    </w:pPr>
  </w:p>
  <w:p w14:paraId="2D97B80A" w14:textId="77777777" w:rsidR="00377DD9" w:rsidRDefault="00377DD9" w:rsidP="00077AAB">
    <w:pPr>
      <w:pStyle w:val="En-tte"/>
      <w:jc w:val="center"/>
      <w:rPr>
        <w:rFonts w:ascii="Arial" w:hAnsi="Arial" w:cs="Arial"/>
      </w:rPr>
    </w:pPr>
  </w:p>
  <w:p w14:paraId="307C10E0" w14:textId="77777777" w:rsidR="00377DD9" w:rsidRDefault="00377DD9" w:rsidP="00077AAB">
    <w:pPr>
      <w:pStyle w:val="En-tt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D263" w14:textId="77777777" w:rsidR="00377DD9" w:rsidRDefault="00377DD9">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7932F7">
      <w:rPr>
        <w:rFonts w:ascii="Arial" w:hAnsi="Arial" w:cs="Arial"/>
        <w:noProof/>
      </w:rPr>
      <w:t>ii</w:t>
    </w:r>
    <w:r w:rsidRPr="00305E7C">
      <w:rPr>
        <w:rFonts w:ascii="Arial" w:hAnsi="Arial" w:cs="Arial"/>
      </w:rPr>
      <w:fldChar w:fldCharType="end"/>
    </w:r>
    <w:r w:rsidRPr="00305E7C">
      <w:rPr>
        <w:rFonts w:ascii="Arial" w:hAnsi="Arial" w:cs="Arial"/>
      </w:rPr>
      <w:t xml:space="preserve"> -</w:t>
    </w:r>
  </w:p>
  <w:p w14:paraId="746F1EE4" w14:textId="77777777" w:rsidR="00377DD9" w:rsidRDefault="00377DD9" w:rsidP="003B781F">
    <w:pPr>
      <w:pStyle w:val="En-tte"/>
      <w:tabs>
        <w:tab w:val="clear" w:pos="4320"/>
        <w:tab w:val="clear" w:pos="8640"/>
        <w:tab w:val="right" w:pos="9356"/>
      </w:tabs>
      <w:rPr>
        <w:rFonts w:ascii="Arial" w:hAnsi="Arial" w:cs="Arial"/>
      </w:rPr>
    </w:pPr>
    <w:r>
      <w:rPr>
        <w:rFonts w:ascii="Arial" w:hAnsi="Arial" w:cs="Arial"/>
      </w:rPr>
      <w:tab/>
      <w:t xml:space="preserve">                                                 Table des matières</w:t>
    </w:r>
  </w:p>
  <w:p w14:paraId="660105A4" w14:textId="77777777" w:rsidR="00377DD9" w:rsidRDefault="00377DD9">
    <w:pPr>
      <w:pStyle w:val="En-tt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D4A6" w14:textId="77777777" w:rsidR="00377DD9" w:rsidRDefault="00377DD9">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7932F7">
      <w:rPr>
        <w:rFonts w:ascii="Arial" w:hAnsi="Arial" w:cs="Arial"/>
        <w:noProof/>
      </w:rPr>
      <w:t>1</w:t>
    </w:r>
    <w:r w:rsidRPr="00305E7C">
      <w:rPr>
        <w:rFonts w:ascii="Arial" w:hAnsi="Arial" w:cs="Arial"/>
      </w:rPr>
      <w:fldChar w:fldCharType="end"/>
    </w:r>
    <w:r w:rsidRPr="00305E7C">
      <w:rPr>
        <w:rFonts w:ascii="Arial" w:hAnsi="Arial" w:cs="Arial"/>
      </w:rPr>
      <w:t xml:space="preserve"> -</w:t>
    </w:r>
  </w:p>
  <w:p w14:paraId="0C0F9BD4" w14:textId="77777777" w:rsidR="00377DD9" w:rsidRDefault="00377DD9">
    <w:pPr>
      <w:pStyle w:val="En-tte"/>
      <w:rPr>
        <w:rFonts w:ascii="Arial" w:hAnsi="Arial" w:cs="Arial"/>
      </w:rPr>
    </w:pPr>
  </w:p>
  <w:p w14:paraId="4DD9DE58" w14:textId="3EC7E2AE" w:rsidR="00377DD9" w:rsidRDefault="00377DD9" w:rsidP="00377DD9">
    <w:pPr>
      <w:pStyle w:val="En-tte"/>
      <w:tabs>
        <w:tab w:val="clear" w:pos="8640"/>
        <w:tab w:val="right" w:pos="9356"/>
      </w:tabs>
      <w:jc w:val="center"/>
      <w:rPr>
        <w:rFonts w:ascii="Arial" w:hAnsi="Arial" w:cs="Arial"/>
      </w:rPr>
    </w:pPr>
    <w:r>
      <w:rPr>
        <w:rFonts w:ascii="Arial" w:hAnsi="Arial" w:cs="Arial"/>
      </w:rPr>
      <w:t>Argumentation de la</w:t>
    </w:r>
    <w:r w:rsidR="00392C89">
      <w:rPr>
        <w:rFonts w:ascii="Arial" w:hAnsi="Arial" w:cs="Arial"/>
      </w:rPr>
      <w:t>/des</w:t>
    </w:r>
    <w:r>
      <w:rPr>
        <w:rFonts w:ascii="Arial" w:hAnsi="Arial" w:cs="Arial"/>
      </w:rPr>
      <w:t xml:space="preserve"> partie</w:t>
    </w:r>
    <w:r w:rsidR="00392C89">
      <w:rPr>
        <w:rFonts w:ascii="Arial" w:hAnsi="Arial" w:cs="Arial"/>
      </w:rPr>
      <w:t>(s)</w:t>
    </w:r>
    <w:r>
      <w:rPr>
        <w:rFonts w:ascii="Arial" w:hAnsi="Arial" w:cs="Arial"/>
      </w:rPr>
      <w:t xml:space="preserve"> intimée</w:t>
    </w:r>
    <w:r w:rsidR="00392C89">
      <w:rPr>
        <w:rFonts w:ascii="Arial" w:hAnsi="Arial" w:cs="Arial"/>
      </w:rPr>
      <w:t>(s)</w:t>
    </w:r>
    <w:r>
      <w:rPr>
        <w:rFonts w:ascii="Arial" w:hAnsi="Arial" w:cs="Arial"/>
      </w:rPr>
      <w:t xml:space="preserve">                                                   </w:t>
    </w:r>
    <w:r>
      <w:rPr>
        <w:rFonts w:ascii="Arial" w:hAnsi="Arial" w:cs="Arial"/>
      </w:rPr>
      <w:tab/>
      <w:t>Les faits</w:t>
    </w:r>
  </w:p>
  <w:p w14:paraId="3A33B700" w14:textId="77777777" w:rsidR="00377DD9" w:rsidRDefault="00377DD9">
    <w:pPr>
      <w:pStyle w:val="En-tte"/>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1EE8" w14:textId="77777777" w:rsidR="00377DD9" w:rsidRDefault="00377DD9">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7932F7">
      <w:rPr>
        <w:rFonts w:ascii="Arial" w:hAnsi="Arial" w:cs="Arial"/>
        <w:noProof/>
      </w:rPr>
      <w:t>2</w:t>
    </w:r>
    <w:r w:rsidRPr="00305E7C">
      <w:rPr>
        <w:rFonts w:ascii="Arial" w:hAnsi="Arial" w:cs="Arial"/>
      </w:rPr>
      <w:fldChar w:fldCharType="end"/>
    </w:r>
    <w:r w:rsidRPr="00305E7C">
      <w:rPr>
        <w:rFonts w:ascii="Arial" w:hAnsi="Arial" w:cs="Arial"/>
      </w:rPr>
      <w:t xml:space="preserve"> -</w:t>
    </w:r>
  </w:p>
  <w:p w14:paraId="32C4762F" w14:textId="77777777" w:rsidR="00377DD9" w:rsidRDefault="00377DD9">
    <w:pPr>
      <w:pStyle w:val="En-tte"/>
      <w:rPr>
        <w:rFonts w:ascii="Arial" w:hAnsi="Arial" w:cs="Arial"/>
      </w:rPr>
    </w:pPr>
  </w:p>
  <w:p w14:paraId="35F6C2FD" w14:textId="701C7348" w:rsidR="00377DD9" w:rsidRDefault="00377DD9">
    <w:pPr>
      <w:pStyle w:val="En-tte"/>
      <w:rPr>
        <w:rFonts w:ascii="Arial" w:hAnsi="Arial" w:cs="Arial"/>
      </w:rPr>
    </w:pPr>
    <w:r>
      <w:rPr>
        <w:rFonts w:ascii="Arial" w:hAnsi="Arial" w:cs="Arial"/>
      </w:rPr>
      <w:t>Argumentation de la</w:t>
    </w:r>
    <w:r w:rsidR="00392C89">
      <w:rPr>
        <w:rFonts w:ascii="Arial" w:hAnsi="Arial" w:cs="Arial"/>
      </w:rPr>
      <w:t>/des</w:t>
    </w:r>
    <w:r>
      <w:rPr>
        <w:rFonts w:ascii="Arial" w:hAnsi="Arial" w:cs="Arial"/>
      </w:rPr>
      <w:t xml:space="preserve"> partie</w:t>
    </w:r>
    <w:r w:rsidR="00392C89">
      <w:rPr>
        <w:rFonts w:ascii="Arial" w:hAnsi="Arial" w:cs="Arial"/>
      </w:rPr>
      <w:t>(s)</w:t>
    </w:r>
    <w:r>
      <w:rPr>
        <w:rFonts w:ascii="Arial" w:hAnsi="Arial" w:cs="Arial"/>
      </w:rPr>
      <w:t xml:space="preserve"> intimée</w:t>
    </w:r>
    <w:r w:rsidR="00392C89">
      <w:rPr>
        <w:rFonts w:ascii="Arial" w:hAnsi="Arial" w:cs="Arial"/>
      </w:rPr>
      <w:t>(s)</w:t>
    </w:r>
    <w:r>
      <w:rPr>
        <w:rFonts w:ascii="Arial" w:hAnsi="Arial" w:cs="Arial"/>
      </w:rPr>
      <w:t xml:space="preserve">                                   Les questions en litige</w:t>
    </w:r>
  </w:p>
  <w:p w14:paraId="56A33C8D" w14:textId="77777777" w:rsidR="00377DD9" w:rsidRDefault="00377DD9">
    <w:pPr>
      <w:pStyle w:val="En-tte"/>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828B" w14:textId="77777777" w:rsidR="00377DD9" w:rsidRDefault="00377DD9">
    <w:pPr>
      <w:pStyle w:val="En-tte"/>
      <w:rPr>
        <w:rFonts w:ascii="Arial" w:hAnsi="Arial" w:cs="Arial"/>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7932F7">
      <w:rPr>
        <w:rFonts w:ascii="Arial" w:hAnsi="Arial" w:cs="Arial"/>
        <w:noProof/>
      </w:rPr>
      <w:t>3</w:t>
    </w:r>
    <w:r w:rsidRPr="00B62FBB">
      <w:rPr>
        <w:rFonts w:ascii="Arial" w:hAnsi="Arial" w:cs="Arial"/>
      </w:rPr>
      <w:fldChar w:fldCharType="end"/>
    </w:r>
    <w:r w:rsidRPr="00B62FBB">
      <w:rPr>
        <w:rFonts w:ascii="Arial" w:hAnsi="Arial" w:cs="Arial"/>
      </w:rPr>
      <w:t xml:space="preserve"> -</w:t>
    </w:r>
  </w:p>
  <w:p w14:paraId="25F0F141" w14:textId="77777777" w:rsidR="00377DD9" w:rsidRDefault="00377DD9">
    <w:pPr>
      <w:pStyle w:val="En-tte"/>
      <w:rPr>
        <w:rFonts w:ascii="Arial" w:hAnsi="Arial" w:cs="Arial"/>
      </w:rPr>
    </w:pPr>
  </w:p>
  <w:p w14:paraId="27640D87" w14:textId="675F127D" w:rsidR="00377DD9" w:rsidRDefault="00377DD9" w:rsidP="00DF38A4">
    <w:pPr>
      <w:pStyle w:val="En-tte"/>
      <w:rPr>
        <w:rFonts w:ascii="Arial" w:hAnsi="Arial" w:cs="Arial"/>
      </w:rPr>
    </w:pPr>
    <w:r>
      <w:rPr>
        <w:rFonts w:ascii="Arial" w:hAnsi="Arial" w:cs="Arial"/>
      </w:rPr>
      <w:t>Argumentation de la</w:t>
    </w:r>
    <w:r w:rsidR="00392C89">
      <w:rPr>
        <w:rFonts w:ascii="Arial" w:hAnsi="Arial" w:cs="Arial"/>
      </w:rPr>
      <w:t>/des</w:t>
    </w:r>
    <w:r>
      <w:rPr>
        <w:rFonts w:ascii="Arial" w:hAnsi="Arial" w:cs="Arial"/>
      </w:rPr>
      <w:t xml:space="preserve"> partie</w:t>
    </w:r>
    <w:r w:rsidR="00392C89">
      <w:rPr>
        <w:rFonts w:ascii="Arial" w:hAnsi="Arial" w:cs="Arial"/>
      </w:rPr>
      <w:t>(s)</w:t>
    </w:r>
    <w:r>
      <w:rPr>
        <w:rFonts w:ascii="Arial" w:hAnsi="Arial" w:cs="Arial"/>
      </w:rPr>
      <w:t xml:space="preserve"> intimée</w:t>
    </w:r>
    <w:r w:rsidR="00392C89">
      <w:rPr>
        <w:rFonts w:ascii="Arial" w:hAnsi="Arial" w:cs="Arial"/>
      </w:rPr>
      <w:t>(s)</w:t>
    </w:r>
    <w:r>
      <w:rPr>
        <w:rFonts w:ascii="Arial" w:hAnsi="Arial" w:cs="Arial"/>
      </w:rPr>
      <w:t xml:space="preserve">                                                   Les moyens</w:t>
    </w:r>
  </w:p>
  <w:p w14:paraId="4467AF63" w14:textId="77777777" w:rsidR="00377DD9" w:rsidRDefault="00377DD9" w:rsidP="00DF38A4">
    <w:pPr>
      <w:pStyle w:val="En-tte"/>
      <w:rPr>
        <w:rFonts w:ascii="Arial" w:hAnsi="Arial" w:cs="Arial"/>
      </w:rPr>
    </w:pPr>
  </w:p>
  <w:p w14:paraId="58C03D68" w14:textId="77777777" w:rsidR="00377DD9" w:rsidRDefault="00377DD9">
    <w:pPr>
      <w:pStyle w:val="En-tte"/>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4E7D" w14:textId="77777777" w:rsidR="00377DD9" w:rsidRDefault="00377DD9">
    <w:pPr>
      <w:pStyle w:val="En-tte"/>
      <w:rPr>
        <w:rFonts w:ascii="Arial" w:hAnsi="Arial" w:cs="Arial"/>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7932F7">
      <w:rPr>
        <w:rFonts w:ascii="Arial" w:hAnsi="Arial" w:cs="Arial"/>
        <w:noProof/>
      </w:rPr>
      <w:t>4</w:t>
    </w:r>
    <w:r w:rsidRPr="00B62FBB">
      <w:rPr>
        <w:rFonts w:ascii="Arial" w:hAnsi="Arial" w:cs="Arial"/>
      </w:rPr>
      <w:fldChar w:fldCharType="end"/>
    </w:r>
    <w:r w:rsidRPr="00B62FBB">
      <w:rPr>
        <w:rFonts w:ascii="Arial" w:hAnsi="Arial" w:cs="Arial"/>
      </w:rPr>
      <w:t xml:space="preserve"> -</w:t>
    </w:r>
  </w:p>
  <w:p w14:paraId="1072EB07" w14:textId="77777777" w:rsidR="00377DD9" w:rsidRDefault="00377DD9" w:rsidP="00DF38A4">
    <w:pPr>
      <w:pStyle w:val="En-tte"/>
      <w:rPr>
        <w:rFonts w:ascii="Arial" w:hAnsi="Arial" w:cs="Arial"/>
      </w:rPr>
    </w:pPr>
  </w:p>
  <w:p w14:paraId="23AF2850" w14:textId="3012C64B" w:rsidR="00377DD9" w:rsidRDefault="00377DD9" w:rsidP="00DF38A4">
    <w:pPr>
      <w:pStyle w:val="En-tte"/>
      <w:rPr>
        <w:rFonts w:ascii="Arial" w:hAnsi="Arial" w:cs="Arial"/>
      </w:rPr>
    </w:pPr>
    <w:r>
      <w:rPr>
        <w:rFonts w:ascii="Arial" w:hAnsi="Arial" w:cs="Arial"/>
      </w:rPr>
      <w:t>Argumentation de la</w:t>
    </w:r>
    <w:r w:rsidR="00392C89">
      <w:rPr>
        <w:rFonts w:ascii="Arial" w:hAnsi="Arial" w:cs="Arial"/>
      </w:rPr>
      <w:t>/des</w:t>
    </w:r>
    <w:r>
      <w:rPr>
        <w:rFonts w:ascii="Arial" w:hAnsi="Arial" w:cs="Arial"/>
      </w:rPr>
      <w:t xml:space="preserve"> partie</w:t>
    </w:r>
    <w:r w:rsidR="00392C89">
      <w:rPr>
        <w:rFonts w:ascii="Arial" w:hAnsi="Arial" w:cs="Arial"/>
      </w:rPr>
      <w:t>(s)</w:t>
    </w:r>
    <w:r>
      <w:rPr>
        <w:rFonts w:ascii="Arial" w:hAnsi="Arial" w:cs="Arial"/>
      </w:rPr>
      <w:t xml:space="preserve"> intimée</w:t>
    </w:r>
    <w:r w:rsidR="00392C89">
      <w:rPr>
        <w:rFonts w:ascii="Arial" w:hAnsi="Arial" w:cs="Arial"/>
      </w:rPr>
      <w:t>(s)</w:t>
    </w:r>
    <w:r>
      <w:rPr>
        <w:rFonts w:ascii="Arial" w:hAnsi="Arial" w:cs="Arial"/>
      </w:rPr>
      <w:t xml:space="preserve">                                             Les conclusions</w:t>
    </w:r>
  </w:p>
  <w:p w14:paraId="11AA4474" w14:textId="77777777" w:rsidR="00377DD9" w:rsidRDefault="00377DD9" w:rsidP="00DF38A4">
    <w:pPr>
      <w:pStyle w:val="En-tte"/>
      <w:rPr>
        <w:rFonts w:ascii="Arial" w:hAnsi="Arial" w:cs="Arial"/>
      </w:rPr>
    </w:pPr>
  </w:p>
  <w:p w14:paraId="4C10E33E" w14:textId="77777777" w:rsidR="00377DD9" w:rsidRDefault="00377DD9">
    <w:pPr>
      <w:pStyle w:val="En-tte"/>
      <w:rPr>
        <w:rFonts w:ascii="Arial" w:hAnsi="Arial"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F689" w14:textId="333A5271" w:rsidR="00377DD9" w:rsidRPr="00DC1DB2" w:rsidRDefault="00377DD9" w:rsidP="003D571E">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7932F7">
      <w:rPr>
        <w:rFonts w:ascii="Arial" w:hAnsi="Arial" w:cs="Arial"/>
        <w:noProof/>
      </w:rPr>
      <w:t>5</w:t>
    </w:r>
    <w:r w:rsidRPr="00DC1DB2">
      <w:rPr>
        <w:rFonts w:ascii="Arial" w:hAnsi="Arial" w:cs="Arial"/>
      </w:rPr>
      <w:fldChar w:fldCharType="end"/>
    </w:r>
    <w:r w:rsidR="0040628C">
      <w:rPr>
        <w:rFonts w:ascii="Arial" w:hAnsi="Arial" w:cs="Arial"/>
      </w:rPr>
      <w:t xml:space="preserve"> -</w:t>
    </w:r>
  </w:p>
  <w:p w14:paraId="6D31C108" w14:textId="77777777" w:rsidR="00377DD9" w:rsidRDefault="00377DD9" w:rsidP="00B1761F">
    <w:pPr>
      <w:pStyle w:val="En-tte"/>
      <w:rPr>
        <w:rFonts w:ascii="Arial" w:hAnsi="Arial" w:cs="Arial"/>
      </w:rPr>
    </w:pPr>
  </w:p>
  <w:p w14:paraId="28C732E3" w14:textId="6ADFF293" w:rsidR="00377DD9" w:rsidRDefault="00377DD9" w:rsidP="00DF38A4">
    <w:pPr>
      <w:pStyle w:val="En-tte"/>
      <w:rPr>
        <w:rFonts w:ascii="Arial" w:hAnsi="Arial" w:cs="Arial"/>
      </w:rPr>
    </w:pPr>
    <w:r>
      <w:rPr>
        <w:rFonts w:ascii="Arial" w:hAnsi="Arial" w:cs="Arial"/>
      </w:rPr>
      <w:t>Argumentation de la</w:t>
    </w:r>
    <w:r w:rsidR="00392C89">
      <w:rPr>
        <w:rFonts w:ascii="Arial" w:hAnsi="Arial" w:cs="Arial"/>
      </w:rPr>
      <w:t>/des</w:t>
    </w:r>
    <w:r>
      <w:rPr>
        <w:rFonts w:ascii="Arial" w:hAnsi="Arial" w:cs="Arial"/>
      </w:rPr>
      <w:t xml:space="preserve"> partie</w:t>
    </w:r>
    <w:r w:rsidR="00392C89">
      <w:rPr>
        <w:rFonts w:ascii="Arial" w:hAnsi="Arial" w:cs="Arial"/>
      </w:rPr>
      <w:t>(s)</w:t>
    </w:r>
    <w:r>
      <w:rPr>
        <w:rFonts w:ascii="Arial" w:hAnsi="Arial" w:cs="Arial"/>
      </w:rPr>
      <w:t xml:space="preserve"> intimée</w:t>
    </w:r>
    <w:r w:rsidR="00392C89">
      <w:rPr>
        <w:rFonts w:ascii="Arial" w:hAnsi="Arial" w:cs="Arial"/>
      </w:rPr>
      <w:t>(s)</w:t>
    </w:r>
    <w:r>
      <w:rPr>
        <w:rFonts w:ascii="Arial" w:hAnsi="Arial" w:cs="Arial"/>
      </w:rPr>
      <w:t xml:space="preserve">                                                   Les sources</w:t>
    </w:r>
  </w:p>
  <w:p w14:paraId="7CF8065A" w14:textId="77777777" w:rsidR="00377DD9" w:rsidRDefault="00377DD9" w:rsidP="00DF38A4">
    <w:pPr>
      <w:pStyle w:val="En-tte"/>
      <w:rPr>
        <w:rFonts w:ascii="Arial" w:hAnsi="Arial" w:cs="Arial"/>
      </w:rPr>
    </w:pPr>
  </w:p>
  <w:p w14:paraId="5218AD5F" w14:textId="77777777" w:rsidR="00377DD9" w:rsidRPr="003D571E" w:rsidRDefault="00377DD9" w:rsidP="00DF38A4">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5DCE" w14:textId="77777777" w:rsidR="00377DD9" w:rsidRPr="00DC1DB2" w:rsidRDefault="00377DD9" w:rsidP="005C0D8A">
    <w:pPr>
      <w:pStyle w:val="En-tte"/>
      <w:jc w:val="center"/>
      <w:rPr>
        <w:rFonts w:ascii="Arial" w:hAnsi="Arial" w:cs="Arial"/>
      </w:rPr>
    </w:pP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7932F7">
      <w:rPr>
        <w:rFonts w:ascii="Arial" w:hAnsi="Arial" w:cs="Arial"/>
        <w:noProof/>
      </w:rPr>
      <w:t>8</w:t>
    </w:r>
    <w:r w:rsidRPr="00DC1DB2">
      <w:rPr>
        <w:rFonts w:ascii="Arial" w:hAnsi="Arial" w:cs="Arial"/>
      </w:rPr>
      <w:fldChar w:fldCharType="end"/>
    </w:r>
    <w:r w:rsidRPr="00DC1DB2">
      <w:rPr>
        <w:rFonts w:ascii="Arial" w:hAnsi="Arial" w:cs="Arial"/>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EE67" w14:textId="227F5DAB" w:rsidR="00377DD9" w:rsidRDefault="00377DD9"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7932F7">
      <w:rPr>
        <w:rFonts w:ascii="Arial" w:hAnsi="Arial" w:cs="Arial"/>
        <w:noProof/>
      </w:rPr>
      <w:t>17</w:t>
    </w:r>
    <w:r w:rsidRPr="00DC1DB2">
      <w:rPr>
        <w:rFonts w:ascii="Arial" w:hAnsi="Arial" w:cs="Arial"/>
      </w:rPr>
      <w:fldChar w:fldCharType="end"/>
    </w:r>
    <w:r w:rsidRPr="00DC1DB2">
      <w:rPr>
        <w:rFonts w:ascii="Arial" w:hAnsi="Arial" w:cs="Arial"/>
      </w:rPr>
      <w:t xml:space="preserve"> </w:t>
    </w:r>
    <w:r w:rsidR="0040628C">
      <w:rPr>
        <w:rFonts w:ascii="Arial" w:hAnsi="Arial" w:cs="Arial"/>
      </w:rPr>
      <w:t>-</w:t>
    </w:r>
  </w:p>
  <w:p w14:paraId="4359B2AB" w14:textId="77777777" w:rsidR="00377DD9" w:rsidRPr="00DC1DB2" w:rsidRDefault="00377DD9" w:rsidP="00F16BAC">
    <w:pPr>
      <w:pStyle w:val="En-tt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665"/>
    <w:multiLevelType w:val="hybridMultilevel"/>
    <w:tmpl w:val="F7145C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E62505A"/>
    <w:multiLevelType w:val="hybridMultilevel"/>
    <w:tmpl w:val="C2D84D2A"/>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 w15:restartNumberingAfterBreak="0">
    <w:nsid w:val="3F474F2B"/>
    <w:multiLevelType w:val="hybridMultilevel"/>
    <w:tmpl w:val="E94232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7901BD0"/>
    <w:multiLevelType w:val="hybridMultilevel"/>
    <w:tmpl w:val="876CD7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12C4BB8"/>
    <w:multiLevelType w:val="hybridMultilevel"/>
    <w:tmpl w:val="41ACE008"/>
    <w:lvl w:ilvl="0" w:tplc="0C0C0001">
      <w:start w:val="1"/>
      <w:numFmt w:val="bullet"/>
      <w:lvlText w:val=""/>
      <w:lvlJc w:val="left"/>
      <w:pPr>
        <w:ind w:left="926" w:hanging="360"/>
      </w:pPr>
      <w:rPr>
        <w:rFonts w:ascii="Symbol" w:hAnsi="Symbol" w:hint="default"/>
      </w:rPr>
    </w:lvl>
    <w:lvl w:ilvl="1" w:tplc="0C0C0003">
      <w:start w:val="1"/>
      <w:numFmt w:val="bullet"/>
      <w:lvlText w:val="o"/>
      <w:lvlJc w:val="left"/>
      <w:pPr>
        <w:ind w:left="1646" w:hanging="360"/>
      </w:pPr>
      <w:rPr>
        <w:rFonts w:ascii="Courier New" w:hAnsi="Courier New" w:cs="Courier New" w:hint="default"/>
      </w:rPr>
    </w:lvl>
    <w:lvl w:ilvl="2" w:tplc="0C0C0005" w:tentative="1">
      <w:start w:val="1"/>
      <w:numFmt w:val="bullet"/>
      <w:lvlText w:val=""/>
      <w:lvlJc w:val="left"/>
      <w:pPr>
        <w:ind w:left="2366" w:hanging="360"/>
      </w:pPr>
      <w:rPr>
        <w:rFonts w:ascii="Wingdings" w:hAnsi="Wingdings" w:hint="default"/>
      </w:rPr>
    </w:lvl>
    <w:lvl w:ilvl="3" w:tplc="0C0C0001" w:tentative="1">
      <w:start w:val="1"/>
      <w:numFmt w:val="bullet"/>
      <w:lvlText w:val=""/>
      <w:lvlJc w:val="left"/>
      <w:pPr>
        <w:ind w:left="3086" w:hanging="360"/>
      </w:pPr>
      <w:rPr>
        <w:rFonts w:ascii="Symbol" w:hAnsi="Symbol" w:hint="default"/>
      </w:rPr>
    </w:lvl>
    <w:lvl w:ilvl="4" w:tplc="0C0C0003" w:tentative="1">
      <w:start w:val="1"/>
      <w:numFmt w:val="bullet"/>
      <w:lvlText w:val="o"/>
      <w:lvlJc w:val="left"/>
      <w:pPr>
        <w:ind w:left="3806" w:hanging="360"/>
      </w:pPr>
      <w:rPr>
        <w:rFonts w:ascii="Courier New" w:hAnsi="Courier New" w:cs="Courier New" w:hint="default"/>
      </w:rPr>
    </w:lvl>
    <w:lvl w:ilvl="5" w:tplc="0C0C0005" w:tentative="1">
      <w:start w:val="1"/>
      <w:numFmt w:val="bullet"/>
      <w:lvlText w:val=""/>
      <w:lvlJc w:val="left"/>
      <w:pPr>
        <w:ind w:left="4526" w:hanging="360"/>
      </w:pPr>
      <w:rPr>
        <w:rFonts w:ascii="Wingdings" w:hAnsi="Wingdings" w:hint="default"/>
      </w:rPr>
    </w:lvl>
    <w:lvl w:ilvl="6" w:tplc="0C0C0001" w:tentative="1">
      <w:start w:val="1"/>
      <w:numFmt w:val="bullet"/>
      <w:lvlText w:val=""/>
      <w:lvlJc w:val="left"/>
      <w:pPr>
        <w:ind w:left="5246" w:hanging="360"/>
      </w:pPr>
      <w:rPr>
        <w:rFonts w:ascii="Symbol" w:hAnsi="Symbol" w:hint="default"/>
      </w:rPr>
    </w:lvl>
    <w:lvl w:ilvl="7" w:tplc="0C0C0003" w:tentative="1">
      <w:start w:val="1"/>
      <w:numFmt w:val="bullet"/>
      <w:lvlText w:val="o"/>
      <w:lvlJc w:val="left"/>
      <w:pPr>
        <w:ind w:left="5966" w:hanging="360"/>
      </w:pPr>
      <w:rPr>
        <w:rFonts w:ascii="Courier New" w:hAnsi="Courier New" w:cs="Courier New" w:hint="default"/>
      </w:rPr>
    </w:lvl>
    <w:lvl w:ilvl="8" w:tplc="0C0C0005" w:tentative="1">
      <w:start w:val="1"/>
      <w:numFmt w:val="bullet"/>
      <w:lvlText w:val=""/>
      <w:lvlJc w:val="left"/>
      <w:pPr>
        <w:ind w:left="6686" w:hanging="360"/>
      </w:pPr>
      <w:rPr>
        <w:rFonts w:ascii="Wingdings" w:hAnsi="Wingdings" w:hint="default"/>
      </w:rPr>
    </w:lvl>
  </w:abstractNum>
  <w:abstractNum w:abstractNumId="5" w15:restartNumberingAfterBreak="0">
    <w:nsid w:val="54B605C1"/>
    <w:multiLevelType w:val="hybridMultilevel"/>
    <w:tmpl w:val="F15854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56F1C9C"/>
    <w:multiLevelType w:val="hybridMultilevel"/>
    <w:tmpl w:val="FE6AB536"/>
    <w:lvl w:ilvl="0" w:tplc="0C0C0001">
      <w:start w:val="1"/>
      <w:numFmt w:val="bullet"/>
      <w:lvlText w:val=""/>
      <w:lvlJc w:val="left"/>
      <w:pPr>
        <w:ind w:left="720" w:hanging="360"/>
      </w:pPr>
      <w:rPr>
        <w:rFonts w:ascii="Symbol" w:hAnsi="Symbol" w:hint="default"/>
      </w:rPr>
    </w:lvl>
    <w:lvl w:ilvl="1" w:tplc="0C0C0017">
      <w:start w:val="1"/>
      <w:numFmt w:val="lowerLetter"/>
      <w:lvlText w:val="%2)"/>
      <w:lvlJc w:val="left"/>
      <w:pPr>
        <w:ind w:left="1440" w:hanging="360"/>
      </w:pPr>
    </w:lvl>
    <w:lvl w:ilvl="2" w:tplc="0C0C001B">
      <w:start w:val="1"/>
      <w:numFmt w:val="lowerRoman"/>
      <w:lvlText w:val="%3."/>
      <w:lvlJc w:val="right"/>
      <w:pPr>
        <w:ind w:left="2160" w:hanging="360"/>
      </w:p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7D65AC2"/>
    <w:multiLevelType w:val="hybridMultilevel"/>
    <w:tmpl w:val="2D487722"/>
    <w:lvl w:ilvl="0" w:tplc="01B02956">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D773488"/>
    <w:multiLevelType w:val="hybridMultilevel"/>
    <w:tmpl w:val="94D2CDA6"/>
    <w:lvl w:ilvl="0" w:tplc="D4DA713E">
      <w:start w:val="1"/>
      <w:numFmt w:val="upperRoman"/>
      <w:pStyle w:val="Titre1"/>
      <w:lvlText w:val="%1."/>
      <w:lvlJc w:val="left"/>
      <w:pPr>
        <w:ind w:left="1426"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ind w:left="2146" w:hanging="360"/>
      </w:pPr>
    </w:lvl>
    <w:lvl w:ilvl="2" w:tplc="0C0C001B" w:tentative="1">
      <w:start w:val="1"/>
      <w:numFmt w:val="lowerRoman"/>
      <w:lvlText w:val="%3."/>
      <w:lvlJc w:val="right"/>
      <w:pPr>
        <w:ind w:left="2866" w:hanging="180"/>
      </w:pPr>
    </w:lvl>
    <w:lvl w:ilvl="3" w:tplc="0C0C000F" w:tentative="1">
      <w:start w:val="1"/>
      <w:numFmt w:val="decimal"/>
      <w:lvlText w:val="%4."/>
      <w:lvlJc w:val="left"/>
      <w:pPr>
        <w:ind w:left="3586" w:hanging="360"/>
      </w:pPr>
    </w:lvl>
    <w:lvl w:ilvl="4" w:tplc="0C0C0019" w:tentative="1">
      <w:start w:val="1"/>
      <w:numFmt w:val="lowerLetter"/>
      <w:lvlText w:val="%5."/>
      <w:lvlJc w:val="left"/>
      <w:pPr>
        <w:ind w:left="4306" w:hanging="360"/>
      </w:pPr>
    </w:lvl>
    <w:lvl w:ilvl="5" w:tplc="0C0C001B" w:tentative="1">
      <w:start w:val="1"/>
      <w:numFmt w:val="lowerRoman"/>
      <w:lvlText w:val="%6."/>
      <w:lvlJc w:val="right"/>
      <w:pPr>
        <w:ind w:left="5026" w:hanging="180"/>
      </w:pPr>
    </w:lvl>
    <w:lvl w:ilvl="6" w:tplc="0C0C000F" w:tentative="1">
      <w:start w:val="1"/>
      <w:numFmt w:val="decimal"/>
      <w:lvlText w:val="%7."/>
      <w:lvlJc w:val="left"/>
      <w:pPr>
        <w:ind w:left="5746" w:hanging="360"/>
      </w:pPr>
    </w:lvl>
    <w:lvl w:ilvl="7" w:tplc="0C0C0019" w:tentative="1">
      <w:start w:val="1"/>
      <w:numFmt w:val="lowerLetter"/>
      <w:lvlText w:val="%8."/>
      <w:lvlJc w:val="left"/>
      <w:pPr>
        <w:ind w:left="6466" w:hanging="360"/>
      </w:pPr>
    </w:lvl>
    <w:lvl w:ilvl="8" w:tplc="0C0C001B" w:tentative="1">
      <w:start w:val="1"/>
      <w:numFmt w:val="lowerRoman"/>
      <w:lvlText w:val="%9."/>
      <w:lvlJc w:val="right"/>
      <w:pPr>
        <w:ind w:left="7186" w:hanging="180"/>
      </w:pPr>
    </w:lvl>
  </w:abstractNum>
  <w:abstractNum w:abstractNumId="9" w15:restartNumberingAfterBreak="0">
    <w:nsid w:val="708B5E1E"/>
    <w:multiLevelType w:val="hybridMultilevel"/>
    <w:tmpl w:val="CD048C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22370F7"/>
    <w:multiLevelType w:val="hybridMultilevel"/>
    <w:tmpl w:val="BA48FA4A"/>
    <w:lvl w:ilvl="0" w:tplc="0C0C000F">
      <w:start w:val="1"/>
      <w:numFmt w:val="decimal"/>
      <w:lvlText w:val="%1."/>
      <w:lvlJc w:val="left"/>
      <w:pPr>
        <w:ind w:left="1425" w:hanging="360"/>
      </w:p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abstractNum w:abstractNumId="11" w15:restartNumberingAfterBreak="0">
    <w:nsid w:val="764800DF"/>
    <w:multiLevelType w:val="hybridMultilevel"/>
    <w:tmpl w:val="21E0D2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7EF52AC"/>
    <w:multiLevelType w:val="hybridMultilevel"/>
    <w:tmpl w:val="A042B560"/>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3" w15:restartNumberingAfterBreak="0">
    <w:nsid w:val="7DFF7DE3"/>
    <w:multiLevelType w:val="hybridMultilevel"/>
    <w:tmpl w:val="6EE4A9B2"/>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16cid:durableId="546180831">
    <w:abstractNumId w:val="10"/>
  </w:num>
  <w:num w:numId="2" w16cid:durableId="1224948773">
    <w:abstractNumId w:val="9"/>
  </w:num>
  <w:num w:numId="3" w16cid:durableId="977344792">
    <w:abstractNumId w:val="7"/>
  </w:num>
  <w:num w:numId="4" w16cid:durableId="1877891897">
    <w:abstractNumId w:val="3"/>
  </w:num>
  <w:num w:numId="5" w16cid:durableId="58481958">
    <w:abstractNumId w:val="0"/>
  </w:num>
  <w:num w:numId="6" w16cid:durableId="1080980440">
    <w:abstractNumId w:val="2"/>
  </w:num>
  <w:num w:numId="7" w16cid:durableId="197200935">
    <w:abstractNumId w:val="5"/>
  </w:num>
  <w:num w:numId="8" w16cid:durableId="444812814">
    <w:abstractNumId w:val="4"/>
  </w:num>
  <w:num w:numId="9" w16cid:durableId="804661888">
    <w:abstractNumId w:val="8"/>
  </w:num>
  <w:num w:numId="10" w16cid:durableId="1005280372">
    <w:abstractNumId w:val="1"/>
  </w:num>
  <w:num w:numId="11" w16cid:durableId="2117825163">
    <w:abstractNumId w:val="6"/>
  </w:num>
  <w:num w:numId="12" w16cid:durableId="2107144015">
    <w:abstractNumId w:val="11"/>
  </w:num>
  <w:num w:numId="13" w16cid:durableId="527764019">
    <w:abstractNumId w:val="13"/>
  </w:num>
  <w:num w:numId="14" w16cid:durableId="6058858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717"/>
    <w:rsid w:val="00016B6C"/>
    <w:rsid w:val="00023935"/>
    <w:rsid w:val="0003264B"/>
    <w:rsid w:val="00041977"/>
    <w:rsid w:val="00050FEF"/>
    <w:rsid w:val="00066DD3"/>
    <w:rsid w:val="00077AAB"/>
    <w:rsid w:val="00090062"/>
    <w:rsid w:val="000922B2"/>
    <w:rsid w:val="00096660"/>
    <w:rsid w:val="000975D6"/>
    <w:rsid w:val="000B0199"/>
    <w:rsid w:val="000B2034"/>
    <w:rsid w:val="000B3609"/>
    <w:rsid w:val="000C299B"/>
    <w:rsid w:val="000D12FD"/>
    <w:rsid w:val="000F00B5"/>
    <w:rsid w:val="000F0A81"/>
    <w:rsid w:val="000F3C83"/>
    <w:rsid w:val="000F410E"/>
    <w:rsid w:val="00101281"/>
    <w:rsid w:val="0010163D"/>
    <w:rsid w:val="001067CA"/>
    <w:rsid w:val="00114976"/>
    <w:rsid w:val="00115E07"/>
    <w:rsid w:val="00122B98"/>
    <w:rsid w:val="00127191"/>
    <w:rsid w:val="00130BE6"/>
    <w:rsid w:val="0013454F"/>
    <w:rsid w:val="0014104D"/>
    <w:rsid w:val="00151C1C"/>
    <w:rsid w:val="001525EB"/>
    <w:rsid w:val="00156D5E"/>
    <w:rsid w:val="00181638"/>
    <w:rsid w:val="0018287C"/>
    <w:rsid w:val="00187B3E"/>
    <w:rsid w:val="00187D4B"/>
    <w:rsid w:val="00191995"/>
    <w:rsid w:val="0019682D"/>
    <w:rsid w:val="001A274E"/>
    <w:rsid w:val="001A72D2"/>
    <w:rsid w:val="001A791C"/>
    <w:rsid w:val="001D578C"/>
    <w:rsid w:val="001D681B"/>
    <w:rsid w:val="001F12E9"/>
    <w:rsid w:val="001F3290"/>
    <w:rsid w:val="002010A8"/>
    <w:rsid w:val="002159ED"/>
    <w:rsid w:val="00240ED9"/>
    <w:rsid w:val="002434E4"/>
    <w:rsid w:val="002522A1"/>
    <w:rsid w:val="00255C41"/>
    <w:rsid w:val="00267CE9"/>
    <w:rsid w:val="00270F3B"/>
    <w:rsid w:val="00272B5E"/>
    <w:rsid w:val="00274312"/>
    <w:rsid w:val="00285FB4"/>
    <w:rsid w:val="002938E3"/>
    <w:rsid w:val="002A3AF1"/>
    <w:rsid w:val="002A4CFB"/>
    <w:rsid w:val="002A7A50"/>
    <w:rsid w:val="002B1F88"/>
    <w:rsid w:val="002C0FB1"/>
    <w:rsid w:val="002D5B97"/>
    <w:rsid w:val="002E0B31"/>
    <w:rsid w:val="002E1978"/>
    <w:rsid w:val="002E460A"/>
    <w:rsid w:val="002E5E40"/>
    <w:rsid w:val="002E7CE8"/>
    <w:rsid w:val="002F07F0"/>
    <w:rsid w:val="002F683C"/>
    <w:rsid w:val="00305948"/>
    <w:rsid w:val="00305E73"/>
    <w:rsid w:val="00305E7C"/>
    <w:rsid w:val="00314F81"/>
    <w:rsid w:val="003238DC"/>
    <w:rsid w:val="00324E20"/>
    <w:rsid w:val="0033391A"/>
    <w:rsid w:val="00333E62"/>
    <w:rsid w:val="00335A46"/>
    <w:rsid w:val="003405AA"/>
    <w:rsid w:val="0034170A"/>
    <w:rsid w:val="00342A35"/>
    <w:rsid w:val="00343D9E"/>
    <w:rsid w:val="00343FE4"/>
    <w:rsid w:val="00345890"/>
    <w:rsid w:val="00346D2D"/>
    <w:rsid w:val="00354B0D"/>
    <w:rsid w:val="00360E57"/>
    <w:rsid w:val="00375274"/>
    <w:rsid w:val="00377DD9"/>
    <w:rsid w:val="003822EC"/>
    <w:rsid w:val="00385FB0"/>
    <w:rsid w:val="0039001E"/>
    <w:rsid w:val="00392C89"/>
    <w:rsid w:val="0039534F"/>
    <w:rsid w:val="003A1F13"/>
    <w:rsid w:val="003A4BE9"/>
    <w:rsid w:val="003B781F"/>
    <w:rsid w:val="003C1424"/>
    <w:rsid w:val="003C4281"/>
    <w:rsid w:val="003C4B8D"/>
    <w:rsid w:val="003C78F8"/>
    <w:rsid w:val="003C79C7"/>
    <w:rsid w:val="003D2C7D"/>
    <w:rsid w:val="003D571E"/>
    <w:rsid w:val="003E3AD6"/>
    <w:rsid w:val="003E4874"/>
    <w:rsid w:val="003E5AFC"/>
    <w:rsid w:val="003F31C1"/>
    <w:rsid w:val="003F3D8A"/>
    <w:rsid w:val="00401439"/>
    <w:rsid w:val="00401CD3"/>
    <w:rsid w:val="00405BBC"/>
    <w:rsid w:val="0040628C"/>
    <w:rsid w:val="00426555"/>
    <w:rsid w:val="004432DE"/>
    <w:rsid w:val="00451D67"/>
    <w:rsid w:val="00460027"/>
    <w:rsid w:val="004671B0"/>
    <w:rsid w:val="00473B2F"/>
    <w:rsid w:val="00480077"/>
    <w:rsid w:val="004905CE"/>
    <w:rsid w:val="00491D52"/>
    <w:rsid w:val="004A0ECD"/>
    <w:rsid w:val="004A10A7"/>
    <w:rsid w:val="004A2214"/>
    <w:rsid w:val="004A7F43"/>
    <w:rsid w:val="004B37DD"/>
    <w:rsid w:val="004C5560"/>
    <w:rsid w:val="004C79BE"/>
    <w:rsid w:val="004D5730"/>
    <w:rsid w:val="004E0DCD"/>
    <w:rsid w:val="004E28ED"/>
    <w:rsid w:val="004E7F70"/>
    <w:rsid w:val="004F2592"/>
    <w:rsid w:val="004F60E0"/>
    <w:rsid w:val="004F7AC6"/>
    <w:rsid w:val="005071DC"/>
    <w:rsid w:val="00507B16"/>
    <w:rsid w:val="00516605"/>
    <w:rsid w:val="005252A6"/>
    <w:rsid w:val="00525D28"/>
    <w:rsid w:val="00530403"/>
    <w:rsid w:val="00534B6A"/>
    <w:rsid w:val="0053793B"/>
    <w:rsid w:val="00542596"/>
    <w:rsid w:val="00542603"/>
    <w:rsid w:val="00542D52"/>
    <w:rsid w:val="00553F17"/>
    <w:rsid w:val="00572681"/>
    <w:rsid w:val="0057666F"/>
    <w:rsid w:val="00586357"/>
    <w:rsid w:val="005A3802"/>
    <w:rsid w:val="005A4012"/>
    <w:rsid w:val="005B045C"/>
    <w:rsid w:val="005B1C8F"/>
    <w:rsid w:val="005B2709"/>
    <w:rsid w:val="005B79C3"/>
    <w:rsid w:val="005C0D8A"/>
    <w:rsid w:val="005C7306"/>
    <w:rsid w:val="005E3170"/>
    <w:rsid w:val="005E515F"/>
    <w:rsid w:val="00602012"/>
    <w:rsid w:val="00606415"/>
    <w:rsid w:val="00616836"/>
    <w:rsid w:val="00630EFC"/>
    <w:rsid w:val="00644ED5"/>
    <w:rsid w:val="00644FC0"/>
    <w:rsid w:val="00646049"/>
    <w:rsid w:val="006472F7"/>
    <w:rsid w:val="00657ACB"/>
    <w:rsid w:val="006638C7"/>
    <w:rsid w:val="00671C64"/>
    <w:rsid w:val="00676D61"/>
    <w:rsid w:val="0067765D"/>
    <w:rsid w:val="00682398"/>
    <w:rsid w:val="00682C5A"/>
    <w:rsid w:val="00692694"/>
    <w:rsid w:val="006B27B7"/>
    <w:rsid w:val="006C7017"/>
    <w:rsid w:val="006D4C73"/>
    <w:rsid w:val="006D6976"/>
    <w:rsid w:val="006D73A6"/>
    <w:rsid w:val="006D7FE8"/>
    <w:rsid w:val="006E1D0D"/>
    <w:rsid w:val="006E6E3F"/>
    <w:rsid w:val="006F4BDC"/>
    <w:rsid w:val="0070204C"/>
    <w:rsid w:val="00711207"/>
    <w:rsid w:val="00725803"/>
    <w:rsid w:val="00730066"/>
    <w:rsid w:val="00735DE3"/>
    <w:rsid w:val="007445D2"/>
    <w:rsid w:val="007664B1"/>
    <w:rsid w:val="00766C6B"/>
    <w:rsid w:val="00774C30"/>
    <w:rsid w:val="007773C6"/>
    <w:rsid w:val="00782966"/>
    <w:rsid w:val="007932F7"/>
    <w:rsid w:val="0079363D"/>
    <w:rsid w:val="00797EFF"/>
    <w:rsid w:val="007B2AA9"/>
    <w:rsid w:val="007B33D8"/>
    <w:rsid w:val="007B40D1"/>
    <w:rsid w:val="007C2AF3"/>
    <w:rsid w:val="007D7DEB"/>
    <w:rsid w:val="007F52E1"/>
    <w:rsid w:val="007F5857"/>
    <w:rsid w:val="007F5EED"/>
    <w:rsid w:val="007F6E95"/>
    <w:rsid w:val="008004A0"/>
    <w:rsid w:val="00800F74"/>
    <w:rsid w:val="00801D62"/>
    <w:rsid w:val="00804A82"/>
    <w:rsid w:val="00815C65"/>
    <w:rsid w:val="008219D2"/>
    <w:rsid w:val="008224F3"/>
    <w:rsid w:val="00823598"/>
    <w:rsid w:val="008255EF"/>
    <w:rsid w:val="00834449"/>
    <w:rsid w:val="00847911"/>
    <w:rsid w:val="008506FF"/>
    <w:rsid w:val="00852DDC"/>
    <w:rsid w:val="0085395A"/>
    <w:rsid w:val="00861A5D"/>
    <w:rsid w:val="00865824"/>
    <w:rsid w:val="00866662"/>
    <w:rsid w:val="00872147"/>
    <w:rsid w:val="00874022"/>
    <w:rsid w:val="008A28FA"/>
    <w:rsid w:val="008A29B5"/>
    <w:rsid w:val="008A48C1"/>
    <w:rsid w:val="008B0BDC"/>
    <w:rsid w:val="008C4DF1"/>
    <w:rsid w:val="008D6224"/>
    <w:rsid w:val="008E1739"/>
    <w:rsid w:val="008E4B7F"/>
    <w:rsid w:val="008E57B0"/>
    <w:rsid w:val="0091352A"/>
    <w:rsid w:val="00917552"/>
    <w:rsid w:val="00927C74"/>
    <w:rsid w:val="00930518"/>
    <w:rsid w:val="00945B80"/>
    <w:rsid w:val="00945CE4"/>
    <w:rsid w:val="0095210A"/>
    <w:rsid w:val="009605ED"/>
    <w:rsid w:val="00964D5A"/>
    <w:rsid w:val="00975692"/>
    <w:rsid w:val="0098236F"/>
    <w:rsid w:val="0098426F"/>
    <w:rsid w:val="00985478"/>
    <w:rsid w:val="00990A4F"/>
    <w:rsid w:val="0099187F"/>
    <w:rsid w:val="009918A3"/>
    <w:rsid w:val="009A789E"/>
    <w:rsid w:val="009B0DF8"/>
    <w:rsid w:val="009B575C"/>
    <w:rsid w:val="009B77D8"/>
    <w:rsid w:val="009C0028"/>
    <w:rsid w:val="009C1670"/>
    <w:rsid w:val="009C3E0C"/>
    <w:rsid w:val="009E0CDA"/>
    <w:rsid w:val="009E12EB"/>
    <w:rsid w:val="009F5302"/>
    <w:rsid w:val="00A04B61"/>
    <w:rsid w:val="00A17141"/>
    <w:rsid w:val="00A22BBA"/>
    <w:rsid w:val="00A2337F"/>
    <w:rsid w:val="00A35092"/>
    <w:rsid w:val="00A36A38"/>
    <w:rsid w:val="00A37026"/>
    <w:rsid w:val="00A3797C"/>
    <w:rsid w:val="00A539F8"/>
    <w:rsid w:val="00A64D9A"/>
    <w:rsid w:val="00A67015"/>
    <w:rsid w:val="00A766E8"/>
    <w:rsid w:val="00A8095E"/>
    <w:rsid w:val="00A841F1"/>
    <w:rsid w:val="00A90875"/>
    <w:rsid w:val="00A92C5A"/>
    <w:rsid w:val="00A93FCF"/>
    <w:rsid w:val="00A9567D"/>
    <w:rsid w:val="00A95B91"/>
    <w:rsid w:val="00AA758A"/>
    <w:rsid w:val="00AB1E02"/>
    <w:rsid w:val="00AB4CE0"/>
    <w:rsid w:val="00AC426F"/>
    <w:rsid w:val="00AD2F13"/>
    <w:rsid w:val="00AD6A00"/>
    <w:rsid w:val="00AE5696"/>
    <w:rsid w:val="00AF5A21"/>
    <w:rsid w:val="00AF7F75"/>
    <w:rsid w:val="00B1118A"/>
    <w:rsid w:val="00B16092"/>
    <w:rsid w:val="00B16B6A"/>
    <w:rsid w:val="00B1761F"/>
    <w:rsid w:val="00B22EAC"/>
    <w:rsid w:val="00B232DE"/>
    <w:rsid w:val="00B26AA8"/>
    <w:rsid w:val="00B30269"/>
    <w:rsid w:val="00B32C3B"/>
    <w:rsid w:val="00B42532"/>
    <w:rsid w:val="00B531ED"/>
    <w:rsid w:val="00B54B5A"/>
    <w:rsid w:val="00B552E7"/>
    <w:rsid w:val="00B56C45"/>
    <w:rsid w:val="00B57D04"/>
    <w:rsid w:val="00B62FBB"/>
    <w:rsid w:val="00B6490F"/>
    <w:rsid w:val="00B65AA0"/>
    <w:rsid w:val="00B670D1"/>
    <w:rsid w:val="00B70399"/>
    <w:rsid w:val="00B70E7F"/>
    <w:rsid w:val="00B80521"/>
    <w:rsid w:val="00B8316D"/>
    <w:rsid w:val="00B83934"/>
    <w:rsid w:val="00B90655"/>
    <w:rsid w:val="00B93E10"/>
    <w:rsid w:val="00B95313"/>
    <w:rsid w:val="00B95D25"/>
    <w:rsid w:val="00B97A71"/>
    <w:rsid w:val="00BA7938"/>
    <w:rsid w:val="00BB1242"/>
    <w:rsid w:val="00BB6717"/>
    <w:rsid w:val="00BC5D6B"/>
    <w:rsid w:val="00BC6DB5"/>
    <w:rsid w:val="00BD07D1"/>
    <w:rsid w:val="00BE24C1"/>
    <w:rsid w:val="00BF19C9"/>
    <w:rsid w:val="00BF5808"/>
    <w:rsid w:val="00C056FF"/>
    <w:rsid w:val="00C06435"/>
    <w:rsid w:val="00C06D46"/>
    <w:rsid w:val="00C1193A"/>
    <w:rsid w:val="00C127F3"/>
    <w:rsid w:val="00C32CCC"/>
    <w:rsid w:val="00C347D0"/>
    <w:rsid w:val="00C35228"/>
    <w:rsid w:val="00C4195B"/>
    <w:rsid w:val="00C43596"/>
    <w:rsid w:val="00C50D05"/>
    <w:rsid w:val="00C53D38"/>
    <w:rsid w:val="00C54298"/>
    <w:rsid w:val="00C553E5"/>
    <w:rsid w:val="00C63BD4"/>
    <w:rsid w:val="00C6422A"/>
    <w:rsid w:val="00C82AB6"/>
    <w:rsid w:val="00C873A5"/>
    <w:rsid w:val="00C91223"/>
    <w:rsid w:val="00C9789F"/>
    <w:rsid w:val="00CA0A38"/>
    <w:rsid w:val="00CA3639"/>
    <w:rsid w:val="00CA6FC4"/>
    <w:rsid w:val="00CA7C4E"/>
    <w:rsid w:val="00CB2CC5"/>
    <w:rsid w:val="00CB674E"/>
    <w:rsid w:val="00CC1E55"/>
    <w:rsid w:val="00D04625"/>
    <w:rsid w:val="00D07FD0"/>
    <w:rsid w:val="00D12576"/>
    <w:rsid w:val="00D31314"/>
    <w:rsid w:val="00D32CC8"/>
    <w:rsid w:val="00D337C1"/>
    <w:rsid w:val="00D33D3C"/>
    <w:rsid w:val="00D352A4"/>
    <w:rsid w:val="00D44A33"/>
    <w:rsid w:val="00D53E62"/>
    <w:rsid w:val="00D57435"/>
    <w:rsid w:val="00D64639"/>
    <w:rsid w:val="00D741C0"/>
    <w:rsid w:val="00D84579"/>
    <w:rsid w:val="00D849DF"/>
    <w:rsid w:val="00D952CD"/>
    <w:rsid w:val="00DA41DC"/>
    <w:rsid w:val="00DA43D0"/>
    <w:rsid w:val="00DA4E7F"/>
    <w:rsid w:val="00DA5124"/>
    <w:rsid w:val="00DC1DB2"/>
    <w:rsid w:val="00DD3608"/>
    <w:rsid w:val="00DD3C44"/>
    <w:rsid w:val="00DE0F09"/>
    <w:rsid w:val="00DE2AAB"/>
    <w:rsid w:val="00DE70C1"/>
    <w:rsid w:val="00DF38A4"/>
    <w:rsid w:val="00DF3F10"/>
    <w:rsid w:val="00DF6E26"/>
    <w:rsid w:val="00E01035"/>
    <w:rsid w:val="00E15938"/>
    <w:rsid w:val="00E23939"/>
    <w:rsid w:val="00E266AA"/>
    <w:rsid w:val="00E3490A"/>
    <w:rsid w:val="00E35C76"/>
    <w:rsid w:val="00E36B62"/>
    <w:rsid w:val="00E4123C"/>
    <w:rsid w:val="00E42062"/>
    <w:rsid w:val="00E46E20"/>
    <w:rsid w:val="00E56479"/>
    <w:rsid w:val="00E57492"/>
    <w:rsid w:val="00E60004"/>
    <w:rsid w:val="00E606BC"/>
    <w:rsid w:val="00E60AE9"/>
    <w:rsid w:val="00E61B72"/>
    <w:rsid w:val="00E7191D"/>
    <w:rsid w:val="00E74774"/>
    <w:rsid w:val="00E74987"/>
    <w:rsid w:val="00E877CA"/>
    <w:rsid w:val="00E9262B"/>
    <w:rsid w:val="00E93AE4"/>
    <w:rsid w:val="00EA26DD"/>
    <w:rsid w:val="00EA2909"/>
    <w:rsid w:val="00EA3F34"/>
    <w:rsid w:val="00EB1D91"/>
    <w:rsid w:val="00EB46A4"/>
    <w:rsid w:val="00EB7F6C"/>
    <w:rsid w:val="00EC080D"/>
    <w:rsid w:val="00EC18F7"/>
    <w:rsid w:val="00EC64BC"/>
    <w:rsid w:val="00EC77E2"/>
    <w:rsid w:val="00ED27AB"/>
    <w:rsid w:val="00EF1DFF"/>
    <w:rsid w:val="00F04B09"/>
    <w:rsid w:val="00F10A77"/>
    <w:rsid w:val="00F10C0F"/>
    <w:rsid w:val="00F13B2A"/>
    <w:rsid w:val="00F16BAC"/>
    <w:rsid w:val="00F248A1"/>
    <w:rsid w:val="00F25824"/>
    <w:rsid w:val="00F46466"/>
    <w:rsid w:val="00F5131E"/>
    <w:rsid w:val="00F551DE"/>
    <w:rsid w:val="00F57BA1"/>
    <w:rsid w:val="00F64BE7"/>
    <w:rsid w:val="00F749FA"/>
    <w:rsid w:val="00F75CE4"/>
    <w:rsid w:val="00F90AD3"/>
    <w:rsid w:val="00F9329A"/>
    <w:rsid w:val="00F94CF3"/>
    <w:rsid w:val="00F97C21"/>
    <w:rsid w:val="00FA4C69"/>
    <w:rsid w:val="00FB6BD2"/>
    <w:rsid w:val="00FC3834"/>
    <w:rsid w:val="00FC4C9B"/>
    <w:rsid w:val="00FE1BA1"/>
    <w:rsid w:val="00FE683F"/>
    <w:rsid w:val="00FF09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46FA1B9D"/>
  <w15:chartTrackingRefBased/>
  <w15:docId w15:val="{3FA415AE-C720-4846-9D6E-DB2486A3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fr-FR"/>
    </w:rPr>
  </w:style>
  <w:style w:type="paragraph" w:styleId="Titre1">
    <w:name w:val="heading 1"/>
    <w:basedOn w:val="Normal"/>
    <w:next w:val="Normal"/>
    <w:link w:val="Titre1Car"/>
    <w:uiPriority w:val="9"/>
    <w:qFormat/>
    <w:rsid w:val="00800F74"/>
    <w:pPr>
      <w:keepNext/>
      <w:keepLines/>
      <w:numPr>
        <w:numId w:val="9"/>
      </w:numPr>
      <w:shd w:val="clear" w:color="auto" w:fill="EDEDED"/>
      <w:spacing w:before="240" w:line="259" w:lineRule="auto"/>
      <w:ind w:left="720" w:hanging="720"/>
      <w:outlineLvl w:val="0"/>
    </w:pPr>
    <w:rPr>
      <w:rFonts w:ascii="Arial" w:hAnsi="Arial" w:cs="Arial"/>
      <w:b/>
      <w:color w:val="2E74B5"/>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lpha">
    <w:name w:val="alpha"/>
    <w:rPr>
      <w:sz w:val="36"/>
      <w:szCs w:val="36"/>
    </w:rPr>
  </w:style>
  <w:style w:type="paragraph" w:styleId="En-tte">
    <w:name w:val="header"/>
    <w:basedOn w:val="Normal"/>
    <w:link w:val="En-tteCar"/>
    <w:uiPriority w:val="99"/>
    <w:pPr>
      <w:tabs>
        <w:tab w:val="center" w:pos="4320"/>
        <w:tab w:val="right" w:pos="8640"/>
      </w:tabs>
    </w:pPr>
  </w:style>
  <w:style w:type="character" w:styleId="Numrodepage">
    <w:name w:val="page number"/>
    <w:basedOn w:val="Policepardfaut"/>
  </w:style>
  <w:style w:type="paragraph" w:styleId="Pieddepage">
    <w:name w:val="footer"/>
    <w:basedOn w:val="Normal"/>
    <w:pPr>
      <w:tabs>
        <w:tab w:val="center" w:pos="4320"/>
        <w:tab w:val="right" w:pos="8640"/>
      </w:tabs>
    </w:pPr>
  </w:style>
  <w:style w:type="character" w:customStyle="1" w:styleId="titreloi">
    <w:name w:val="titreloi"/>
    <w:rPr>
      <w:b/>
      <w:bCs/>
      <w:caps/>
      <w:sz w:val="36"/>
      <w:szCs w:val="36"/>
    </w:rPr>
  </w:style>
  <w:style w:type="character" w:customStyle="1" w:styleId="printexpandtree">
    <w:name w:val="print expandtree"/>
    <w:basedOn w:val="Policepardfaut"/>
  </w:style>
  <w:style w:type="character" w:customStyle="1" w:styleId="nobold">
    <w:name w:val="nobold"/>
    <w:rPr>
      <w:b/>
      <w:bCs/>
      <w:sz w:val="36"/>
      <w:szCs w:val="36"/>
    </w:rPr>
  </w:style>
  <w:style w:type="character" w:customStyle="1" w:styleId="noparentintit">
    <w:name w:val="noparentintit"/>
    <w:rPr>
      <w:b/>
      <w:bCs/>
    </w:rPr>
  </w:style>
  <w:style w:type="character" w:customStyle="1" w:styleId="elemtitrereg">
    <w:name w:val="elemtitrereg"/>
    <w:rPr>
      <w:b/>
      <w:bCs/>
      <w:sz w:val="36"/>
      <w:szCs w:val="36"/>
    </w:rPr>
  </w:style>
  <w:style w:type="character" w:customStyle="1" w:styleId="elemloihabtit">
    <w:name w:val="elemloihabtit"/>
    <w:rPr>
      <w:b/>
      <w:bCs/>
      <w:sz w:val="27"/>
      <w:szCs w:val="27"/>
    </w:rPr>
  </w:style>
  <w:style w:type="character" w:customStyle="1" w:styleId="elemtitdivavectypediv">
    <w:name w:val="elemtitdivavectypediv"/>
    <w:rPr>
      <w:b/>
      <w:bCs/>
      <w:sz w:val="27"/>
      <w:szCs w:val="27"/>
    </w:rPr>
  </w:style>
  <w:style w:type="character" w:customStyle="1" w:styleId="elemartouartannno">
    <w:name w:val="elemartouartannno"/>
    <w:rPr>
      <w:b/>
      <w:bCs/>
      <w:sz w:val="36"/>
      <w:szCs w:val="36"/>
    </w:r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rPr>
      <w:sz w:val="20"/>
      <w:szCs w:val="20"/>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customStyle="1" w:styleId="Citationenretrait">
    <w:name w:val="Citation en retrait"/>
    <w:basedOn w:val="Normal"/>
    <w:pPr>
      <w:spacing w:before="120" w:after="120" w:line="280" w:lineRule="exact"/>
      <w:ind w:left="720" w:right="720"/>
      <w:jc w:val="both"/>
    </w:pPr>
    <w:rPr>
      <w:rFonts w:ascii="Arial" w:hAnsi="Arial"/>
      <w:kern w:val="24"/>
      <w:sz w:val="22"/>
      <w:szCs w:val="20"/>
    </w:rPr>
  </w:style>
  <w:style w:type="character" w:customStyle="1" w:styleId="apple-converted-space">
    <w:name w:val="apple-converted-space"/>
    <w:basedOn w:val="Policepardfaut"/>
    <w:rsid w:val="00DF3F10"/>
  </w:style>
  <w:style w:type="table" w:styleId="Grilledutableau">
    <w:name w:val="Table Grid"/>
    <w:basedOn w:val="TableauNormal"/>
    <w:uiPriority w:val="39"/>
    <w:rsid w:val="00AE56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uiPriority w:val="20"/>
    <w:qFormat/>
    <w:rsid w:val="00AE5696"/>
    <w:rPr>
      <w:i/>
      <w:iCs/>
    </w:rPr>
  </w:style>
  <w:style w:type="paragraph" w:styleId="Textedebulles">
    <w:name w:val="Balloon Text"/>
    <w:basedOn w:val="Normal"/>
    <w:link w:val="TextedebullesCar"/>
    <w:rsid w:val="00C056FF"/>
    <w:rPr>
      <w:rFonts w:ascii="Segoe UI" w:hAnsi="Segoe UI" w:cs="Segoe UI"/>
      <w:sz w:val="18"/>
      <w:szCs w:val="18"/>
    </w:rPr>
  </w:style>
  <w:style w:type="character" w:customStyle="1" w:styleId="TextedebullesCar">
    <w:name w:val="Texte de bulles Car"/>
    <w:link w:val="Textedebulles"/>
    <w:rsid w:val="00C056FF"/>
    <w:rPr>
      <w:rFonts w:ascii="Segoe UI" w:hAnsi="Segoe UI" w:cs="Segoe UI"/>
      <w:sz w:val="18"/>
      <w:szCs w:val="18"/>
      <w:lang w:eastAsia="fr-FR"/>
    </w:rPr>
  </w:style>
  <w:style w:type="character" w:customStyle="1" w:styleId="En-tteCar">
    <w:name w:val="En-tête Car"/>
    <w:link w:val="En-tte"/>
    <w:uiPriority w:val="99"/>
    <w:rsid w:val="003B781F"/>
    <w:rPr>
      <w:sz w:val="24"/>
      <w:szCs w:val="24"/>
      <w:lang w:eastAsia="fr-FR"/>
    </w:rPr>
  </w:style>
  <w:style w:type="paragraph" w:styleId="Paragraphedeliste">
    <w:name w:val="List Paragraph"/>
    <w:basedOn w:val="Normal"/>
    <w:link w:val="ParagraphedelisteCar"/>
    <w:uiPriority w:val="34"/>
    <w:qFormat/>
    <w:rsid w:val="00F10C0F"/>
    <w:pPr>
      <w:ind w:left="720"/>
      <w:contextualSpacing/>
    </w:pPr>
    <w:rPr>
      <w:rFonts w:ascii="Arial" w:eastAsia="Calibri" w:hAnsi="Arial"/>
      <w:szCs w:val="22"/>
      <w:lang w:eastAsia="en-US"/>
    </w:rPr>
  </w:style>
  <w:style w:type="character" w:customStyle="1" w:styleId="ParagraphedelisteCar">
    <w:name w:val="Paragraphe de liste Car"/>
    <w:link w:val="Paragraphedeliste"/>
    <w:uiPriority w:val="34"/>
    <w:rsid w:val="00F10C0F"/>
    <w:rPr>
      <w:rFonts w:ascii="Arial" w:eastAsia="Calibri" w:hAnsi="Arial"/>
      <w:sz w:val="24"/>
      <w:szCs w:val="22"/>
      <w:lang w:eastAsia="en-US"/>
    </w:rPr>
  </w:style>
  <w:style w:type="paragraph" w:styleId="Objetducommentaire">
    <w:name w:val="annotation subject"/>
    <w:basedOn w:val="Commentaire"/>
    <w:next w:val="Commentaire"/>
    <w:link w:val="ObjetducommentaireCar"/>
    <w:rsid w:val="003C78F8"/>
    <w:rPr>
      <w:b/>
      <w:bCs/>
    </w:rPr>
  </w:style>
  <w:style w:type="character" w:customStyle="1" w:styleId="CommentaireCar">
    <w:name w:val="Commentaire Car"/>
    <w:link w:val="Commentaire"/>
    <w:uiPriority w:val="99"/>
    <w:rsid w:val="003C78F8"/>
    <w:rPr>
      <w:lang w:eastAsia="fr-FR"/>
    </w:rPr>
  </w:style>
  <w:style w:type="character" w:customStyle="1" w:styleId="ObjetducommentaireCar">
    <w:name w:val="Objet du commentaire Car"/>
    <w:link w:val="Objetducommentaire"/>
    <w:rsid w:val="003C78F8"/>
    <w:rPr>
      <w:b/>
      <w:bCs/>
      <w:lang w:eastAsia="fr-FR"/>
    </w:rPr>
  </w:style>
  <w:style w:type="character" w:styleId="Lienhypertexte">
    <w:name w:val="Hyperlink"/>
    <w:rsid w:val="00B80521"/>
    <w:rPr>
      <w:color w:val="0563C1"/>
      <w:u w:val="single"/>
    </w:rPr>
  </w:style>
  <w:style w:type="character" w:styleId="Lienhypertextesuivivisit">
    <w:name w:val="FollowedHyperlink"/>
    <w:rsid w:val="00B80521"/>
    <w:rPr>
      <w:color w:val="954F72"/>
      <w:u w:val="single"/>
    </w:rPr>
  </w:style>
  <w:style w:type="character" w:customStyle="1" w:styleId="solexhl">
    <w:name w:val="solexhl"/>
    <w:rsid w:val="00187D4B"/>
  </w:style>
  <w:style w:type="paragraph" w:styleId="Notedefin">
    <w:name w:val="endnote text"/>
    <w:basedOn w:val="Normal"/>
    <w:link w:val="NotedefinCar"/>
    <w:rsid w:val="00127191"/>
    <w:rPr>
      <w:sz w:val="20"/>
      <w:szCs w:val="20"/>
    </w:rPr>
  </w:style>
  <w:style w:type="character" w:customStyle="1" w:styleId="NotedefinCar">
    <w:name w:val="Note de fin Car"/>
    <w:link w:val="Notedefin"/>
    <w:rsid w:val="00127191"/>
    <w:rPr>
      <w:lang w:eastAsia="fr-FR"/>
    </w:rPr>
  </w:style>
  <w:style w:type="character" w:styleId="Appeldenotedefin">
    <w:name w:val="endnote reference"/>
    <w:rsid w:val="00127191"/>
    <w:rPr>
      <w:vertAlign w:val="superscript"/>
    </w:rPr>
  </w:style>
  <w:style w:type="character" w:customStyle="1" w:styleId="Titre1Car">
    <w:name w:val="Titre 1 Car"/>
    <w:link w:val="Titre1"/>
    <w:uiPriority w:val="9"/>
    <w:rsid w:val="00800F74"/>
    <w:rPr>
      <w:rFonts w:ascii="Arial" w:hAnsi="Arial" w:cs="Arial"/>
      <w:b/>
      <w:color w:val="2E74B5"/>
      <w:sz w:val="32"/>
      <w:szCs w:val="32"/>
      <w:shd w:val="clear" w:color="auto" w:fill="EDEDED"/>
      <w:lang w:eastAsia="en-US"/>
    </w:rPr>
  </w:style>
  <w:style w:type="paragraph" w:styleId="NormalWeb">
    <w:name w:val="Normal (Web)"/>
    <w:basedOn w:val="Normal"/>
    <w:uiPriority w:val="99"/>
    <w:unhideWhenUsed/>
    <w:rsid w:val="007932F7"/>
    <w:pPr>
      <w:spacing w:before="100" w:beforeAutospacing="1" w:after="100" w:afterAutospacing="1"/>
    </w:pPr>
    <w:rPr>
      <w:rFonts w:eastAsiaTheme="minorEastAsia"/>
      <w:lang w:eastAsia="fr-CA"/>
    </w:rPr>
  </w:style>
  <w:style w:type="paragraph" w:styleId="Rvision">
    <w:name w:val="Revision"/>
    <w:hidden/>
    <w:uiPriority w:val="99"/>
    <w:semiHidden/>
    <w:rsid w:val="00D31314"/>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2744">
      <w:bodyDiv w:val="1"/>
      <w:marLeft w:val="0"/>
      <w:marRight w:val="0"/>
      <w:marTop w:val="0"/>
      <w:marBottom w:val="0"/>
      <w:divBdr>
        <w:top w:val="none" w:sz="0" w:space="0" w:color="auto"/>
        <w:left w:val="none" w:sz="0" w:space="0" w:color="auto"/>
        <w:bottom w:val="none" w:sz="0" w:space="0" w:color="auto"/>
        <w:right w:val="none" w:sz="0" w:space="0" w:color="auto"/>
      </w:divBdr>
    </w:div>
    <w:div w:id="974260026">
      <w:bodyDiv w:val="1"/>
      <w:marLeft w:val="0"/>
      <w:marRight w:val="0"/>
      <w:marTop w:val="0"/>
      <w:marBottom w:val="0"/>
      <w:divBdr>
        <w:top w:val="none" w:sz="0" w:space="0" w:color="auto"/>
        <w:left w:val="none" w:sz="0" w:space="0" w:color="auto"/>
        <w:bottom w:val="none" w:sz="0" w:space="0" w:color="auto"/>
        <w:right w:val="none" w:sz="0" w:space="0" w:color="auto"/>
      </w:divBdr>
      <w:divsChild>
        <w:div w:id="532036533">
          <w:marLeft w:val="0"/>
          <w:marRight w:val="0"/>
          <w:marTop w:val="0"/>
          <w:marBottom w:val="0"/>
          <w:divBdr>
            <w:top w:val="none" w:sz="0" w:space="0" w:color="auto"/>
            <w:left w:val="none" w:sz="0" w:space="0" w:color="auto"/>
            <w:bottom w:val="none" w:sz="0" w:space="0" w:color="auto"/>
            <w:right w:val="none" w:sz="0" w:space="0" w:color="auto"/>
          </w:divBdr>
          <w:divsChild>
            <w:div w:id="104230123">
              <w:marLeft w:val="0"/>
              <w:marRight w:val="0"/>
              <w:marTop w:val="0"/>
              <w:marBottom w:val="0"/>
              <w:divBdr>
                <w:top w:val="none" w:sz="0" w:space="0" w:color="auto"/>
                <w:left w:val="none" w:sz="0" w:space="0" w:color="auto"/>
                <w:bottom w:val="none" w:sz="0" w:space="0" w:color="auto"/>
                <w:right w:val="none" w:sz="0" w:space="0" w:color="auto"/>
              </w:divBdr>
            </w:div>
            <w:div w:id="1732803866">
              <w:marLeft w:val="0"/>
              <w:marRight w:val="0"/>
              <w:marTop w:val="0"/>
              <w:marBottom w:val="0"/>
              <w:divBdr>
                <w:top w:val="none" w:sz="0" w:space="0" w:color="auto"/>
                <w:left w:val="none" w:sz="0" w:space="0" w:color="auto"/>
                <w:bottom w:val="none" w:sz="0" w:space="0" w:color="auto"/>
                <w:right w:val="none" w:sz="0" w:space="0" w:color="auto"/>
              </w:divBdr>
            </w:div>
            <w:div w:id="1736274251">
              <w:marLeft w:val="0"/>
              <w:marRight w:val="0"/>
              <w:marTop w:val="0"/>
              <w:marBottom w:val="0"/>
              <w:divBdr>
                <w:top w:val="none" w:sz="0" w:space="0" w:color="auto"/>
                <w:left w:val="none" w:sz="0" w:space="0" w:color="auto"/>
                <w:bottom w:val="none" w:sz="0" w:space="0" w:color="auto"/>
                <w:right w:val="none" w:sz="0" w:space="0" w:color="auto"/>
              </w:divBdr>
            </w:div>
            <w:div w:id="18521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8571">
      <w:bodyDiv w:val="1"/>
      <w:marLeft w:val="0"/>
      <w:marRight w:val="0"/>
      <w:marTop w:val="0"/>
      <w:marBottom w:val="0"/>
      <w:divBdr>
        <w:top w:val="none" w:sz="0" w:space="0" w:color="auto"/>
        <w:left w:val="none" w:sz="0" w:space="0" w:color="auto"/>
        <w:bottom w:val="none" w:sz="0" w:space="0" w:color="auto"/>
        <w:right w:val="none" w:sz="0" w:space="0" w:color="auto"/>
      </w:divBdr>
      <w:divsChild>
        <w:div w:id="23335802">
          <w:marLeft w:val="0"/>
          <w:marRight w:val="0"/>
          <w:marTop w:val="0"/>
          <w:marBottom w:val="0"/>
          <w:divBdr>
            <w:top w:val="none" w:sz="0" w:space="0" w:color="auto"/>
            <w:left w:val="none" w:sz="0" w:space="0" w:color="auto"/>
            <w:bottom w:val="none" w:sz="0" w:space="0" w:color="auto"/>
            <w:right w:val="none" w:sz="0" w:space="0" w:color="auto"/>
          </w:divBdr>
          <w:divsChild>
            <w:div w:id="226571811">
              <w:marLeft w:val="0"/>
              <w:marRight w:val="0"/>
              <w:marTop w:val="0"/>
              <w:marBottom w:val="0"/>
              <w:divBdr>
                <w:top w:val="none" w:sz="0" w:space="0" w:color="auto"/>
                <w:left w:val="none" w:sz="0" w:space="0" w:color="auto"/>
                <w:bottom w:val="none" w:sz="0" w:space="0" w:color="auto"/>
                <w:right w:val="none" w:sz="0" w:space="0" w:color="auto"/>
              </w:divBdr>
            </w:div>
            <w:div w:id="1861822133">
              <w:marLeft w:val="0"/>
              <w:marRight w:val="0"/>
              <w:marTop w:val="0"/>
              <w:marBottom w:val="0"/>
              <w:divBdr>
                <w:top w:val="none" w:sz="0" w:space="0" w:color="auto"/>
                <w:left w:val="none" w:sz="0" w:space="0" w:color="auto"/>
                <w:bottom w:val="none" w:sz="0" w:space="0" w:color="auto"/>
                <w:right w:val="none" w:sz="0" w:space="0" w:color="auto"/>
              </w:divBdr>
            </w:div>
            <w:div w:id="1978293368">
              <w:marLeft w:val="0"/>
              <w:marRight w:val="0"/>
              <w:marTop w:val="0"/>
              <w:marBottom w:val="0"/>
              <w:divBdr>
                <w:top w:val="none" w:sz="0" w:space="0" w:color="auto"/>
                <w:left w:val="none" w:sz="0" w:space="0" w:color="auto"/>
                <w:bottom w:val="none" w:sz="0" w:space="0" w:color="auto"/>
                <w:right w:val="none" w:sz="0" w:space="0" w:color="auto"/>
              </w:divBdr>
            </w:div>
            <w:div w:id="20198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2781">
      <w:bodyDiv w:val="1"/>
      <w:marLeft w:val="0"/>
      <w:marRight w:val="0"/>
      <w:marTop w:val="0"/>
      <w:marBottom w:val="0"/>
      <w:divBdr>
        <w:top w:val="none" w:sz="0" w:space="0" w:color="auto"/>
        <w:left w:val="none" w:sz="0" w:space="0" w:color="auto"/>
        <w:bottom w:val="none" w:sz="0" w:space="0" w:color="auto"/>
        <w:right w:val="none" w:sz="0" w:space="0" w:color="auto"/>
      </w:divBdr>
    </w:div>
    <w:div w:id="189026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image" Target="media/image3.png"/><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CD040-FC8E-460F-A8AC-FB30812D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21</Pages>
  <Words>2261</Words>
  <Characters>13311</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ARGUMENTATION ÉCRITE ET DOCUMENTS TENANT LIEU DE MÉMOIRE - intimé</vt:lpstr>
    </vt:vector>
  </TitlesOfParts>
  <Company>MJQ</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ARGUMENTATION ÉCRITE ET DOCUMENTS TENANT LIEU DE MÉMOIRE - intimé</dc:title>
  <dc:subject/>
  <dc:creator>Stéphanie Legros</dc:creator>
  <cp:keywords/>
  <dc:description/>
  <cp:lastModifiedBy>Julie Boudreault-Gravel</cp:lastModifiedBy>
  <cp:revision>50</cp:revision>
  <cp:lastPrinted>2024-05-21T14:06:00Z</cp:lastPrinted>
  <dcterms:created xsi:type="dcterms:W3CDTF">2021-07-16T15:13:00Z</dcterms:created>
  <dcterms:modified xsi:type="dcterms:W3CDTF">2024-05-23T18:34:00Z</dcterms:modified>
</cp:coreProperties>
</file>